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472" w:rsidRDefault="00563472" w:rsidP="00A352F0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ВСЕРОССИЙСКИЙ КОНКУРС ПРОФЕССИОНАЛЬНОГО МАСТЕРСТВА </w:t>
      </w:r>
    </w:p>
    <w:p w:rsidR="00563472" w:rsidRDefault="00563472" w:rsidP="00A352F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ПЕДАГОГ – ПСИХОЛОГ РОССИИ </w:t>
      </w:r>
      <w:r w:rsidR="00A352F0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2020</w:t>
      </w:r>
    </w:p>
    <w:p w:rsidR="00563472" w:rsidRDefault="00DF1048" w:rsidP="00A352F0">
      <w:pPr>
        <w:ind w:firstLine="567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>ЗАЩИТА РЕАЛИЗУЕМОЙ ПСИХОЛОГО – ПЕДАГОГИЧЕСКОЙ ПРАКТИКИ</w:t>
      </w:r>
    </w:p>
    <w:p w:rsidR="00563472" w:rsidRDefault="00563472" w:rsidP="00A352F0">
      <w:pPr>
        <w:ind w:firstLine="567"/>
        <w:rPr>
          <w:rFonts w:ascii="Times New Roman" w:hAnsi="Times New Roman" w:cs="Times New Roman"/>
          <w:smallCaps/>
          <w:sz w:val="28"/>
          <w:szCs w:val="28"/>
        </w:rPr>
      </w:pPr>
    </w:p>
    <w:p w:rsidR="00563472" w:rsidRDefault="00563472" w:rsidP="00A352F0">
      <w:pPr>
        <w:ind w:firstLine="567"/>
        <w:rPr>
          <w:rFonts w:ascii="Times New Roman" w:hAnsi="Times New Roman" w:cs="Times New Roman"/>
          <w:smallCaps/>
          <w:sz w:val="28"/>
          <w:szCs w:val="28"/>
        </w:rPr>
      </w:pPr>
    </w:p>
    <w:p w:rsidR="001120C3" w:rsidRDefault="00D37BD6" w:rsidP="00A352F0">
      <w:pPr>
        <w:pStyle w:val="aa"/>
        <w:spacing w:line="276" w:lineRule="auto"/>
        <w:ind w:firstLine="567"/>
        <w:rPr>
          <w:rFonts w:cs="Times New Roman"/>
          <w:b w:val="0"/>
          <w:i w:val="0"/>
          <w:sz w:val="36"/>
          <w:szCs w:val="36"/>
        </w:rPr>
      </w:pPr>
      <w:r>
        <w:rPr>
          <w:rFonts w:cs="Times New Roman"/>
          <w:b w:val="0"/>
          <w:i w:val="0"/>
          <w:sz w:val="36"/>
          <w:szCs w:val="36"/>
        </w:rPr>
        <w:t>Описание реализуемой психолого–педагогической практики</w:t>
      </w:r>
      <w:r w:rsidR="001120C3">
        <w:rPr>
          <w:rFonts w:cs="Times New Roman"/>
          <w:b w:val="0"/>
          <w:i w:val="0"/>
          <w:sz w:val="36"/>
          <w:szCs w:val="36"/>
        </w:rPr>
        <w:t>.</w:t>
      </w:r>
    </w:p>
    <w:p w:rsidR="001120C3" w:rsidRDefault="001120C3" w:rsidP="00A352F0">
      <w:pPr>
        <w:pStyle w:val="aa"/>
        <w:spacing w:line="276" w:lineRule="auto"/>
        <w:ind w:firstLine="567"/>
        <w:rPr>
          <w:rFonts w:cs="Times New Roman"/>
          <w:b w:val="0"/>
          <w:i w:val="0"/>
          <w:sz w:val="36"/>
          <w:szCs w:val="36"/>
        </w:rPr>
      </w:pPr>
    </w:p>
    <w:p w:rsidR="00DF1048" w:rsidRPr="0021117F" w:rsidRDefault="00D37BD6" w:rsidP="00A352F0">
      <w:pPr>
        <w:pStyle w:val="aa"/>
        <w:spacing w:line="276" w:lineRule="auto"/>
        <w:ind w:firstLine="567"/>
        <w:rPr>
          <w:rFonts w:eastAsia="Times New Roman" w:cs="Times New Roman"/>
          <w:b w:val="0"/>
          <w:sz w:val="40"/>
          <w:szCs w:val="40"/>
        </w:rPr>
      </w:pPr>
      <w:r>
        <w:rPr>
          <w:rFonts w:cs="Times New Roman"/>
          <w:b w:val="0"/>
          <w:i w:val="0"/>
          <w:sz w:val="36"/>
          <w:szCs w:val="36"/>
        </w:rPr>
        <w:t>«</w:t>
      </w:r>
      <w:r w:rsidR="0081198E" w:rsidRPr="0081198E">
        <w:rPr>
          <w:rFonts w:cs="Times New Roman"/>
          <w:b w:val="0"/>
          <w:i w:val="0"/>
          <w:sz w:val="36"/>
          <w:szCs w:val="36"/>
        </w:rPr>
        <w:t>П</w:t>
      </w:r>
      <w:r w:rsidR="00DF1048" w:rsidRPr="0081198E">
        <w:rPr>
          <w:rFonts w:cs="Times New Roman"/>
          <w:b w:val="0"/>
          <w:i w:val="0"/>
          <w:sz w:val="36"/>
          <w:szCs w:val="36"/>
        </w:rPr>
        <w:t>рограмма по профилактике</w:t>
      </w:r>
      <w:r w:rsidR="00BB68F5">
        <w:rPr>
          <w:rFonts w:cs="Times New Roman"/>
          <w:b w:val="0"/>
          <w:i w:val="0"/>
          <w:sz w:val="36"/>
          <w:szCs w:val="36"/>
        </w:rPr>
        <w:t xml:space="preserve"> </w:t>
      </w:r>
      <w:r w:rsidR="00DF1048" w:rsidRPr="0081198E">
        <w:rPr>
          <w:rFonts w:cs="Times New Roman"/>
          <w:b w:val="0"/>
          <w:i w:val="0"/>
          <w:sz w:val="36"/>
          <w:szCs w:val="36"/>
        </w:rPr>
        <w:t>и коррекции школьной дезадаптации</w:t>
      </w:r>
      <w:r w:rsidR="00BB68F5">
        <w:rPr>
          <w:rFonts w:cs="Times New Roman"/>
          <w:b w:val="0"/>
          <w:i w:val="0"/>
          <w:sz w:val="36"/>
          <w:szCs w:val="36"/>
        </w:rPr>
        <w:t xml:space="preserve"> </w:t>
      </w:r>
      <w:r w:rsidR="00DF1048" w:rsidRPr="00AC7484">
        <w:rPr>
          <w:rFonts w:eastAsia="Times New Roman" w:cs="Times New Roman"/>
          <w:b w:val="0"/>
          <w:i w:val="0"/>
          <w:sz w:val="36"/>
          <w:szCs w:val="36"/>
        </w:rPr>
        <w:t>для обучающихся пятых классов</w:t>
      </w:r>
      <w:r w:rsidR="00BB68F5">
        <w:rPr>
          <w:rFonts w:eastAsia="Times New Roman" w:cs="Times New Roman"/>
          <w:b w:val="0"/>
          <w:i w:val="0"/>
          <w:sz w:val="36"/>
          <w:szCs w:val="36"/>
        </w:rPr>
        <w:t xml:space="preserve"> </w:t>
      </w:r>
      <w:r w:rsidR="00DF1048" w:rsidRPr="00AC7484">
        <w:rPr>
          <w:rFonts w:eastAsia="Times New Roman" w:cs="Times New Roman"/>
          <w:b w:val="0"/>
          <w:i w:val="0"/>
          <w:sz w:val="36"/>
          <w:szCs w:val="36"/>
        </w:rPr>
        <w:t>«Пятиклассник</w:t>
      </w:r>
      <w:r w:rsidR="00DF1048" w:rsidRPr="00AC7484">
        <w:rPr>
          <w:rFonts w:eastAsia="Times New Roman" w:cs="Times New Roman"/>
          <w:i w:val="0"/>
          <w:sz w:val="36"/>
          <w:szCs w:val="36"/>
        </w:rPr>
        <w:t>»</w:t>
      </w:r>
    </w:p>
    <w:p w:rsidR="00DF1048" w:rsidRDefault="00DF1048" w:rsidP="00A352F0">
      <w:pPr>
        <w:pStyle w:val="Standard"/>
        <w:spacing w:line="276" w:lineRule="auto"/>
        <w:ind w:firstLine="567"/>
        <w:jc w:val="center"/>
        <w:rPr>
          <w:rFonts w:cs="Times New Roman"/>
          <w:b/>
          <w:bCs/>
          <w:iCs/>
          <w:sz w:val="32"/>
          <w:szCs w:val="32"/>
        </w:rPr>
      </w:pPr>
    </w:p>
    <w:p w:rsidR="00DF1048" w:rsidRDefault="00DF1048" w:rsidP="00A352F0">
      <w:pPr>
        <w:pStyle w:val="Standard"/>
        <w:spacing w:line="276" w:lineRule="auto"/>
        <w:ind w:firstLine="567"/>
        <w:jc w:val="center"/>
        <w:rPr>
          <w:rFonts w:cs="Times New Roman"/>
          <w:b/>
          <w:bCs/>
          <w:iCs/>
          <w:sz w:val="32"/>
          <w:szCs w:val="32"/>
        </w:rPr>
      </w:pPr>
    </w:p>
    <w:p w:rsidR="00DF1048" w:rsidRDefault="00DF1048" w:rsidP="00A352F0">
      <w:pPr>
        <w:pStyle w:val="Standard"/>
        <w:spacing w:line="276" w:lineRule="auto"/>
        <w:ind w:firstLine="567"/>
        <w:jc w:val="right"/>
        <w:rPr>
          <w:rFonts w:cs="Times New Roman"/>
          <w:bCs/>
          <w:iCs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>Программа</w:t>
      </w:r>
      <w:r w:rsidR="00BB68F5">
        <w:rPr>
          <w:rFonts w:cs="Times New Roman"/>
          <w:bCs/>
          <w:iCs/>
          <w:sz w:val="28"/>
          <w:szCs w:val="28"/>
        </w:rPr>
        <w:t xml:space="preserve"> </w:t>
      </w:r>
      <w:r>
        <w:rPr>
          <w:rFonts w:cs="Times New Roman"/>
          <w:bCs/>
          <w:iCs/>
          <w:sz w:val="28"/>
          <w:szCs w:val="28"/>
        </w:rPr>
        <w:t>с</w:t>
      </w:r>
      <w:r w:rsidRPr="0021117F">
        <w:rPr>
          <w:rFonts w:cs="Times New Roman"/>
          <w:bCs/>
          <w:iCs/>
          <w:sz w:val="28"/>
          <w:szCs w:val="28"/>
        </w:rPr>
        <w:t>оставлена</w:t>
      </w:r>
    </w:p>
    <w:p w:rsidR="00DF1048" w:rsidRDefault="00DF1048" w:rsidP="00A352F0">
      <w:pPr>
        <w:pStyle w:val="Standard"/>
        <w:spacing w:line="276" w:lineRule="auto"/>
        <w:ind w:firstLine="567"/>
        <w:jc w:val="right"/>
        <w:rPr>
          <w:rFonts w:cs="Times New Roman"/>
          <w:bCs/>
          <w:iCs/>
          <w:sz w:val="28"/>
          <w:szCs w:val="28"/>
        </w:rPr>
      </w:pPr>
      <w:r w:rsidRPr="0021117F">
        <w:rPr>
          <w:rFonts w:cs="Times New Roman"/>
          <w:bCs/>
          <w:iCs/>
          <w:sz w:val="28"/>
          <w:szCs w:val="28"/>
        </w:rPr>
        <w:t>педагогом – психологом</w:t>
      </w:r>
      <w:r>
        <w:rPr>
          <w:rFonts w:cs="Times New Roman"/>
          <w:bCs/>
          <w:iCs/>
          <w:sz w:val="28"/>
          <w:szCs w:val="28"/>
        </w:rPr>
        <w:t>МКОУ СОШ №4</w:t>
      </w:r>
    </w:p>
    <w:p w:rsidR="00DF1048" w:rsidRPr="0021117F" w:rsidRDefault="00D37BD6" w:rsidP="00A352F0">
      <w:pPr>
        <w:pStyle w:val="Standard"/>
        <w:spacing w:line="276" w:lineRule="auto"/>
        <w:ind w:firstLine="567"/>
        <w:jc w:val="right"/>
        <w:rPr>
          <w:rFonts w:cs="Times New Roman"/>
          <w:bCs/>
          <w:iCs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 xml:space="preserve">Викторией Владимировной </w:t>
      </w:r>
      <w:r w:rsidR="00DF1048" w:rsidRPr="0021117F">
        <w:rPr>
          <w:rFonts w:cs="Times New Roman"/>
          <w:bCs/>
          <w:iCs/>
          <w:sz w:val="28"/>
          <w:szCs w:val="28"/>
        </w:rPr>
        <w:t>Надеиной</w:t>
      </w:r>
    </w:p>
    <w:p w:rsidR="00AC7484" w:rsidRDefault="00AC7484" w:rsidP="00A352F0">
      <w:pPr>
        <w:ind w:firstLine="567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:rsidR="00D37BD6" w:rsidRDefault="00D37BD6" w:rsidP="00A352F0">
      <w:pPr>
        <w:ind w:firstLine="567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DF1048">
        <w:rPr>
          <w:rFonts w:ascii="Times New Roman" w:hAnsi="Times New Roman" w:cs="Times New Roman"/>
          <w:sz w:val="28"/>
          <w:szCs w:val="28"/>
          <w:shd w:val="clear" w:color="auto" w:fill="FFFFFF"/>
        </w:rPr>
        <w:t>Архангельск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Pr="00DF10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област</w:t>
      </w:r>
      <w:r w:rsidR="00A352F0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</w:p>
    <w:p w:rsidR="00A352F0" w:rsidRDefault="00A352F0" w:rsidP="00A352F0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Мирный</w:t>
      </w:r>
    </w:p>
    <w:p w:rsidR="00A352F0" w:rsidRDefault="00DF1048" w:rsidP="00A352F0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D37BD6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71266B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A352F0" w:rsidRDefault="00A352F0" w:rsidP="00A352F0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DF1048" w:rsidRPr="0081198E" w:rsidRDefault="00DF1048" w:rsidP="00A352F0">
      <w:pPr>
        <w:pStyle w:val="a3"/>
        <w:numPr>
          <w:ilvl w:val="0"/>
          <w:numId w:val="23"/>
        </w:numPr>
        <w:ind w:left="0"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198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Общая информация</w:t>
      </w:r>
    </w:p>
    <w:p w:rsidR="00DF1048" w:rsidRDefault="00DF1048" w:rsidP="00A352F0">
      <w:pPr>
        <w:pStyle w:val="aa"/>
        <w:spacing w:line="276" w:lineRule="auto"/>
        <w:ind w:firstLine="567"/>
        <w:jc w:val="both"/>
        <w:rPr>
          <w:rFonts w:eastAsia="Times New Roman" w:cs="Times New Roman"/>
          <w:b w:val="0"/>
          <w:i w:val="0"/>
          <w:sz w:val="28"/>
          <w:szCs w:val="28"/>
        </w:rPr>
      </w:pPr>
      <w:r w:rsidRPr="000B04BA">
        <w:rPr>
          <w:rFonts w:eastAsia="Times New Roman" w:cs="Times New Roman"/>
          <w:b w:val="0"/>
          <w:i w:val="0"/>
          <w:sz w:val="28"/>
          <w:szCs w:val="28"/>
        </w:rPr>
        <w:t>Программа</w:t>
      </w:r>
      <w:r w:rsidR="00BB68F5">
        <w:rPr>
          <w:rFonts w:eastAsia="Times New Roman" w:cs="Times New Roman"/>
          <w:b w:val="0"/>
          <w:i w:val="0"/>
          <w:sz w:val="28"/>
          <w:szCs w:val="28"/>
        </w:rPr>
        <w:t xml:space="preserve"> </w:t>
      </w:r>
      <w:r w:rsidR="000B04BA" w:rsidRPr="000B04BA">
        <w:rPr>
          <w:rFonts w:cs="Times New Roman"/>
          <w:b w:val="0"/>
          <w:i w:val="0"/>
          <w:sz w:val="28"/>
          <w:szCs w:val="28"/>
        </w:rPr>
        <w:t>по профилактике</w:t>
      </w:r>
      <w:r w:rsidR="00BB68F5">
        <w:rPr>
          <w:rFonts w:cs="Times New Roman"/>
          <w:b w:val="0"/>
          <w:i w:val="0"/>
          <w:sz w:val="28"/>
          <w:szCs w:val="28"/>
        </w:rPr>
        <w:t xml:space="preserve"> </w:t>
      </w:r>
      <w:r w:rsidR="000B04BA" w:rsidRPr="000B04BA">
        <w:rPr>
          <w:rFonts w:cs="Times New Roman"/>
          <w:b w:val="0"/>
          <w:i w:val="0"/>
          <w:sz w:val="28"/>
          <w:szCs w:val="28"/>
        </w:rPr>
        <w:t xml:space="preserve">и коррекции </w:t>
      </w:r>
      <w:r w:rsidR="000B04BA">
        <w:rPr>
          <w:rFonts w:cs="Times New Roman"/>
          <w:b w:val="0"/>
          <w:i w:val="0"/>
          <w:sz w:val="28"/>
          <w:szCs w:val="28"/>
        </w:rPr>
        <w:t>ш</w:t>
      </w:r>
      <w:r w:rsidR="000B04BA" w:rsidRPr="000B04BA">
        <w:rPr>
          <w:rFonts w:cs="Times New Roman"/>
          <w:b w:val="0"/>
          <w:i w:val="0"/>
          <w:sz w:val="28"/>
          <w:szCs w:val="28"/>
        </w:rPr>
        <w:t>кольной дезадаптации</w:t>
      </w:r>
      <w:r w:rsidR="00BB68F5">
        <w:rPr>
          <w:rFonts w:cs="Times New Roman"/>
          <w:b w:val="0"/>
          <w:i w:val="0"/>
          <w:sz w:val="28"/>
          <w:szCs w:val="28"/>
        </w:rPr>
        <w:t xml:space="preserve"> </w:t>
      </w:r>
      <w:r w:rsidR="000B04BA">
        <w:rPr>
          <w:rFonts w:eastAsia="Times New Roman" w:cs="Times New Roman"/>
          <w:b w:val="0"/>
          <w:i w:val="0"/>
          <w:sz w:val="28"/>
          <w:szCs w:val="28"/>
        </w:rPr>
        <w:t>д</w:t>
      </w:r>
      <w:r w:rsidR="000B04BA" w:rsidRPr="000B04BA">
        <w:rPr>
          <w:rFonts w:eastAsia="Times New Roman" w:cs="Times New Roman"/>
          <w:b w:val="0"/>
          <w:i w:val="0"/>
          <w:sz w:val="28"/>
          <w:szCs w:val="28"/>
        </w:rPr>
        <w:t>ля обучающихся пятых классов</w:t>
      </w:r>
      <w:r w:rsidRPr="000B04BA">
        <w:rPr>
          <w:rFonts w:eastAsia="Times New Roman" w:cs="Times New Roman"/>
          <w:b w:val="0"/>
          <w:i w:val="0"/>
          <w:sz w:val="28"/>
          <w:szCs w:val="28"/>
        </w:rPr>
        <w:t>«Пятиклассник»</w:t>
      </w:r>
      <w:r w:rsidR="000B04BA" w:rsidRPr="000B04BA">
        <w:rPr>
          <w:rFonts w:eastAsia="Times New Roman" w:cs="Times New Roman"/>
          <w:b w:val="0"/>
          <w:i w:val="0"/>
          <w:sz w:val="28"/>
          <w:szCs w:val="28"/>
        </w:rPr>
        <w:t xml:space="preserve"> (далее Программа)</w:t>
      </w:r>
      <w:r w:rsidRPr="000B04BA">
        <w:rPr>
          <w:rFonts w:eastAsia="Times New Roman" w:cs="Times New Roman"/>
          <w:b w:val="0"/>
          <w:i w:val="0"/>
          <w:sz w:val="28"/>
          <w:szCs w:val="28"/>
        </w:rPr>
        <w:t xml:space="preserve"> разработана</w:t>
      </w:r>
      <w:r w:rsidR="00BB68F5">
        <w:rPr>
          <w:rFonts w:eastAsia="Times New Roman" w:cs="Times New Roman"/>
          <w:b w:val="0"/>
          <w:i w:val="0"/>
          <w:sz w:val="28"/>
          <w:szCs w:val="28"/>
        </w:rPr>
        <w:t xml:space="preserve"> </w:t>
      </w:r>
      <w:r w:rsidR="000F09A8">
        <w:rPr>
          <w:rFonts w:eastAsia="Times New Roman" w:cs="Times New Roman"/>
          <w:b w:val="0"/>
          <w:i w:val="0"/>
          <w:sz w:val="28"/>
          <w:szCs w:val="28"/>
        </w:rPr>
        <w:t xml:space="preserve">педагогом – психологом </w:t>
      </w:r>
      <w:r w:rsidR="00B23564">
        <w:rPr>
          <w:rFonts w:eastAsia="Times New Roman" w:cs="Times New Roman"/>
          <w:b w:val="0"/>
          <w:i w:val="0"/>
          <w:sz w:val="28"/>
          <w:szCs w:val="28"/>
        </w:rPr>
        <w:t xml:space="preserve">Надеиной В.В. В Программе  использованы упражнения из </w:t>
      </w:r>
      <w:r w:rsidR="00AC7484">
        <w:rPr>
          <w:rFonts w:cs="Times New Roman"/>
          <w:b w:val="0"/>
          <w:i w:val="0"/>
          <w:color w:val="333333"/>
          <w:sz w:val="28"/>
          <w:szCs w:val="28"/>
          <w:shd w:val="clear" w:color="auto" w:fill="FFFFFF"/>
        </w:rPr>
        <w:t>р</w:t>
      </w:r>
      <w:r w:rsidR="00AC7484" w:rsidRPr="00AC7484">
        <w:rPr>
          <w:rFonts w:cs="Times New Roman"/>
          <w:b w:val="0"/>
          <w:i w:val="0"/>
          <w:color w:val="333333"/>
          <w:sz w:val="28"/>
          <w:szCs w:val="28"/>
          <w:shd w:val="clear" w:color="auto" w:fill="FFFFFF"/>
        </w:rPr>
        <w:t>абоч</w:t>
      </w:r>
      <w:r w:rsidR="00AC7484">
        <w:rPr>
          <w:rFonts w:cs="Times New Roman"/>
          <w:b w:val="0"/>
          <w:i w:val="0"/>
          <w:color w:val="333333"/>
          <w:sz w:val="28"/>
          <w:szCs w:val="28"/>
          <w:shd w:val="clear" w:color="auto" w:fill="FFFFFF"/>
        </w:rPr>
        <w:t>ей</w:t>
      </w:r>
      <w:r w:rsidR="00AC7484" w:rsidRPr="00AC7484">
        <w:rPr>
          <w:rFonts w:cs="Times New Roman"/>
          <w:b w:val="0"/>
          <w:bCs/>
          <w:i w:val="0"/>
          <w:color w:val="333333"/>
          <w:sz w:val="28"/>
          <w:szCs w:val="28"/>
          <w:shd w:val="clear" w:color="auto" w:fill="FFFFFF"/>
        </w:rPr>
        <w:t>программ</w:t>
      </w:r>
      <w:r w:rsidR="00AC7484">
        <w:rPr>
          <w:rFonts w:cs="Times New Roman"/>
          <w:b w:val="0"/>
          <w:bCs/>
          <w:i w:val="0"/>
          <w:color w:val="333333"/>
          <w:sz w:val="28"/>
          <w:szCs w:val="28"/>
          <w:shd w:val="clear" w:color="auto" w:fill="FFFFFF"/>
        </w:rPr>
        <w:t>ы</w:t>
      </w:r>
      <w:r w:rsidR="00AC7484" w:rsidRPr="00AC7484">
        <w:rPr>
          <w:rFonts w:cs="Times New Roman"/>
          <w:b w:val="0"/>
          <w:i w:val="0"/>
          <w:color w:val="333333"/>
          <w:sz w:val="28"/>
          <w:szCs w:val="28"/>
          <w:shd w:val="clear" w:color="auto" w:fill="FFFFFF"/>
        </w:rPr>
        <w:t>по адаптации для учащихся пятых классов</w:t>
      </w:r>
      <w:r w:rsidRPr="00AC7484">
        <w:rPr>
          <w:rFonts w:cs="Times New Roman"/>
          <w:b w:val="0"/>
          <w:i w:val="0"/>
          <w:sz w:val="28"/>
          <w:szCs w:val="28"/>
        </w:rPr>
        <w:t xml:space="preserve"> Т.В</w:t>
      </w:r>
      <w:r w:rsidR="00AC7484">
        <w:rPr>
          <w:rFonts w:cs="Times New Roman"/>
          <w:b w:val="0"/>
          <w:i w:val="0"/>
          <w:sz w:val="28"/>
          <w:szCs w:val="28"/>
        </w:rPr>
        <w:t>.</w:t>
      </w:r>
      <w:r w:rsidRPr="00AC7484">
        <w:rPr>
          <w:rFonts w:cs="Times New Roman"/>
          <w:b w:val="0"/>
          <w:i w:val="0"/>
          <w:sz w:val="28"/>
          <w:szCs w:val="28"/>
        </w:rPr>
        <w:t xml:space="preserve"> Захаровой</w:t>
      </w:r>
      <w:r w:rsidR="00720EF6">
        <w:rPr>
          <w:rFonts w:cs="Times New Roman"/>
          <w:b w:val="0"/>
          <w:i w:val="0"/>
          <w:sz w:val="28"/>
          <w:szCs w:val="28"/>
        </w:rPr>
        <w:t xml:space="preserve"> «Пятиклассник», </w:t>
      </w:r>
      <w:r w:rsidR="00B23564">
        <w:rPr>
          <w:rFonts w:cs="Times New Roman"/>
          <w:b w:val="0"/>
          <w:i w:val="0"/>
          <w:sz w:val="28"/>
          <w:szCs w:val="28"/>
        </w:rPr>
        <w:t xml:space="preserve">из </w:t>
      </w:r>
      <w:r w:rsidRPr="00AC7484">
        <w:rPr>
          <w:rFonts w:cs="Times New Roman"/>
          <w:b w:val="0"/>
          <w:i w:val="0"/>
          <w:sz w:val="28"/>
          <w:szCs w:val="28"/>
        </w:rPr>
        <w:t>о</w:t>
      </w:r>
      <w:r w:rsidRPr="00AC7484">
        <w:rPr>
          <w:rStyle w:val="a6"/>
          <w:rFonts w:eastAsiaTheme="majorEastAsia" w:cs="Times New Roman"/>
          <w:i w:val="0"/>
          <w:sz w:val="28"/>
          <w:szCs w:val="28"/>
        </w:rPr>
        <w:t>бразовательной</w:t>
      </w:r>
      <w:r w:rsidRPr="00AC7484">
        <w:rPr>
          <w:rStyle w:val="a6"/>
          <w:rFonts w:eastAsia="Times New Roman" w:cs="Times New Roman"/>
          <w:i w:val="0"/>
          <w:sz w:val="28"/>
          <w:szCs w:val="28"/>
        </w:rPr>
        <w:t xml:space="preserve"> п</w:t>
      </w:r>
      <w:r w:rsidRPr="00AC7484">
        <w:rPr>
          <w:rStyle w:val="a6"/>
          <w:rFonts w:eastAsiaTheme="majorEastAsia" w:cs="Times New Roman"/>
          <w:i w:val="0"/>
          <w:sz w:val="28"/>
          <w:szCs w:val="28"/>
        </w:rPr>
        <w:t>рограммыпсихологических занятий по адаптации пятиклассников к обучению в среднем звене «Я – пятиклассник!</w:t>
      </w:r>
      <w:r w:rsidRPr="00AC7484">
        <w:rPr>
          <w:rStyle w:val="a6"/>
          <w:rFonts w:eastAsiaTheme="majorEastAsia" w:cs="Times New Roman"/>
          <w:b/>
          <w:i w:val="0"/>
          <w:sz w:val="28"/>
          <w:szCs w:val="28"/>
        </w:rPr>
        <w:t>»</w:t>
      </w:r>
      <w:r w:rsidR="00BB68F5">
        <w:rPr>
          <w:rStyle w:val="a6"/>
          <w:rFonts w:eastAsiaTheme="majorEastAsia" w:cs="Times New Roman"/>
          <w:b/>
          <w:i w:val="0"/>
          <w:sz w:val="28"/>
          <w:szCs w:val="28"/>
        </w:rPr>
        <w:t xml:space="preserve"> </w:t>
      </w:r>
      <w:r w:rsidRPr="00AC7484">
        <w:rPr>
          <w:rFonts w:eastAsia="Times New Roman" w:cs="Times New Roman"/>
          <w:b w:val="0"/>
          <w:i w:val="0"/>
          <w:sz w:val="28"/>
          <w:szCs w:val="28"/>
        </w:rPr>
        <w:t>Е.Р.</w:t>
      </w:r>
      <w:r w:rsidRPr="00AC7484">
        <w:rPr>
          <w:rFonts w:cs="Times New Roman"/>
          <w:b w:val="0"/>
          <w:i w:val="0"/>
          <w:sz w:val="28"/>
          <w:szCs w:val="28"/>
        </w:rPr>
        <w:t>Махмутовой</w:t>
      </w:r>
      <w:r w:rsidR="00720EF6">
        <w:rPr>
          <w:rFonts w:eastAsia="Times New Roman" w:cs="Times New Roman"/>
          <w:b w:val="0"/>
          <w:i w:val="0"/>
          <w:sz w:val="28"/>
          <w:szCs w:val="28"/>
        </w:rPr>
        <w:t xml:space="preserve">; использованы </w:t>
      </w:r>
      <w:r w:rsidR="00B23564">
        <w:rPr>
          <w:rFonts w:eastAsia="Times New Roman" w:cs="Times New Roman"/>
          <w:b w:val="0"/>
          <w:i w:val="0"/>
          <w:sz w:val="28"/>
          <w:szCs w:val="28"/>
        </w:rPr>
        <w:t>упражнения А.А. Быковой, Е. Тарариной, Т.Ошмянской  и др.</w:t>
      </w:r>
      <w:r w:rsidR="00720EF6">
        <w:rPr>
          <w:rFonts w:eastAsia="Times New Roman" w:cs="Times New Roman"/>
          <w:b w:val="0"/>
          <w:i w:val="0"/>
          <w:sz w:val="28"/>
          <w:szCs w:val="28"/>
        </w:rPr>
        <w:t>; использованы материалы Интернет - портала «Развитие ребёнка».</w:t>
      </w:r>
    </w:p>
    <w:p w:rsidR="000E51C1" w:rsidRPr="000E51C1" w:rsidRDefault="000E51C1" w:rsidP="00BD5A2A">
      <w:pPr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0E51C1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Оригинальность программы состоит в подборе </w:t>
      </w:r>
      <w:r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методов  и форм работы, направленных на решение проблем, актуальных для обучающихся пятых классов в каждый конкретный год обучения. Упражнения </w:t>
      </w:r>
      <w:r w:rsidR="00BD5A2A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регулярно </w:t>
      </w:r>
      <w:r>
        <w:rPr>
          <w:rFonts w:ascii="Times New Roman" w:hAnsi="Times New Roman" w:cs="Times New Roman"/>
          <w:sz w:val="28"/>
          <w:szCs w:val="28"/>
          <w:lang w:eastAsia="hi-IN" w:bidi="hi-IN"/>
        </w:rPr>
        <w:t>обновляются и подстраиваются под конкретную группу обучающихся</w:t>
      </w:r>
      <w:r w:rsidR="00BD5A2A">
        <w:rPr>
          <w:rFonts w:ascii="Times New Roman" w:hAnsi="Times New Roman" w:cs="Times New Roman"/>
          <w:sz w:val="28"/>
          <w:szCs w:val="28"/>
          <w:lang w:eastAsia="hi-IN" w:bidi="hi-IN"/>
        </w:rPr>
        <w:t>, под их личностные характеристики и актуальные проблемы.</w:t>
      </w:r>
    </w:p>
    <w:p w:rsidR="00DF1048" w:rsidRPr="00AC7484" w:rsidRDefault="000B04BA" w:rsidP="00A352F0">
      <w:pPr>
        <w:ind w:firstLine="567"/>
        <w:jc w:val="both"/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</w:pPr>
      <w:r w:rsidRPr="00AC7484">
        <w:rPr>
          <w:rFonts w:ascii="Times New Roman" w:eastAsia="Times New Roman" w:hAnsi="Times New Roman" w:cs="Times New Roman"/>
          <w:b/>
          <w:sz w:val="28"/>
          <w:szCs w:val="28"/>
        </w:rPr>
        <w:t>Место реализации П</w:t>
      </w:r>
      <w:r w:rsidR="00DF1048" w:rsidRPr="00AC7484">
        <w:rPr>
          <w:rFonts w:ascii="Times New Roman" w:eastAsia="Times New Roman" w:hAnsi="Times New Roman" w:cs="Times New Roman"/>
          <w:b/>
          <w:sz w:val="28"/>
          <w:szCs w:val="28"/>
        </w:rPr>
        <w:t>рограммы:</w:t>
      </w:r>
      <w:r w:rsidR="00DF1048" w:rsidRPr="00AC748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муниципальное казённое образовательноеучреждение </w:t>
      </w:r>
      <w:r w:rsidR="00DF1048" w:rsidRPr="00AC74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средняя общеобразовательная школа №4 города Мирного Архангельской области (МКОУ СОШ №4). Сайт школы: </w:t>
      </w:r>
      <w:hyperlink r:id="rId8" w:history="1">
        <w:r w:rsidR="001F0E81" w:rsidRPr="00AC7484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</w:rPr>
          <w:t>http://mirnschool4.ru/</w:t>
        </w:r>
      </w:hyperlink>
      <w:r w:rsidR="001F0E81" w:rsidRPr="00AC74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телефон(факс) </w:t>
      </w:r>
      <w:r w:rsidR="001F0E81" w:rsidRPr="00AC7484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+7 (81834) 5-34-44; </w:t>
      </w:r>
      <w:r w:rsidR="001F0E81" w:rsidRPr="00AC7484">
        <w:rPr>
          <w:rStyle w:val="a6"/>
          <w:rFonts w:ascii="Times New Roman" w:hAnsi="Times New Roman" w:cs="Times New Roman"/>
          <w:b w:val="0"/>
          <w:color w:val="1C1C1C"/>
          <w:sz w:val="28"/>
          <w:szCs w:val="28"/>
          <w:shd w:val="clear" w:color="auto" w:fill="FFFFFF"/>
        </w:rPr>
        <w:t>E-mail:</w:t>
      </w:r>
      <w:r w:rsidR="001F0E81" w:rsidRPr="00AC7484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 </w:t>
      </w:r>
      <w:hyperlink r:id="rId9" w:history="1">
        <w:r w:rsidR="001F0E81" w:rsidRPr="00AC7484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</w:rPr>
          <w:t>mousosh44@mail.ru</w:t>
        </w:r>
      </w:hyperlink>
      <w:r w:rsidR="001F0E81" w:rsidRPr="00AC7484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; контактное лицо: руководитель Елена Алексеевна Бычкова.</w:t>
      </w:r>
    </w:p>
    <w:p w:rsidR="001F0E81" w:rsidRPr="001F0E81" w:rsidRDefault="001F0E81" w:rsidP="00A352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484">
        <w:rPr>
          <w:rFonts w:ascii="Times New Roman" w:hAnsi="Times New Roman" w:cs="Times New Roman"/>
          <w:b/>
          <w:sz w:val="28"/>
          <w:szCs w:val="28"/>
        </w:rPr>
        <w:t>Ц</w:t>
      </w:r>
      <w:r w:rsidRPr="00AC7484">
        <w:rPr>
          <w:rFonts w:ascii="Times New Roman" w:eastAsia="Times New Roman" w:hAnsi="Times New Roman" w:cs="Times New Roman"/>
          <w:b/>
          <w:sz w:val="28"/>
          <w:szCs w:val="28"/>
        </w:rPr>
        <w:t>елью</w:t>
      </w:r>
      <w:r w:rsidRPr="00AC7484">
        <w:rPr>
          <w:rFonts w:ascii="Times New Roman" w:hAnsi="Times New Roman" w:cs="Times New Roman"/>
          <w:sz w:val="28"/>
          <w:szCs w:val="28"/>
        </w:rPr>
        <w:t>данной</w:t>
      </w:r>
      <w:r w:rsidR="000B04BA" w:rsidRPr="00AC7484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AC7484">
        <w:rPr>
          <w:rFonts w:ascii="Times New Roman" w:eastAsia="Times New Roman" w:hAnsi="Times New Roman" w:cs="Times New Roman"/>
          <w:sz w:val="28"/>
          <w:szCs w:val="28"/>
        </w:rPr>
        <w:t>рограммы является оказание психолого-педагогической поддержки пятиклассникам в период их</w:t>
      </w:r>
      <w:r w:rsidRPr="00762279">
        <w:rPr>
          <w:rFonts w:ascii="Times New Roman" w:eastAsia="Times New Roman" w:hAnsi="Times New Roman" w:cs="Times New Roman"/>
          <w:sz w:val="28"/>
          <w:szCs w:val="28"/>
        </w:rPr>
        <w:t xml:space="preserve"> адаптации к ус</w:t>
      </w:r>
      <w:r>
        <w:rPr>
          <w:rFonts w:ascii="Times New Roman" w:hAnsi="Times New Roman" w:cs="Times New Roman"/>
          <w:sz w:val="28"/>
          <w:szCs w:val="28"/>
        </w:rPr>
        <w:t xml:space="preserve">ловиям обучения в средней школе </w:t>
      </w:r>
      <w:r w:rsidR="001120C3">
        <w:rPr>
          <w:rFonts w:ascii="Times New Roman" w:hAnsi="Times New Roman" w:cs="Times New Roman"/>
          <w:sz w:val="28"/>
          <w:szCs w:val="28"/>
        </w:rPr>
        <w:t>и содействие</w:t>
      </w:r>
      <w:r w:rsidRPr="001F0E81">
        <w:rPr>
          <w:rFonts w:ascii="Times New Roman" w:hAnsi="Times New Roman" w:cs="Times New Roman"/>
          <w:color w:val="000000"/>
          <w:sz w:val="28"/>
          <w:szCs w:val="28"/>
        </w:rPr>
        <w:t>нормально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>му протеканию процесса</w:t>
      </w:r>
      <w:r w:rsidRPr="001F0E81">
        <w:rPr>
          <w:rFonts w:ascii="Times New Roman" w:hAnsi="Times New Roman" w:cs="Times New Roman"/>
          <w:color w:val="000000"/>
          <w:sz w:val="28"/>
          <w:szCs w:val="28"/>
        </w:rPr>
        <w:t>адаптацииобучающихся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F0E81" w:rsidRDefault="001F0E81" w:rsidP="00A352F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95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F0E81" w:rsidRPr="00162951" w:rsidRDefault="001F0E81" w:rsidP="00A352F0">
      <w:pPr>
        <w:widowControl w:val="0"/>
        <w:numPr>
          <w:ilvl w:val="0"/>
          <w:numId w:val="12"/>
        </w:numPr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 w:rsidRPr="00162951">
        <w:rPr>
          <w:rFonts w:ascii="Times New Roman" w:eastAsia="Times New Roman" w:hAnsi="Times New Roman" w:cs="Times New Roman"/>
          <w:sz w:val="28"/>
        </w:rPr>
        <w:t>формировать и развивать представления о новом социальном статусе пятиклас</w:t>
      </w:r>
      <w:r w:rsidR="001120C3">
        <w:rPr>
          <w:rFonts w:ascii="Times New Roman" w:eastAsia="Times New Roman" w:hAnsi="Times New Roman" w:cs="Times New Roman"/>
          <w:sz w:val="28"/>
        </w:rPr>
        <w:t>сника по сравнению со статусом обу</w:t>
      </w:r>
      <w:r w:rsidRPr="00162951">
        <w:rPr>
          <w:rFonts w:ascii="Times New Roman" w:eastAsia="Times New Roman" w:hAnsi="Times New Roman" w:cs="Times New Roman"/>
          <w:sz w:val="28"/>
        </w:rPr>
        <w:t>ча</w:t>
      </w:r>
      <w:r w:rsidR="001120C3">
        <w:rPr>
          <w:rFonts w:ascii="Times New Roman" w:eastAsia="Times New Roman" w:hAnsi="Times New Roman" w:cs="Times New Roman"/>
          <w:sz w:val="28"/>
        </w:rPr>
        <w:t>ю</w:t>
      </w:r>
      <w:r w:rsidRPr="00162951">
        <w:rPr>
          <w:rFonts w:ascii="Times New Roman" w:eastAsia="Times New Roman" w:hAnsi="Times New Roman" w:cs="Times New Roman"/>
          <w:sz w:val="28"/>
        </w:rPr>
        <w:t>щегося начальной школы;</w:t>
      </w:r>
    </w:p>
    <w:p w:rsidR="001F0E81" w:rsidRPr="00162951" w:rsidRDefault="001F0E81" w:rsidP="00A352F0">
      <w:pPr>
        <w:widowControl w:val="0"/>
        <w:numPr>
          <w:ilvl w:val="0"/>
          <w:numId w:val="12"/>
        </w:numPr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 w:rsidRPr="00162951">
        <w:rPr>
          <w:rFonts w:ascii="Times New Roman" w:eastAsia="Times New Roman" w:hAnsi="Times New Roman" w:cs="Times New Roman"/>
          <w:sz w:val="28"/>
        </w:rPr>
        <w:t>информировать о правах и обязанностях участников учебно-воспитательного процесса;</w:t>
      </w:r>
    </w:p>
    <w:p w:rsidR="001F0E81" w:rsidRPr="00162951" w:rsidRDefault="001F0E81" w:rsidP="00A352F0">
      <w:pPr>
        <w:widowControl w:val="0"/>
        <w:numPr>
          <w:ilvl w:val="0"/>
          <w:numId w:val="12"/>
        </w:numPr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 w:rsidRPr="00162951">
        <w:rPr>
          <w:rFonts w:ascii="Times New Roman" w:eastAsia="Times New Roman" w:hAnsi="Times New Roman" w:cs="Times New Roman"/>
          <w:sz w:val="28"/>
        </w:rPr>
        <w:t>развивать коммуникативные навыки, навыки сотрудничества и бесконфликтного общения;</w:t>
      </w:r>
    </w:p>
    <w:p w:rsidR="001F0E81" w:rsidRPr="00162951" w:rsidRDefault="001F0E81" w:rsidP="00A352F0">
      <w:pPr>
        <w:widowControl w:val="0"/>
        <w:numPr>
          <w:ilvl w:val="0"/>
          <w:numId w:val="12"/>
        </w:numPr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 w:rsidRPr="00162951">
        <w:rPr>
          <w:rFonts w:ascii="Times New Roman" w:eastAsia="Times New Roman" w:hAnsi="Times New Roman" w:cs="Times New Roman"/>
          <w:sz w:val="28"/>
        </w:rPr>
        <w:t>актуализировать представления о факторах, влияющих на проявление тех или иных эмоций; развивать навыки произвольного влияния на собственное эмоциональное состояние;</w:t>
      </w:r>
    </w:p>
    <w:p w:rsidR="001F0E81" w:rsidRDefault="001F0E81" w:rsidP="00A352F0">
      <w:pPr>
        <w:widowControl w:val="0"/>
        <w:numPr>
          <w:ilvl w:val="0"/>
          <w:numId w:val="12"/>
        </w:numPr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 w:rsidRPr="00162951">
        <w:rPr>
          <w:rFonts w:ascii="Times New Roman" w:eastAsia="Times New Roman" w:hAnsi="Times New Roman" w:cs="Times New Roman"/>
          <w:sz w:val="28"/>
        </w:rPr>
        <w:t xml:space="preserve">развивать представление о роли близких в жизни человека; формировать стремление самому оказывать </w:t>
      </w:r>
      <w:r w:rsidRPr="00162951">
        <w:rPr>
          <w:rFonts w:ascii="Times New Roman" w:eastAsia="Times New Roman" w:hAnsi="Times New Roman" w:cs="Times New Roman"/>
          <w:sz w:val="28"/>
        </w:rPr>
        <w:lastRenderedPageBreak/>
        <w:t>помощь.</w:t>
      </w:r>
    </w:p>
    <w:p w:rsidR="001F0E81" w:rsidRDefault="001F0E81" w:rsidP="00A352F0">
      <w:pPr>
        <w:widowControl w:val="0"/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0E41BA" w:rsidRDefault="001F0E81" w:rsidP="00A352F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1F0E81">
        <w:rPr>
          <w:rFonts w:ascii="Times New Roman" w:eastAsia="Times New Roman" w:hAnsi="Times New Roman" w:cs="Times New Roman"/>
          <w:b/>
          <w:sz w:val="28"/>
        </w:rPr>
        <w:t>Целевая аудитория:</w:t>
      </w:r>
      <w:r w:rsidR="00BB68F5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обучающиеся пятых классов МКОУ СОШ №4.</w:t>
      </w:r>
    </w:p>
    <w:p w:rsidR="000E41BA" w:rsidRDefault="000E41BA" w:rsidP="00A352F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DBE">
        <w:rPr>
          <w:rFonts w:ascii="Times New Roman" w:eastAsia="Times New Roman" w:hAnsi="Times New Roman" w:cs="Times New Roman"/>
          <w:sz w:val="28"/>
          <w:szCs w:val="28"/>
        </w:rPr>
        <w:t>Согласно Федеральному Государственному Образовательному Стандарту (ФГОС)</w:t>
      </w:r>
      <w:r w:rsidRPr="00960DBE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960DBE">
        <w:rPr>
          <w:rFonts w:ascii="Times New Roman" w:hAnsi="Times New Roman" w:cs="Times New Roman"/>
          <w:sz w:val="28"/>
          <w:szCs w:val="28"/>
        </w:rPr>
        <w:t xml:space="preserve">утвержденному приказом Министерства образования и науки </w:t>
      </w:r>
      <w:r w:rsidRPr="00960DB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60DBE">
        <w:rPr>
          <w:rFonts w:ascii="Times New Roman" w:hAnsi="Times New Roman" w:cs="Times New Roman"/>
          <w:sz w:val="28"/>
          <w:szCs w:val="28"/>
        </w:rPr>
        <w:t>Ф</w:t>
      </w:r>
      <w:r w:rsidRPr="00960DBE">
        <w:rPr>
          <w:rFonts w:ascii="Times New Roman" w:eastAsia="Times New Roman" w:hAnsi="Times New Roman" w:cs="Times New Roman"/>
          <w:sz w:val="28"/>
          <w:szCs w:val="28"/>
        </w:rPr>
        <w:t xml:space="preserve"> 17 декабря 2010 года, психолого-педагогические условия реализации основной образовательной программы ОУ должны обеспечивать, в частности, учёт специфики возрастного психофизиологического развития обучающихся, в том числе особенности перехода из младшего школьного возраста в подростковый.</w:t>
      </w:r>
    </w:p>
    <w:p w:rsidR="001F0E81" w:rsidRDefault="001F0E81" w:rsidP="00A352F0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762279">
        <w:rPr>
          <w:rFonts w:ascii="Times New Roman" w:eastAsia="Times New Roman" w:hAnsi="Times New Roman" w:cs="Times New Roman"/>
          <w:sz w:val="28"/>
        </w:rPr>
        <w:t>ереход учащихся из начальной школы в основн</w:t>
      </w:r>
      <w:r>
        <w:rPr>
          <w:rFonts w:ascii="Times New Roman" w:eastAsia="Times New Roman" w:hAnsi="Times New Roman" w:cs="Times New Roman"/>
          <w:sz w:val="28"/>
        </w:rPr>
        <w:t xml:space="preserve">ое звено </w:t>
      </w:r>
      <w:r w:rsidRPr="00762279">
        <w:rPr>
          <w:rFonts w:ascii="Times New Roman" w:eastAsia="Times New Roman" w:hAnsi="Times New Roman" w:cs="Times New Roman"/>
          <w:sz w:val="28"/>
        </w:rPr>
        <w:t>справедливо считается кризисным периодом. Учебная деятельность теряет свое ведущее значение в психическом развитии учащихся подросткового возраста, однако, она продолжает оставаться общественно оцениваемой деятельностью, продолжает влиять на степень развитости интеллектуальной, мотивационной сфер. Переход от детства к отрочеству характеризуется и появлением мотивационного кризиса, вызванного сменой социальной ситуации развития и изменением содержания внутренней позиции ученика. Известно, что в этот переходный период возникает кризис самооценки. Резко возрастает количество негативных самооценок. Кроме того, у пятиклассника резко меняются условия обучения. Ребенок сталкивается с принципиально новой системой организации учебного процесса: переходы из кабинета в кабинет, множество учителей, с каждым из которых необходимо установить отношения, большее количество школьных дисциплин и некоторые из них совершенно новые для пятиклассника.</w:t>
      </w:r>
    </w:p>
    <w:p w:rsidR="001F0E81" w:rsidRPr="00762279" w:rsidRDefault="001F0E81" w:rsidP="00A352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279">
        <w:rPr>
          <w:rFonts w:ascii="Times New Roman" w:eastAsia="Times New Roman" w:hAnsi="Times New Roman" w:cs="Times New Roman"/>
          <w:sz w:val="28"/>
        </w:rPr>
        <w:t>Таким образом, п</w:t>
      </w:r>
      <w:r w:rsidRPr="00762279">
        <w:rPr>
          <w:rFonts w:ascii="Times New Roman" w:eastAsia="Times New Roman" w:hAnsi="Times New Roman" w:cs="Times New Roman"/>
          <w:sz w:val="28"/>
          <w:szCs w:val="28"/>
        </w:rPr>
        <w:t>ереход в основную школу требует от пятиклассника мотивированной активности, способности к целеполаганию и смыслообразованию в учебной деятельности, компетентности в учебном сотрудничестве, сформированности начальных форм формально-логического интеллекта, определенных учебных знаний, действий, необходимого уровня развития произвольности, способности к саморегуляции, рефлексии и т.д.</w:t>
      </w:r>
    </w:p>
    <w:p w:rsidR="000E41BA" w:rsidRDefault="001F0E81" w:rsidP="00A352F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279">
        <w:rPr>
          <w:rFonts w:ascii="Times New Roman" w:eastAsia="Times New Roman" w:hAnsi="Times New Roman" w:cs="Times New Roman"/>
          <w:sz w:val="28"/>
          <w:szCs w:val="28"/>
        </w:rPr>
        <w:t>Недостаточный уровень сформированности</w:t>
      </w:r>
      <w:r w:rsidR="00BB6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2279">
        <w:rPr>
          <w:rFonts w:ascii="Times New Roman" w:hAnsi="Times New Roman" w:cs="Times New Roman"/>
          <w:sz w:val="28"/>
          <w:szCs w:val="28"/>
        </w:rPr>
        <w:t xml:space="preserve">данных качеств </w:t>
      </w:r>
      <w:r w:rsidRPr="00762279">
        <w:rPr>
          <w:rFonts w:ascii="Times New Roman" w:eastAsia="Times New Roman" w:hAnsi="Times New Roman" w:cs="Times New Roman"/>
          <w:sz w:val="28"/>
          <w:szCs w:val="28"/>
        </w:rPr>
        <w:t xml:space="preserve">может привести </w:t>
      </w:r>
      <w:r w:rsidRPr="001F0E81">
        <w:rPr>
          <w:rFonts w:ascii="Times New Roman" w:eastAsia="Times New Roman" w:hAnsi="Times New Roman" w:cs="Times New Roman"/>
          <w:sz w:val="28"/>
          <w:szCs w:val="28"/>
        </w:rPr>
        <w:t>к школьной дезадаптации,</w:t>
      </w:r>
      <w:r w:rsidRPr="00762279">
        <w:rPr>
          <w:rFonts w:ascii="Times New Roman" w:eastAsia="Times New Roman" w:hAnsi="Times New Roman" w:cs="Times New Roman"/>
          <w:sz w:val="28"/>
          <w:szCs w:val="28"/>
        </w:rPr>
        <w:t>которая проявляется в негативном отношении к школе в целом, проявлениях признаков тревожности, неадекватных поведенческих реакциях на замечания и реплики учителя, нарушениях во взаимоотношениях со сверстниками, нарушениях правил поведения в школе, стойкой неуспеваемости и т.д.</w:t>
      </w:r>
    </w:p>
    <w:p w:rsidR="00A7065C" w:rsidRDefault="00A7065C" w:rsidP="00A7065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65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Актуальность.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ежегодном мониторинге уровня тревожности и уровня учебной мотивации обучающихся четвёртых и пятых классов МКОУ СОШ №4, был сделан вывод о том, что уровень тревожности резко повышается при переходе обучающихся из начальной школы в старш</w:t>
      </w:r>
      <w:r w:rsidR="000F09A8">
        <w:rPr>
          <w:rFonts w:ascii="Times New Roman" w:eastAsia="Times New Roman" w:hAnsi="Times New Roman" w:cs="Times New Roman"/>
          <w:sz w:val="28"/>
          <w:szCs w:val="28"/>
        </w:rPr>
        <w:t>ую, а уровень учебной мотивации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незначительно снижается.  При анализе уровня успеваемости, был замечен значительный спад успешности обучения у обучающихся пятых классов, по сравнению с ч</w:t>
      </w:r>
      <w:r w:rsidR="00BB68F5">
        <w:rPr>
          <w:rFonts w:ascii="Times New Roman" w:eastAsia="Times New Roman" w:hAnsi="Times New Roman" w:cs="Times New Roman"/>
          <w:sz w:val="28"/>
          <w:szCs w:val="28"/>
        </w:rPr>
        <w:t>етвёртыми. За 2017 – 2019 уч.гг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значительно выросло количество обучающихся пятых классов, поставленных на профилактический и другие виды учёта. Эти факты потребовали обратить более пристальное внимание на обучающихся пятых классов и скорректировать профилактическую и коррекционно–развивающую работу в отношении данной категории обучающихся. </w:t>
      </w:r>
    </w:p>
    <w:p w:rsidR="000E41BA" w:rsidRDefault="000E41BA" w:rsidP="00A352F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61FB" w:rsidRDefault="00FD61FB" w:rsidP="00A352F0">
      <w:pPr>
        <w:pStyle w:val="a3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Нормативно – правовое </w:t>
      </w:r>
      <w:r w:rsidR="000B04BA">
        <w:rPr>
          <w:rFonts w:ascii="Times New Roman" w:eastAsia="Times New Roman" w:hAnsi="Times New Roman" w:cs="Times New Roman"/>
          <w:b/>
          <w:sz w:val="28"/>
          <w:szCs w:val="28"/>
        </w:rPr>
        <w:t>обеспечение Программы</w:t>
      </w:r>
    </w:p>
    <w:p w:rsidR="00FD61FB" w:rsidRPr="00FD61FB" w:rsidRDefault="00FD61FB" w:rsidP="00A352F0">
      <w:pPr>
        <w:pStyle w:val="Style33"/>
        <w:widowControl/>
        <w:numPr>
          <w:ilvl w:val="0"/>
          <w:numId w:val="17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FD61FB">
        <w:rPr>
          <w:rStyle w:val="FontStyle188"/>
          <w:sz w:val="28"/>
          <w:szCs w:val="28"/>
        </w:rPr>
        <w:t>Конституции Российской Федерации (ст.43);</w:t>
      </w:r>
    </w:p>
    <w:p w:rsidR="00FD61FB" w:rsidRDefault="00FD61FB" w:rsidP="00A352F0">
      <w:pPr>
        <w:pStyle w:val="a3"/>
        <w:numPr>
          <w:ilvl w:val="0"/>
          <w:numId w:val="1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FD61FB">
        <w:rPr>
          <w:rFonts w:ascii="Times New Roman" w:hAnsi="Times New Roman" w:cs="Times New Roman"/>
          <w:sz w:val="28"/>
          <w:szCs w:val="28"/>
        </w:rPr>
        <w:t>акон Российской Федерации № 273 - ФЗ от 29.12.2012 г. «Об образовании в Российской Федерации». Статья 42. «Психолого – педагогическая, медицинская и социальная помощь обучающимся, испытывающим трудности в освоении основных общеобразовательных программ, развитии и социальной адаптации»;</w:t>
      </w:r>
    </w:p>
    <w:p w:rsidR="00FD61FB" w:rsidRDefault="00FD61FB" w:rsidP="00A352F0">
      <w:pPr>
        <w:pStyle w:val="a3"/>
        <w:numPr>
          <w:ilvl w:val="0"/>
          <w:numId w:val="1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Минобрнауки России от 17.12.2010 № 1897 (ред. от 31.12.2015) «Об утверждении федерального государственного образовательного стандарта основного общего образования» (зарегистрировано в Минюсте России 01.02.2011 № 19644);</w:t>
      </w:r>
    </w:p>
    <w:p w:rsidR="000F09A8" w:rsidRPr="00983800" w:rsidRDefault="000F09A8" w:rsidP="000F09A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83800">
        <w:rPr>
          <w:rFonts w:ascii="Times New Roman" w:hAnsi="Times New Roman"/>
          <w:sz w:val="28"/>
          <w:szCs w:val="28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(утвержден Приказом Минобрнауки РФ от 30.08.2013 г. №1015);</w:t>
      </w:r>
    </w:p>
    <w:p w:rsidR="000F09A8" w:rsidRPr="00983800" w:rsidRDefault="000F09A8" w:rsidP="000F09A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83800">
        <w:rPr>
          <w:rFonts w:ascii="Times New Roman" w:hAnsi="Times New Roman"/>
          <w:sz w:val="28"/>
          <w:szCs w:val="28"/>
        </w:rPr>
        <w:t>Приказ Минтруда России от 24.07.2015 № 514н «Об утверждении профессионального стандарта «Педагог – психолог (психолог в системе образования)»;</w:t>
      </w:r>
    </w:p>
    <w:p w:rsidR="000F09A8" w:rsidRPr="00983800" w:rsidRDefault="000F09A8" w:rsidP="000F09A8">
      <w:pPr>
        <w:numPr>
          <w:ilvl w:val="0"/>
          <w:numId w:val="1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83800">
        <w:rPr>
          <w:rFonts w:ascii="Times New Roman" w:hAnsi="Times New Roman" w:cs="Times New Roman"/>
          <w:sz w:val="28"/>
          <w:szCs w:val="28"/>
        </w:rPr>
        <w:t>исьмо Министерства образования Российской Федерации от 27.06.03 № 28-51-513/16 «Методические рекомендации по психолого-педагогическому сопровождению обучающихся в учебно-воспитательном процессе в условиях модернизации образования»;</w:t>
      </w:r>
    </w:p>
    <w:p w:rsidR="000F09A8" w:rsidRDefault="000F09A8" w:rsidP="000F09A8">
      <w:pPr>
        <w:numPr>
          <w:ilvl w:val="0"/>
          <w:numId w:val="1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983800">
        <w:rPr>
          <w:rFonts w:ascii="Times New Roman" w:hAnsi="Times New Roman" w:cs="Times New Roman"/>
          <w:sz w:val="28"/>
          <w:szCs w:val="28"/>
        </w:rPr>
        <w:t>исьмо Минобрнауки РФ от 24.09.2009 №06 – 1216 «О совершенствовании комплексной многопрофильной психолого– педагогической и медико– социальной помощи обучающимся, воспитанникам»;</w:t>
      </w:r>
    </w:p>
    <w:p w:rsidR="000F09A8" w:rsidRPr="000F09A8" w:rsidRDefault="000F09A8" w:rsidP="000F09A8">
      <w:pPr>
        <w:numPr>
          <w:ilvl w:val="0"/>
          <w:numId w:val="1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9A8">
        <w:rPr>
          <w:rFonts w:ascii="Times New Roman" w:hAnsi="Times New Roman" w:cs="Times New Roman"/>
          <w:sz w:val="28"/>
          <w:szCs w:val="28"/>
        </w:rPr>
        <w:t>Этический кодекс педагога–психолога службы практической психологии образования России (принят на Всероссийском съезде практических психологов обра</w:t>
      </w:r>
      <w:r>
        <w:rPr>
          <w:rFonts w:ascii="Times New Roman" w:hAnsi="Times New Roman" w:cs="Times New Roman"/>
          <w:sz w:val="28"/>
          <w:szCs w:val="28"/>
        </w:rPr>
        <w:t>зования, май, 2003 год, Москва);</w:t>
      </w:r>
    </w:p>
    <w:p w:rsidR="000F09A8" w:rsidRPr="00983800" w:rsidRDefault="000F09A8" w:rsidP="000F09A8">
      <w:pPr>
        <w:pStyle w:val="Style32"/>
        <w:widowControl/>
        <w:numPr>
          <w:ilvl w:val="0"/>
          <w:numId w:val="17"/>
        </w:numPr>
        <w:spacing w:line="276" w:lineRule="auto"/>
        <w:ind w:left="0" w:firstLine="567"/>
        <w:jc w:val="both"/>
        <w:rPr>
          <w:rStyle w:val="FontStyle188"/>
          <w:sz w:val="28"/>
          <w:szCs w:val="28"/>
        </w:rPr>
      </w:pPr>
      <w:r w:rsidRPr="00983800">
        <w:rPr>
          <w:rStyle w:val="FontStyle188"/>
          <w:sz w:val="28"/>
          <w:szCs w:val="28"/>
        </w:rPr>
        <w:t>Свидетельство о государственной аккредитации: серия ОН № 001840 регистрационный №2725 от 19.01.2011г. Срок де</w:t>
      </w:r>
      <w:r>
        <w:rPr>
          <w:rStyle w:val="FontStyle188"/>
          <w:sz w:val="28"/>
          <w:szCs w:val="28"/>
        </w:rPr>
        <w:t>йствия</w:t>
      </w:r>
      <w:r w:rsidR="002B096A">
        <w:rPr>
          <w:rStyle w:val="FontStyle188"/>
          <w:sz w:val="28"/>
          <w:szCs w:val="28"/>
        </w:rPr>
        <w:t xml:space="preserve"> -</w:t>
      </w:r>
      <w:r>
        <w:rPr>
          <w:rStyle w:val="FontStyle188"/>
          <w:sz w:val="28"/>
          <w:szCs w:val="28"/>
        </w:rPr>
        <w:t xml:space="preserve"> до 19 января 2016 года;</w:t>
      </w:r>
    </w:p>
    <w:p w:rsidR="000F09A8" w:rsidRPr="00983800" w:rsidRDefault="000F09A8" w:rsidP="000F09A8">
      <w:pPr>
        <w:pStyle w:val="Style32"/>
        <w:widowControl/>
        <w:numPr>
          <w:ilvl w:val="0"/>
          <w:numId w:val="17"/>
        </w:numPr>
        <w:spacing w:line="276" w:lineRule="auto"/>
        <w:ind w:left="0" w:firstLine="567"/>
        <w:jc w:val="both"/>
        <w:rPr>
          <w:rStyle w:val="FontStyle188"/>
          <w:sz w:val="28"/>
          <w:szCs w:val="28"/>
        </w:rPr>
      </w:pPr>
      <w:r w:rsidRPr="00983800">
        <w:rPr>
          <w:rStyle w:val="FontStyle188"/>
          <w:sz w:val="28"/>
          <w:szCs w:val="28"/>
        </w:rPr>
        <w:t>Лицензия на право осуществления образовательной деятельности: серия РО № 018674регистрационный № 4292 от 12.05.2</w:t>
      </w:r>
      <w:r>
        <w:rPr>
          <w:rStyle w:val="FontStyle188"/>
          <w:sz w:val="28"/>
          <w:szCs w:val="28"/>
        </w:rPr>
        <w:t>011г. Срок действия – бессрочно;</w:t>
      </w:r>
    </w:p>
    <w:p w:rsidR="000F09A8" w:rsidRPr="00983800" w:rsidRDefault="000F09A8" w:rsidP="000F09A8">
      <w:pPr>
        <w:pStyle w:val="Style33"/>
        <w:widowControl/>
        <w:numPr>
          <w:ilvl w:val="0"/>
          <w:numId w:val="17"/>
        </w:numPr>
        <w:spacing w:line="276" w:lineRule="auto"/>
        <w:ind w:left="0" w:firstLine="567"/>
        <w:jc w:val="both"/>
        <w:rPr>
          <w:rStyle w:val="FontStyle188"/>
          <w:sz w:val="28"/>
          <w:szCs w:val="28"/>
        </w:rPr>
      </w:pPr>
      <w:r w:rsidRPr="00983800">
        <w:rPr>
          <w:rStyle w:val="FontStyle188"/>
          <w:sz w:val="28"/>
          <w:szCs w:val="28"/>
        </w:rPr>
        <w:t>Устав МКОУ СОШ №4 г. Мирного Архангельской области 16.11.2011 № 2601;</w:t>
      </w:r>
    </w:p>
    <w:p w:rsidR="000F09A8" w:rsidRPr="00983800" w:rsidRDefault="000F09A8" w:rsidP="000F09A8">
      <w:pPr>
        <w:pStyle w:val="a3"/>
        <w:numPr>
          <w:ilvl w:val="0"/>
          <w:numId w:val="17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83800">
        <w:rPr>
          <w:rFonts w:ascii="Times New Roman" w:hAnsi="Times New Roman"/>
          <w:sz w:val="28"/>
          <w:szCs w:val="28"/>
        </w:rPr>
        <w:t>Локальный акт МКОУ СОШ №4 «Должностная инструкция педагога – психолога»;</w:t>
      </w:r>
    </w:p>
    <w:p w:rsidR="000F09A8" w:rsidRPr="00983800" w:rsidRDefault="000F09A8" w:rsidP="000F09A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83800">
        <w:rPr>
          <w:rFonts w:ascii="Times New Roman" w:hAnsi="Times New Roman"/>
          <w:sz w:val="28"/>
          <w:szCs w:val="28"/>
        </w:rPr>
        <w:t>Локальный акт «Положение о службе психолого – педагогического сопровождения» (Утверждено приказом директора МКОУ СОШ №4 от 01.09. 2014 №73/29);</w:t>
      </w:r>
    </w:p>
    <w:p w:rsidR="000F09A8" w:rsidRPr="000F09A8" w:rsidRDefault="000F09A8" w:rsidP="000F09A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9A8">
        <w:rPr>
          <w:rFonts w:ascii="Times New Roman" w:hAnsi="Times New Roman"/>
          <w:sz w:val="28"/>
          <w:szCs w:val="28"/>
        </w:rPr>
        <w:t>План работы педагога – психолога, учителя – логопеда, учителя – дефектолога, социального педагога, медицинского работника учебного учреждения на учебный год.</w:t>
      </w:r>
    </w:p>
    <w:p w:rsidR="000F09A8" w:rsidRPr="000F09A8" w:rsidRDefault="000F09A8" w:rsidP="000F09A8">
      <w:pPr>
        <w:pStyle w:val="a3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F0E81" w:rsidRDefault="00C20F91" w:rsidP="00A352F0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0DBE">
        <w:rPr>
          <w:rFonts w:ascii="Times New Roman" w:eastAsia="Times New Roman" w:hAnsi="Times New Roman" w:cs="Times New Roman"/>
          <w:b/>
          <w:sz w:val="28"/>
          <w:szCs w:val="28"/>
        </w:rPr>
        <w:t xml:space="preserve">Научно – методическое </w:t>
      </w:r>
      <w:r w:rsidR="000B04BA" w:rsidRPr="00960DBE">
        <w:rPr>
          <w:rFonts w:ascii="Times New Roman" w:eastAsia="Times New Roman" w:hAnsi="Times New Roman" w:cs="Times New Roman"/>
          <w:b/>
          <w:sz w:val="28"/>
          <w:szCs w:val="28"/>
        </w:rPr>
        <w:t>обеспечение П</w:t>
      </w:r>
      <w:r w:rsidRPr="00960DBE">
        <w:rPr>
          <w:rFonts w:ascii="Times New Roman" w:eastAsia="Times New Roman" w:hAnsi="Times New Roman" w:cs="Times New Roman"/>
          <w:b/>
          <w:sz w:val="28"/>
          <w:szCs w:val="28"/>
        </w:rPr>
        <w:t>рограммы</w:t>
      </w:r>
    </w:p>
    <w:p w:rsidR="00C20F91" w:rsidRDefault="00C20F91" w:rsidP="00A352F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0F91">
        <w:rPr>
          <w:rFonts w:ascii="Times New Roman" w:eastAsia="Times New Roman" w:hAnsi="Times New Roman" w:cs="Times New Roman"/>
          <w:sz w:val="28"/>
          <w:szCs w:val="28"/>
        </w:rPr>
        <w:t>Научная, специальная, методическая литература (см. список литературы).</w:t>
      </w:r>
    </w:p>
    <w:p w:rsidR="00C20F91" w:rsidRDefault="000B04BA" w:rsidP="00A352F0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реализации Программы</w:t>
      </w:r>
    </w:p>
    <w:p w:rsidR="00C20F91" w:rsidRPr="00A57F10" w:rsidRDefault="00C20F91" w:rsidP="00A352F0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C20F91" w:rsidRPr="00A57F10" w:rsidRDefault="00C20F91" w:rsidP="00A352F0">
      <w:pPr>
        <w:numPr>
          <w:ilvl w:val="0"/>
          <w:numId w:val="18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7192">
        <w:rPr>
          <w:rFonts w:ascii="Times New Roman" w:hAnsi="Times New Roman" w:cs="Times New Roman"/>
          <w:b/>
          <w:i/>
          <w:sz w:val="28"/>
          <w:szCs w:val="28"/>
        </w:rPr>
        <w:t xml:space="preserve">Диагностический </w:t>
      </w:r>
      <w:r>
        <w:rPr>
          <w:rFonts w:ascii="Times New Roman" w:hAnsi="Times New Roman" w:cs="Times New Roman"/>
          <w:sz w:val="28"/>
          <w:szCs w:val="28"/>
        </w:rPr>
        <w:t>(первичная диагностика): октябрь – ноябрь.</w:t>
      </w:r>
    </w:p>
    <w:p w:rsidR="00C20F91" w:rsidRDefault="00C20F91" w:rsidP="000E51C1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A57F10">
        <w:rPr>
          <w:rFonts w:ascii="Times New Roman" w:hAnsi="Times New Roman" w:cs="Times New Roman"/>
          <w:sz w:val="28"/>
          <w:szCs w:val="28"/>
        </w:rPr>
        <w:t xml:space="preserve">ель данного этапа </w:t>
      </w:r>
      <w:r w:rsidR="00BB68F5">
        <w:rPr>
          <w:rFonts w:ascii="Times New Roman" w:hAnsi="Times New Roman" w:cs="Times New Roman"/>
          <w:sz w:val="28"/>
          <w:szCs w:val="28"/>
        </w:rPr>
        <w:t>–</w:t>
      </w:r>
      <w:r w:rsidRPr="00A57F10">
        <w:rPr>
          <w:rFonts w:ascii="Times New Roman" w:hAnsi="Times New Roman" w:cs="Times New Roman"/>
          <w:sz w:val="28"/>
          <w:szCs w:val="28"/>
        </w:rPr>
        <w:t xml:space="preserve"> определ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="00BB68F5">
        <w:rPr>
          <w:rFonts w:ascii="Times New Roman" w:hAnsi="Times New Roman" w:cs="Times New Roman"/>
          <w:sz w:val="28"/>
          <w:szCs w:val="28"/>
        </w:rPr>
        <w:t xml:space="preserve"> </w:t>
      </w:r>
      <w:r w:rsidRPr="00A57F10">
        <w:rPr>
          <w:rFonts w:ascii="Times New Roman" w:hAnsi="Times New Roman" w:cs="Times New Roman"/>
          <w:sz w:val="28"/>
          <w:szCs w:val="28"/>
        </w:rPr>
        <w:t>психолого–педагогического</w:t>
      </w:r>
      <w:r w:rsidR="000F09A8">
        <w:rPr>
          <w:rFonts w:ascii="Times New Roman" w:hAnsi="Times New Roman" w:cs="Times New Roman"/>
          <w:sz w:val="28"/>
          <w:szCs w:val="28"/>
        </w:rPr>
        <w:t xml:space="preserve"> и социального </w:t>
      </w:r>
      <w:r w:rsidRPr="00A57F10">
        <w:rPr>
          <w:rFonts w:ascii="Times New Roman" w:hAnsi="Times New Roman" w:cs="Times New Roman"/>
          <w:sz w:val="28"/>
          <w:szCs w:val="28"/>
        </w:rPr>
        <w:t>статус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B68F5">
        <w:rPr>
          <w:rFonts w:ascii="Times New Roman" w:hAnsi="Times New Roman" w:cs="Times New Roman"/>
          <w:sz w:val="28"/>
          <w:szCs w:val="28"/>
        </w:rPr>
        <w:t xml:space="preserve"> </w:t>
      </w:r>
      <w:r w:rsidR="000E51C1">
        <w:rPr>
          <w:rFonts w:ascii="Times New Roman" w:hAnsi="Times New Roman" w:cs="Times New Roman"/>
          <w:sz w:val="28"/>
          <w:szCs w:val="28"/>
        </w:rPr>
        <w:t>обучающегося.</w:t>
      </w:r>
      <w:r w:rsidR="00BB68F5">
        <w:rPr>
          <w:rFonts w:ascii="Times New Roman" w:hAnsi="Times New Roman" w:cs="Times New Roman"/>
          <w:sz w:val="28"/>
          <w:szCs w:val="28"/>
        </w:rPr>
        <w:t xml:space="preserve"> </w:t>
      </w:r>
      <w:r w:rsidR="00CF3C1B">
        <w:rPr>
          <w:rFonts w:ascii="Times New Roman" w:hAnsi="Times New Roman" w:cs="Times New Roman"/>
          <w:sz w:val="28"/>
          <w:szCs w:val="28"/>
        </w:rPr>
        <w:t>Выбор диагностических методик базируется на изучении основных личностных и социально–психологических показателей, влияющих на прохождение процесса адаптации: это уровень тревожности об</w:t>
      </w:r>
      <w:r w:rsidR="000E51C1">
        <w:rPr>
          <w:rFonts w:ascii="Times New Roman" w:hAnsi="Times New Roman" w:cs="Times New Roman"/>
          <w:sz w:val="28"/>
          <w:szCs w:val="28"/>
        </w:rPr>
        <w:t>учающихся, характер тревожности; уровень самооценки ученика;</w:t>
      </w:r>
      <w:r w:rsidR="00CF3C1B" w:rsidRPr="00CF3C1B">
        <w:rPr>
          <w:rFonts w:ascii="Times New Roman" w:eastAsia="Times New Roman" w:hAnsi="Times New Roman" w:cs="Times New Roman"/>
          <w:color w:val="000000"/>
          <w:sz w:val="28"/>
          <w:szCs w:val="28"/>
        </w:rPr>
        <w:t>степень сплоченности-разобщенности</w:t>
      </w:r>
      <w:r w:rsidR="00CF3C1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F3C1B" w:rsidRPr="00CF3C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межличностны</w:t>
      </w:r>
      <w:r w:rsidR="00CF3C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F3C1B" w:rsidRPr="00CF3C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F3C1B" w:rsidRPr="00CF3C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эмоциональны</w:t>
      </w:r>
      <w:r w:rsidR="00CF3C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F3C1B" w:rsidRPr="00CF3C1B">
        <w:rPr>
          <w:rFonts w:ascii="Times New Roman" w:eastAsia="Times New Roman" w:hAnsi="Times New Roman" w:cs="Times New Roman"/>
          <w:color w:val="000000"/>
          <w:sz w:val="28"/>
          <w:szCs w:val="28"/>
        </w:rPr>
        <w:t>связ</w:t>
      </w:r>
      <w:r w:rsidR="00CF3C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психологический климат </w:t>
      </w:r>
      <w:r w:rsidR="00CF3C1B" w:rsidRPr="00CF3C1B">
        <w:rPr>
          <w:rFonts w:ascii="Times New Roman" w:eastAsia="Times New Roman" w:hAnsi="Times New Roman" w:cs="Times New Roman"/>
          <w:color w:val="000000"/>
          <w:sz w:val="28"/>
          <w:szCs w:val="28"/>
        </w:rPr>
        <w:t>в классном коллективе</w:t>
      </w:r>
      <w:r w:rsidR="000F09A8">
        <w:rPr>
          <w:rFonts w:ascii="Times New Roman" w:eastAsia="Times New Roman" w:hAnsi="Times New Roman" w:cs="Times New Roman"/>
          <w:color w:val="000000"/>
          <w:sz w:val="28"/>
          <w:szCs w:val="28"/>
        </w:rPr>
        <w:t>. В методике «О</w:t>
      </w:r>
      <w:r w:rsidR="000E51C1">
        <w:rPr>
          <w:rFonts w:ascii="Times New Roman" w:eastAsia="Times New Roman" w:hAnsi="Times New Roman" w:cs="Times New Roman"/>
          <w:color w:val="000000"/>
          <w:sz w:val="28"/>
          <w:szCs w:val="28"/>
        </w:rPr>
        <w:t>ткрытое письмо родителям» актуализируются и транслируются проблемы конкретного ребёнка.</w:t>
      </w:r>
      <w:r w:rsidR="00046FF1">
        <w:rPr>
          <w:rStyle w:val="af0"/>
          <w:rFonts w:ascii="Times New Roman" w:eastAsia="Times New Roman" w:hAnsi="Times New Roman" w:cs="Times New Roman"/>
          <w:color w:val="000000"/>
          <w:sz w:val="28"/>
          <w:szCs w:val="28"/>
        </w:rPr>
        <w:footnoteReference w:id="2"/>
      </w:r>
    </w:p>
    <w:p w:rsidR="00C20F91" w:rsidRDefault="00C20F91" w:rsidP="00A352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0F91" w:rsidRPr="00C20F91" w:rsidRDefault="00C20F91" w:rsidP="00A352F0">
      <w:pPr>
        <w:pStyle w:val="a3"/>
        <w:numPr>
          <w:ilvl w:val="0"/>
          <w:numId w:val="18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0F91">
        <w:rPr>
          <w:rFonts w:ascii="Times New Roman" w:hAnsi="Times New Roman" w:cs="Times New Roman"/>
          <w:b/>
          <w:i/>
          <w:sz w:val="28"/>
          <w:szCs w:val="28"/>
        </w:rPr>
        <w:t>Проектный.</w:t>
      </w:r>
      <w:r w:rsidRPr="00C20F91">
        <w:rPr>
          <w:rFonts w:ascii="Times New Roman" w:hAnsi="Times New Roman" w:cs="Times New Roman"/>
          <w:sz w:val="28"/>
          <w:szCs w:val="28"/>
        </w:rPr>
        <w:t xml:space="preserve"> Проводится по окончании диагностикии включает в себя:</w:t>
      </w:r>
    </w:p>
    <w:p w:rsidR="00C20F91" w:rsidRPr="00EE7C44" w:rsidRDefault="000B04BA" w:rsidP="00A352F0">
      <w:pPr>
        <w:pStyle w:val="a3"/>
        <w:numPr>
          <w:ilvl w:val="0"/>
          <w:numId w:val="19"/>
        </w:numPr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Обработку</w:t>
      </w:r>
      <w:r w:rsidR="00EE7C44" w:rsidRPr="00EE7C44">
        <w:rPr>
          <w:rFonts w:ascii="Times New Roman" w:hAnsi="Times New Roman" w:cs="Times New Roman"/>
          <w:sz w:val="28"/>
          <w:szCs w:val="28"/>
        </w:rPr>
        <w:t xml:space="preserve"> данных психологических исследований и заполнениесоответствующейдокументации</w:t>
      </w:r>
      <w:r w:rsidR="00C20F91" w:rsidRPr="00EE7C44">
        <w:rPr>
          <w:rFonts w:ascii="Times New Roman" w:hAnsi="Times New Roman" w:cs="Times New Roman"/>
          <w:sz w:val="28"/>
          <w:szCs w:val="28"/>
        </w:rPr>
        <w:t>;</w:t>
      </w:r>
    </w:p>
    <w:p w:rsidR="00C20F91" w:rsidRPr="00C20F91" w:rsidRDefault="00C20F91" w:rsidP="00A352F0">
      <w:pPr>
        <w:pStyle w:val="a3"/>
        <w:numPr>
          <w:ilvl w:val="0"/>
          <w:numId w:val="19"/>
        </w:numPr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0F91">
        <w:rPr>
          <w:rFonts w:ascii="Times New Roman" w:hAnsi="Times New Roman" w:cs="Times New Roman"/>
          <w:sz w:val="28"/>
          <w:szCs w:val="28"/>
        </w:rPr>
        <w:t xml:space="preserve">Анализ результатов </w:t>
      </w:r>
      <w:r w:rsidR="00EE7C44">
        <w:rPr>
          <w:rFonts w:ascii="Times New Roman" w:hAnsi="Times New Roman" w:cs="Times New Roman"/>
          <w:sz w:val="28"/>
          <w:szCs w:val="28"/>
        </w:rPr>
        <w:t>психологического обследования</w:t>
      </w:r>
      <w:r w:rsidRPr="00C20F91">
        <w:rPr>
          <w:rFonts w:ascii="Times New Roman" w:hAnsi="Times New Roman" w:cs="Times New Roman"/>
          <w:sz w:val="28"/>
          <w:szCs w:val="28"/>
        </w:rPr>
        <w:t>;</w:t>
      </w:r>
    </w:p>
    <w:p w:rsidR="00C20F91" w:rsidRPr="00C20F91" w:rsidRDefault="00EE7C44" w:rsidP="00A352F0">
      <w:pPr>
        <w:pStyle w:val="a3"/>
        <w:numPr>
          <w:ilvl w:val="0"/>
          <w:numId w:val="19"/>
        </w:numPr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Комплектование групп</w:t>
      </w:r>
      <w:r w:rsidR="000B04BA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C20F91" w:rsidRPr="00C20F91">
        <w:rPr>
          <w:rFonts w:ascii="Times New Roman" w:hAnsi="Times New Roman" w:cs="Times New Roman"/>
          <w:sz w:val="28"/>
          <w:szCs w:val="28"/>
        </w:rPr>
        <w:t>;</w:t>
      </w:r>
    </w:p>
    <w:p w:rsidR="00C20F91" w:rsidRPr="00C20F91" w:rsidRDefault="00C20F91" w:rsidP="00A352F0">
      <w:pPr>
        <w:pStyle w:val="a3"/>
        <w:numPr>
          <w:ilvl w:val="0"/>
          <w:numId w:val="19"/>
        </w:numPr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0F91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0B04BA">
        <w:rPr>
          <w:rFonts w:ascii="Times New Roman" w:hAnsi="Times New Roman" w:cs="Times New Roman"/>
          <w:sz w:val="28"/>
          <w:szCs w:val="28"/>
        </w:rPr>
        <w:t>раздела «календарно – тематическое планирование» П</w:t>
      </w:r>
      <w:r w:rsidRPr="00C20F91">
        <w:rPr>
          <w:rFonts w:ascii="Times New Roman" w:hAnsi="Times New Roman" w:cs="Times New Roman"/>
          <w:sz w:val="28"/>
          <w:szCs w:val="28"/>
        </w:rPr>
        <w:t>рограмм</w:t>
      </w:r>
      <w:r w:rsidR="000B04BA">
        <w:rPr>
          <w:rFonts w:ascii="Times New Roman" w:hAnsi="Times New Roman" w:cs="Times New Roman"/>
          <w:sz w:val="28"/>
          <w:szCs w:val="28"/>
        </w:rPr>
        <w:t>ы</w:t>
      </w:r>
      <w:r w:rsidRPr="00C20F91">
        <w:rPr>
          <w:rFonts w:ascii="Times New Roman" w:hAnsi="Times New Roman" w:cs="Times New Roman"/>
          <w:sz w:val="28"/>
          <w:szCs w:val="28"/>
        </w:rPr>
        <w:t xml:space="preserve"> для проведения коррекционно</w:t>
      </w:r>
      <w:r w:rsidR="00EE7C44">
        <w:rPr>
          <w:rFonts w:ascii="Times New Roman" w:hAnsi="Times New Roman" w:cs="Times New Roman"/>
          <w:sz w:val="28"/>
          <w:szCs w:val="28"/>
        </w:rPr>
        <w:t xml:space="preserve"> – развивающей и профилактической</w:t>
      </w:r>
      <w:r w:rsidRPr="00C20F91">
        <w:rPr>
          <w:rFonts w:ascii="Times New Roman" w:hAnsi="Times New Roman" w:cs="Times New Roman"/>
          <w:sz w:val="28"/>
          <w:szCs w:val="28"/>
        </w:rPr>
        <w:t xml:space="preserve"> работы с обучающимися;</w:t>
      </w:r>
    </w:p>
    <w:p w:rsidR="00C20F91" w:rsidRPr="00C20F91" w:rsidRDefault="00C20F91" w:rsidP="00A352F0">
      <w:pPr>
        <w:pStyle w:val="a3"/>
        <w:numPr>
          <w:ilvl w:val="0"/>
          <w:numId w:val="19"/>
        </w:numPr>
        <w:tabs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0F91">
        <w:rPr>
          <w:rFonts w:ascii="Times New Roman" w:hAnsi="Times New Roman" w:cs="Times New Roman"/>
          <w:sz w:val="28"/>
          <w:szCs w:val="28"/>
        </w:rPr>
        <w:t xml:space="preserve">Составление </w:t>
      </w:r>
      <w:r w:rsidR="00EE7C44">
        <w:rPr>
          <w:rFonts w:ascii="Times New Roman" w:hAnsi="Times New Roman" w:cs="Times New Roman"/>
          <w:sz w:val="28"/>
          <w:szCs w:val="28"/>
        </w:rPr>
        <w:t>расписания</w:t>
      </w:r>
      <w:r w:rsidRPr="00C20F91">
        <w:rPr>
          <w:rFonts w:ascii="Times New Roman" w:hAnsi="Times New Roman" w:cs="Times New Roman"/>
          <w:sz w:val="28"/>
          <w:szCs w:val="28"/>
        </w:rPr>
        <w:t xml:space="preserve"> работы с обучающимися.</w:t>
      </w:r>
    </w:p>
    <w:p w:rsidR="00C20F91" w:rsidRPr="00A15BF7" w:rsidRDefault="00C20F91" w:rsidP="00A352F0">
      <w:pPr>
        <w:pStyle w:val="a3"/>
        <w:tabs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</w:p>
    <w:p w:rsidR="00C20F91" w:rsidRPr="00A57F10" w:rsidRDefault="00C20F91" w:rsidP="00A352F0">
      <w:pPr>
        <w:numPr>
          <w:ilvl w:val="0"/>
          <w:numId w:val="18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7192">
        <w:rPr>
          <w:rFonts w:ascii="Times New Roman" w:hAnsi="Times New Roman" w:cs="Times New Roman"/>
          <w:b/>
          <w:i/>
          <w:sz w:val="28"/>
          <w:szCs w:val="28"/>
        </w:rPr>
        <w:t>Коррекционно – развивающий:</w:t>
      </w:r>
      <w:r w:rsidR="00EE7C44">
        <w:rPr>
          <w:rFonts w:ascii="Times New Roman" w:hAnsi="Times New Roman" w:cs="Times New Roman"/>
          <w:sz w:val="28"/>
          <w:szCs w:val="28"/>
        </w:rPr>
        <w:t>ноябрь – январь.</w:t>
      </w:r>
    </w:p>
    <w:p w:rsidR="00C20F91" w:rsidRDefault="00C20F91" w:rsidP="00A352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Включает комплексную работу с обучающимися, в содержание которой входит </w:t>
      </w:r>
      <w:r w:rsidR="00EE7C44">
        <w:rPr>
          <w:rFonts w:ascii="Times New Roman" w:hAnsi="Times New Roman" w:cs="Times New Roman"/>
          <w:sz w:val="28"/>
          <w:szCs w:val="28"/>
        </w:rPr>
        <w:t>проведение коррекционно – развивающих занятий, индивидуальных консультацийдля обучающихся, их родителей (законных представителей), классных руководителей, учителей, проведение классных часов, родительских собраний.</w:t>
      </w:r>
    </w:p>
    <w:p w:rsidR="00C20F91" w:rsidRPr="00A57F10" w:rsidRDefault="00C20F91" w:rsidP="00A352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0F91" w:rsidRPr="00A57F10" w:rsidRDefault="00C20F91" w:rsidP="00A352F0">
      <w:pPr>
        <w:numPr>
          <w:ilvl w:val="0"/>
          <w:numId w:val="18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7192">
        <w:rPr>
          <w:rFonts w:ascii="Times New Roman" w:hAnsi="Times New Roman" w:cs="Times New Roman"/>
          <w:b/>
          <w:i/>
          <w:sz w:val="28"/>
          <w:szCs w:val="28"/>
        </w:rPr>
        <w:t>Контрольно – аналитический</w:t>
      </w:r>
      <w:r w:rsidR="0056330E">
        <w:rPr>
          <w:rFonts w:ascii="Times New Roman" w:hAnsi="Times New Roman" w:cs="Times New Roman"/>
          <w:sz w:val="28"/>
          <w:szCs w:val="28"/>
        </w:rPr>
        <w:t xml:space="preserve">: </w:t>
      </w:r>
      <w:r w:rsidR="00EE7C44">
        <w:rPr>
          <w:rFonts w:ascii="Times New Roman" w:hAnsi="Times New Roman" w:cs="Times New Roman"/>
          <w:sz w:val="28"/>
          <w:szCs w:val="28"/>
        </w:rPr>
        <w:t>январь – февраль.</w:t>
      </w:r>
    </w:p>
    <w:p w:rsidR="00C20F91" w:rsidRDefault="00C20F91" w:rsidP="00A352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Включает в себя итоговую диагностику, анализ результатов коррекционно</w:t>
      </w:r>
      <w:r w:rsidR="00EE7C44">
        <w:rPr>
          <w:rFonts w:ascii="Times New Roman" w:hAnsi="Times New Roman" w:cs="Times New Roman"/>
          <w:sz w:val="28"/>
          <w:szCs w:val="28"/>
        </w:rPr>
        <w:t xml:space="preserve"> – развивающей и профилактической</w:t>
      </w:r>
      <w:r>
        <w:rPr>
          <w:rFonts w:ascii="Times New Roman" w:hAnsi="Times New Roman" w:cs="Times New Roman"/>
          <w:sz w:val="28"/>
          <w:szCs w:val="28"/>
        </w:rPr>
        <w:t xml:space="preserve"> работы, рефлексию.</w:t>
      </w:r>
    </w:p>
    <w:p w:rsidR="00EE7C44" w:rsidRDefault="00EE7C44" w:rsidP="00A352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7C44" w:rsidRDefault="00EE7C44" w:rsidP="00A352F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DBE">
        <w:rPr>
          <w:rFonts w:ascii="Times New Roman" w:hAnsi="Times New Roman" w:cs="Times New Roman"/>
          <w:b/>
          <w:sz w:val="28"/>
          <w:szCs w:val="28"/>
        </w:rPr>
        <w:t>Описание требований к специалистам, задействованным в реализац</w:t>
      </w:r>
      <w:r w:rsidR="000B04BA" w:rsidRPr="00960DBE">
        <w:rPr>
          <w:rFonts w:ascii="Times New Roman" w:hAnsi="Times New Roman" w:cs="Times New Roman"/>
          <w:b/>
          <w:sz w:val="28"/>
          <w:szCs w:val="28"/>
        </w:rPr>
        <w:t>ии П</w:t>
      </w:r>
      <w:r w:rsidRPr="00960DBE">
        <w:rPr>
          <w:rFonts w:ascii="Times New Roman" w:hAnsi="Times New Roman" w:cs="Times New Roman"/>
          <w:b/>
          <w:sz w:val="28"/>
          <w:szCs w:val="28"/>
        </w:rPr>
        <w:t>рограммы и иных тре</w:t>
      </w:r>
      <w:r w:rsidR="000B04BA" w:rsidRPr="00960DBE">
        <w:rPr>
          <w:rFonts w:ascii="Times New Roman" w:hAnsi="Times New Roman" w:cs="Times New Roman"/>
          <w:b/>
          <w:sz w:val="28"/>
          <w:szCs w:val="28"/>
        </w:rPr>
        <w:t>бований</w:t>
      </w:r>
    </w:p>
    <w:p w:rsidR="00CB6E20" w:rsidRPr="00CB6E20" w:rsidRDefault="005C5721" w:rsidP="00A352F0">
      <w:pPr>
        <w:pStyle w:val="a3"/>
        <w:numPr>
          <w:ilvl w:val="3"/>
          <w:numId w:val="21"/>
        </w:numPr>
        <w:spacing w:after="0"/>
        <w:ind w:left="0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EE7C44" w:rsidRPr="00CB6E20">
        <w:rPr>
          <w:rFonts w:ascii="Times New Roman" w:hAnsi="Times New Roman" w:cs="Times New Roman"/>
          <w:sz w:val="28"/>
          <w:szCs w:val="28"/>
        </w:rPr>
        <w:t>педагогу – психологу, реализующемуданную программу</w:t>
      </w:r>
      <w:r w:rsidR="000E41BA" w:rsidRPr="00CB6E20">
        <w:rPr>
          <w:rFonts w:ascii="Times New Roman" w:hAnsi="Times New Roman" w:cs="Times New Roman"/>
          <w:sz w:val="28"/>
          <w:szCs w:val="28"/>
        </w:rPr>
        <w:t>,</w:t>
      </w:r>
      <w:r w:rsidR="00EE7C44" w:rsidRPr="00CB6E20">
        <w:rPr>
          <w:rFonts w:ascii="Times New Roman" w:hAnsi="Times New Roman" w:cs="Times New Roman"/>
          <w:sz w:val="28"/>
          <w:szCs w:val="28"/>
        </w:rPr>
        <w:t xml:space="preserve"> предъявляются следующие требования: профильное образование; курсы повышения квалификации, соответствующие тематике реализуемой деятельности</w:t>
      </w:r>
      <w:r w:rsidR="000E41BA" w:rsidRPr="00CB6E20">
        <w:rPr>
          <w:rFonts w:ascii="Times New Roman" w:hAnsi="Times New Roman" w:cs="Times New Roman"/>
          <w:sz w:val="28"/>
          <w:szCs w:val="28"/>
        </w:rPr>
        <w:t>.</w:t>
      </w:r>
    </w:p>
    <w:p w:rsidR="00EE7C44" w:rsidRPr="00CB6E20" w:rsidRDefault="00EE7C44" w:rsidP="00A352F0">
      <w:pPr>
        <w:pStyle w:val="a3"/>
        <w:numPr>
          <w:ilvl w:val="3"/>
          <w:numId w:val="21"/>
        </w:numPr>
        <w:spacing w:after="0"/>
        <w:ind w:left="0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6E20">
        <w:rPr>
          <w:rFonts w:ascii="Times New Roman" w:hAnsi="Times New Roman" w:cs="Times New Roman"/>
          <w:sz w:val="28"/>
          <w:szCs w:val="28"/>
        </w:rPr>
        <w:t xml:space="preserve">Для реализации </w:t>
      </w:r>
      <w:r w:rsidR="005C5721">
        <w:rPr>
          <w:rFonts w:ascii="Times New Roman" w:hAnsi="Times New Roman" w:cs="Times New Roman"/>
          <w:sz w:val="28"/>
          <w:szCs w:val="28"/>
        </w:rPr>
        <w:t>коррекционно – развивающего</w:t>
      </w:r>
      <w:r w:rsidR="000E41BA" w:rsidRPr="00CB6E20">
        <w:rPr>
          <w:rFonts w:ascii="Times New Roman" w:hAnsi="Times New Roman" w:cs="Times New Roman"/>
          <w:sz w:val="28"/>
          <w:szCs w:val="28"/>
        </w:rPr>
        <w:t xml:space="preserve"> этапа </w:t>
      </w:r>
      <w:r w:rsidRPr="00CB6E20">
        <w:rPr>
          <w:rFonts w:ascii="Times New Roman" w:hAnsi="Times New Roman" w:cs="Times New Roman"/>
          <w:sz w:val="28"/>
          <w:szCs w:val="28"/>
        </w:rPr>
        <w:t>программы н</w:t>
      </w:r>
      <w:r w:rsidR="005C5721">
        <w:rPr>
          <w:rFonts w:ascii="Times New Roman" w:hAnsi="Times New Roman" w:cs="Times New Roman"/>
          <w:sz w:val="28"/>
          <w:szCs w:val="28"/>
        </w:rPr>
        <w:t>еобходимы следующие материально</w:t>
      </w:r>
      <w:r w:rsidRPr="00CB6E20">
        <w:rPr>
          <w:rFonts w:ascii="Times New Roman" w:hAnsi="Times New Roman" w:cs="Times New Roman"/>
          <w:sz w:val="28"/>
          <w:szCs w:val="28"/>
        </w:rPr>
        <w:t xml:space="preserve"> - технические условия: отдельный кабинет</w:t>
      </w:r>
      <w:r w:rsidR="000E41BA" w:rsidRPr="00CB6E20">
        <w:rPr>
          <w:rFonts w:ascii="Times New Roman" w:hAnsi="Times New Roman" w:cs="Times New Roman"/>
          <w:sz w:val="28"/>
          <w:szCs w:val="28"/>
        </w:rPr>
        <w:t xml:space="preserve">, оборудованный </w:t>
      </w:r>
      <w:r w:rsidR="00AC7484" w:rsidRPr="00CB6E20">
        <w:rPr>
          <w:rFonts w:ascii="Times New Roman" w:hAnsi="Times New Roman" w:cs="Times New Roman"/>
          <w:sz w:val="28"/>
          <w:szCs w:val="28"/>
        </w:rPr>
        <w:t>необходимым</w:t>
      </w:r>
      <w:r w:rsidR="000E41BA" w:rsidRPr="00CB6E20">
        <w:rPr>
          <w:rFonts w:ascii="Times New Roman" w:hAnsi="Times New Roman" w:cs="Times New Roman"/>
          <w:sz w:val="28"/>
          <w:szCs w:val="28"/>
        </w:rPr>
        <w:t xml:space="preserve"> количеством мебели</w:t>
      </w:r>
      <w:r w:rsidRPr="00CB6E20">
        <w:rPr>
          <w:rFonts w:ascii="Times New Roman" w:hAnsi="Times New Roman" w:cs="Times New Roman"/>
          <w:sz w:val="28"/>
          <w:szCs w:val="28"/>
        </w:rPr>
        <w:t xml:space="preserve">, </w:t>
      </w:r>
      <w:r w:rsidR="000E41BA" w:rsidRPr="00CB6E20">
        <w:rPr>
          <w:rFonts w:ascii="Times New Roman" w:hAnsi="Times New Roman" w:cs="Times New Roman"/>
          <w:sz w:val="28"/>
          <w:szCs w:val="28"/>
        </w:rPr>
        <w:t xml:space="preserve">наличие в кабинете </w:t>
      </w:r>
      <w:r w:rsidR="000E41BA" w:rsidRPr="00CB6E20">
        <w:rPr>
          <w:rFonts w:ascii="Times New Roman" w:hAnsi="Times New Roman" w:cs="Times New Roman"/>
          <w:sz w:val="28"/>
          <w:szCs w:val="28"/>
        </w:rPr>
        <w:lastRenderedPageBreak/>
        <w:t>мультимедийного оборудования. В проектном периоде необходимыми материально – техническими условиями являются: наличие компьютера, принтера, наличие специализированной научной и методической литературы, доступ в сеть Интернет.</w:t>
      </w:r>
    </w:p>
    <w:p w:rsidR="000E41BA" w:rsidRPr="00EE7C44" w:rsidRDefault="000E41BA" w:rsidP="00A352F0">
      <w:pPr>
        <w:pStyle w:val="a3"/>
        <w:spacing w:after="0"/>
        <w:ind w:left="0" w:firstLine="567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41BA" w:rsidRPr="00EE7C44" w:rsidRDefault="000E41BA" w:rsidP="00A352F0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 реализации программы.</w:t>
      </w:r>
    </w:p>
    <w:p w:rsidR="000E41BA" w:rsidRDefault="000E41BA" w:rsidP="00A352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реализации программы в полном объёме, ожидается более благоприятное течение социально – психологической адаптации учеников 5 класса к школе, улучшение навыков уверенного поведения, улучшение коммуникативных навыков, снижение уровня тревожности учащихся, сформированность основных представлений о жизни учащихся среднего звена,развитие толерантности, улучшение навыков самоконтроля.</w:t>
      </w:r>
    </w:p>
    <w:p w:rsidR="002B096A" w:rsidRDefault="002B096A" w:rsidP="00A352F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41BA" w:rsidRDefault="000B04BA" w:rsidP="00A352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D04">
        <w:rPr>
          <w:rFonts w:ascii="Times New Roman" w:hAnsi="Times New Roman" w:cs="Times New Roman"/>
          <w:b/>
          <w:sz w:val="28"/>
          <w:szCs w:val="28"/>
        </w:rPr>
        <w:t>Эффективность программы</w:t>
      </w:r>
      <w:r w:rsidRPr="00A57F10">
        <w:rPr>
          <w:rFonts w:ascii="Times New Roman" w:hAnsi="Times New Roman" w:cs="Times New Roman"/>
          <w:sz w:val="28"/>
          <w:szCs w:val="28"/>
        </w:rPr>
        <w:t xml:space="preserve"> оценивается по результатам наблюдения, </w:t>
      </w:r>
      <w:r>
        <w:rPr>
          <w:rFonts w:ascii="Times New Roman" w:hAnsi="Times New Roman" w:cs="Times New Roman"/>
          <w:sz w:val="28"/>
          <w:szCs w:val="28"/>
        </w:rPr>
        <w:t xml:space="preserve">бесед с обучающимися, их родителями (законными представителями), учителями – предметниками, классным руководителем; анализа творческих работ учеников, </w:t>
      </w:r>
      <w:r w:rsidR="00AC7484">
        <w:rPr>
          <w:rFonts w:ascii="Times New Roman" w:hAnsi="Times New Roman" w:cs="Times New Roman"/>
          <w:sz w:val="28"/>
          <w:szCs w:val="28"/>
        </w:rPr>
        <w:t>выполненных</w:t>
      </w:r>
      <w:r>
        <w:rPr>
          <w:rFonts w:ascii="Times New Roman" w:hAnsi="Times New Roman" w:cs="Times New Roman"/>
          <w:sz w:val="28"/>
          <w:szCs w:val="28"/>
        </w:rPr>
        <w:t xml:space="preserve"> в рамках курса занятийисравнительной характеристики результатов </w:t>
      </w:r>
      <w:r w:rsidRPr="00A57F10">
        <w:rPr>
          <w:rFonts w:ascii="Times New Roman" w:hAnsi="Times New Roman" w:cs="Times New Roman"/>
          <w:sz w:val="28"/>
          <w:szCs w:val="28"/>
        </w:rPr>
        <w:t>психологического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обследования, которое проводится на разных этапах реализации программы</w:t>
      </w:r>
      <w:r w:rsidRPr="00A57F10">
        <w:rPr>
          <w:rFonts w:ascii="Times New Roman" w:hAnsi="Times New Roman" w:cs="Times New Roman"/>
          <w:sz w:val="28"/>
          <w:szCs w:val="28"/>
        </w:rPr>
        <w:t>.</w:t>
      </w:r>
    </w:p>
    <w:p w:rsidR="000E41BA" w:rsidRDefault="000E41BA" w:rsidP="00A352F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DBE">
        <w:rPr>
          <w:rFonts w:ascii="Times New Roman" w:hAnsi="Times New Roman" w:cs="Times New Roman"/>
          <w:b/>
          <w:sz w:val="28"/>
          <w:szCs w:val="28"/>
        </w:rPr>
        <w:t>Факторы, влияющие на достижение результатов программы:</w:t>
      </w:r>
    </w:p>
    <w:p w:rsidR="000E41BA" w:rsidRPr="000E41BA" w:rsidRDefault="000E41BA" w:rsidP="00CF3C1B">
      <w:pPr>
        <w:pStyle w:val="a3"/>
        <w:numPr>
          <w:ilvl w:val="0"/>
          <w:numId w:val="2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в полном объёме;</w:t>
      </w:r>
    </w:p>
    <w:p w:rsidR="000E41BA" w:rsidRPr="000E41BA" w:rsidRDefault="000E41BA" w:rsidP="00CF3C1B">
      <w:pPr>
        <w:pStyle w:val="a3"/>
        <w:numPr>
          <w:ilvl w:val="0"/>
          <w:numId w:val="2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этапности реализации программы;</w:t>
      </w:r>
    </w:p>
    <w:p w:rsidR="000E41BA" w:rsidRPr="000E41BA" w:rsidRDefault="000E41BA" w:rsidP="00CF3C1B">
      <w:pPr>
        <w:pStyle w:val="a3"/>
        <w:numPr>
          <w:ilvl w:val="0"/>
          <w:numId w:val="2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Посещение обучающимися</w:t>
      </w:r>
      <w:r w:rsidR="00BB68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коррекционно – развивающих занятий без пропусков;</w:t>
      </w:r>
    </w:p>
    <w:p w:rsidR="000E41BA" w:rsidRPr="000B04BA" w:rsidRDefault="000E41BA" w:rsidP="00CF3C1B">
      <w:pPr>
        <w:pStyle w:val="a3"/>
        <w:numPr>
          <w:ilvl w:val="0"/>
          <w:numId w:val="2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материально – технического обеспечения в </w:t>
      </w:r>
      <w:r w:rsidR="000B04BA">
        <w:rPr>
          <w:rFonts w:ascii="Times New Roman" w:hAnsi="Times New Roman" w:cs="Times New Roman"/>
          <w:sz w:val="28"/>
          <w:szCs w:val="28"/>
        </w:rPr>
        <w:t>необходимом</w:t>
      </w:r>
      <w:r>
        <w:rPr>
          <w:rFonts w:ascii="Times New Roman" w:hAnsi="Times New Roman" w:cs="Times New Roman"/>
          <w:sz w:val="28"/>
          <w:szCs w:val="28"/>
        </w:rPr>
        <w:t xml:space="preserve"> объёме</w:t>
      </w:r>
      <w:r w:rsidR="000B04BA">
        <w:rPr>
          <w:rFonts w:ascii="Times New Roman" w:hAnsi="Times New Roman" w:cs="Times New Roman"/>
          <w:sz w:val="28"/>
          <w:szCs w:val="28"/>
        </w:rPr>
        <w:t>;</w:t>
      </w:r>
    </w:p>
    <w:p w:rsidR="000B04BA" w:rsidRPr="000B04BA" w:rsidRDefault="000B04BA" w:rsidP="00CF3C1B">
      <w:pPr>
        <w:pStyle w:val="a3"/>
        <w:numPr>
          <w:ilvl w:val="0"/>
          <w:numId w:val="2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Включение в коррекционно – развивающую и профилактическую деятельности учителей – предметников и классного руководителя обучающихся;</w:t>
      </w:r>
    </w:p>
    <w:p w:rsidR="000B04BA" w:rsidRPr="00CF3C1B" w:rsidRDefault="000B04BA" w:rsidP="00CF3C1B">
      <w:pPr>
        <w:pStyle w:val="a3"/>
        <w:numPr>
          <w:ilvl w:val="0"/>
          <w:numId w:val="2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4BA">
        <w:rPr>
          <w:rFonts w:ascii="Times New Roman" w:hAnsi="Times New Roman" w:cs="Times New Roman"/>
          <w:sz w:val="28"/>
          <w:szCs w:val="28"/>
        </w:rPr>
        <w:t>Выполнение всеми субъектами образовательного процесса рекомендаций, данных педагогом – психологом</w:t>
      </w:r>
      <w:r w:rsidR="00CF3C1B">
        <w:rPr>
          <w:rFonts w:ascii="Times New Roman" w:hAnsi="Times New Roman" w:cs="Times New Roman"/>
          <w:sz w:val="28"/>
          <w:szCs w:val="28"/>
        </w:rPr>
        <w:t>;</w:t>
      </w:r>
    </w:p>
    <w:p w:rsidR="00CF3C1B" w:rsidRPr="00CF3C1B" w:rsidRDefault="00CF3C1B" w:rsidP="00CF3C1B">
      <w:pPr>
        <w:pStyle w:val="a3"/>
        <w:numPr>
          <w:ilvl w:val="0"/>
          <w:numId w:val="2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3C1B">
        <w:rPr>
          <w:rFonts w:ascii="Times New Roman" w:hAnsi="Times New Roman" w:cs="Times New Roman"/>
          <w:sz w:val="28"/>
          <w:szCs w:val="28"/>
        </w:rPr>
        <w:t xml:space="preserve">Вариативность программы. При анализе </w:t>
      </w:r>
      <w:r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Pr="00CF3C1B">
        <w:rPr>
          <w:rFonts w:ascii="Times New Roman" w:hAnsi="Times New Roman" w:cs="Times New Roman"/>
          <w:sz w:val="28"/>
          <w:szCs w:val="28"/>
        </w:rPr>
        <w:t>диагностического обслед</w:t>
      </w:r>
      <w:r>
        <w:rPr>
          <w:rFonts w:ascii="Times New Roman" w:hAnsi="Times New Roman" w:cs="Times New Roman"/>
          <w:sz w:val="28"/>
          <w:szCs w:val="28"/>
        </w:rPr>
        <w:t>ования</w:t>
      </w:r>
      <w:r w:rsidRPr="00CF3C1B">
        <w:rPr>
          <w:rFonts w:ascii="Times New Roman" w:hAnsi="Times New Roman" w:cs="Times New Roman"/>
          <w:sz w:val="28"/>
          <w:szCs w:val="28"/>
        </w:rPr>
        <w:t>, выявляются доминирующие проблемы обучающихся и, в соответствии с эти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F3C1B">
        <w:rPr>
          <w:rFonts w:ascii="Times New Roman" w:hAnsi="Times New Roman" w:cs="Times New Roman"/>
          <w:sz w:val="28"/>
          <w:szCs w:val="28"/>
        </w:rPr>
        <w:t xml:space="preserve">, вносятся коррективы в календарно – тематический план. </w:t>
      </w:r>
    </w:p>
    <w:p w:rsidR="00CF3C1B" w:rsidRDefault="00CF3C1B" w:rsidP="00A352F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096A" w:rsidRDefault="002B096A" w:rsidP="00A352F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04BA" w:rsidRPr="000B04BA" w:rsidRDefault="000B04BA" w:rsidP="00A352F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4BA">
        <w:rPr>
          <w:rFonts w:ascii="Times New Roman" w:hAnsi="Times New Roman" w:cs="Times New Roman"/>
          <w:b/>
          <w:sz w:val="28"/>
          <w:szCs w:val="28"/>
        </w:rPr>
        <w:lastRenderedPageBreak/>
        <w:t>Сведения об апроб</w:t>
      </w:r>
      <w:r>
        <w:rPr>
          <w:rFonts w:ascii="Times New Roman" w:hAnsi="Times New Roman" w:cs="Times New Roman"/>
          <w:b/>
          <w:sz w:val="28"/>
          <w:szCs w:val="28"/>
        </w:rPr>
        <w:t>ации программы</w:t>
      </w:r>
      <w:r w:rsidR="00B71732">
        <w:rPr>
          <w:rFonts w:ascii="Times New Roman" w:hAnsi="Times New Roman" w:cs="Times New Roman"/>
          <w:b/>
          <w:sz w:val="28"/>
          <w:szCs w:val="28"/>
        </w:rPr>
        <w:t>.</w:t>
      </w:r>
    </w:p>
    <w:p w:rsidR="000E41BA" w:rsidRDefault="000B04BA" w:rsidP="00A352F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4BA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="005C5721">
        <w:rPr>
          <w:rFonts w:ascii="Times New Roman" w:hAnsi="Times New Roman" w:cs="Times New Roman"/>
          <w:sz w:val="28"/>
          <w:szCs w:val="28"/>
        </w:rPr>
        <w:t>по профилактике</w:t>
      </w:r>
      <w:r w:rsidRPr="000B04BA">
        <w:rPr>
          <w:rFonts w:ascii="Times New Roman" w:hAnsi="Times New Roman" w:cs="Times New Roman"/>
          <w:sz w:val="28"/>
          <w:szCs w:val="28"/>
        </w:rPr>
        <w:t xml:space="preserve"> и коррекции школьной дезадаптации</w:t>
      </w:r>
      <w:r w:rsidR="00BB68F5">
        <w:rPr>
          <w:rFonts w:ascii="Times New Roman" w:hAnsi="Times New Roman" w:cs="Times New Roman"/>
          <w:sz w:val="28"/>
          <w:szCs w:val="28"/>
        </w:rPr>
        <w:t xml:space="preserve"> </w:t>
      </w:r>
      <w:r w:rsidRPr="000B04BA">
        <w:rPr>
          <w:rFonts w:ascii="Times New Roman" w:eastAsia="Times New Roman" w:hAnsi="Times New Roman" w:cs="Times New Roman"/>
          <w:sz w:val="28"/>
          <w:szCs w:val="28"/>
        </w:rPr>
        <w:t>для обучающихся пятых классов «Пятиклассник»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прошла </w:t>
      </w:r>
      <w:r w:rsidR="0056330E">
        <w:rPr>
          <w:rFonts w:ascii="Times New Roman" w:eastAsia="Times New Roman" w:hAnsi="Times New Roman" w:cs="Times New Roman"/>
          <w:sz w:val="28"/>
          <w:szCs w:val="28"/>
        </w:rPr>
        <w:t xml:space="preserve">апробацию и реализуется в МКОУ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СОШ №4 г. Мирный в течение </w:t>
      </w:r>
      <w:r w:rsidR="00556002">
        <w:rPr>
          <w:rFonts w:ascii="Times New Roman" w:eastAsia="Times New Roman" w:hAnsi="Times New Roman" w:cs="Times New Roman"/>
          <w:sz w:val="28"/>
          <w:szCs w:val="28"/>
        </w:rPr>
        <w:t xml:space="preserve">четырёх </w:t>
      </w:r>
      <w:r>
        <w:rPr>
          <w:rFonts w:ascii="Times New Roman" w:eastAsia="Times New Roman" w:hAnsi="Times New Roman" w:cs="Times New Roman"/>
          <w:sz w:val="28"/>
          <w:szCs w:val="28"/>
        </w:rPr>
        <w:t>лет</w:t>
      </w:r>
      <w:r w:rsidR="00556002">
        <w:rPr>
          <w:rFonts w:ascii="Times New Roman" w:eastAsia="Times New Roman" w:hAnsi="Times New Roman" w:cs="Times New Roman"/>
          <w:sz w:val="28"/>
          <w:szCs w:val="28"/>
        </w:rPr>
        <w:t xml:space="preserve"> (2016 – 2017, 2017 – 2018, 2018 – 2019 и 2019 – 2020 уч. гг.)</w:t>
      </w:r>
      <w:r w:rsidR="0081198E">
        <w:rPr>
          <w:rFonts w:ascii="Times New Roman" w:eastAsia="Times New Roman" w:hAnsi="Times New Roman" w:cs="Times New Roman"/>
          <w:sz w:val="28"/>
          <w:szCs w:val="28"/>
        </w:rPr>
        <w:t>.</w:t>
      </w:r>
      <w:r w:rsidR="00CB6E20">
        <w:rPr>
          <w:rFonts w:ascii="Times New Roman" w:eastAsia="Times New Roman" w:hAnsi="Times New Roman" w:cs="Times New Roman"/>
          <w:sz w:val="28"/>
          <w:szCs w:val="28"/>
        </w:rPr>
        <w:t xml:space="preserve"> В 2020 году программа была обновлена и скорректирована по результатам апробации. </w:t>
      </w:r>
    </w:p>
    <w:p w:rsidR="0037096A" w:rsidRDefault="0037096A" w:rsidP="00A352F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Тематическое планирование коррекционно - развивающих занятий:</w:t>
      </w:r>
    </w:p>
    <w:tbl>
      <w:tblPr>
        <w:tblStyle w:val="a7"/>
        <w:tblW w:w="0" w:type="auto"/>
        <w:tblLook w:val="04A0"/>
      </w:tblPr>
      <w:tblGrid>
        <w:gridCol w:w="1384"/>
        <w:gridCol w:w="6095"/>
        <w:gridCol w:w="7307"/>
      </w:tblGrid>
      <w:tr w:rsidR="0037096A" w:rsidTr="007426A0">
        <w:tc>
          <w:tcPr>
            <w:tcW w:w="1384" w:type="dxa"/>
          </w:tcPr>
          <w:p w:rsidR="0037096A" w:rsidRDefault="0037096A" w:rsidP="003709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занятия</w:t>
            </w:r>
          </w:p>
        </w:tc>
        <w:tc>
          <w:tcPr>
            <w:tcW w:w="6095" w:type="dxa"/>
          </w:tcPr>
          <w:p w:rsidR="0037096A" w:rsidRDefault="0037096A" w:rsidP="003709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7307" w:type="dxa"/>
          </w:tcPr>
          <w:p w:rsidR="0037096A" w:rsidRDefault="0037096A" w:rsidP="003709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работы</w:t>
            </w:r>
          </w:p>
        </w:tc>
      </w:tr>
      <w:tr w:rsidR="0037096A" w:rsidTr="007426A0">
        <w:tc>
          <w:tcPr>
            <w:tcW w:w="1384" w:type="dxa"/>
          </w:tcPr>
          <w:p w:rsidR="0037096A" w:rsidRDefault="0037096A" w:rsidP="003709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37096A" w:rsidRDefault="00BB68F5" w:rsidP="003709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</w:t>
            </w:r>
            <w:r w:rsidR="00370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07" w:type="dxa"/>
          </w:tcPr>
          <w:p w:rsidR="0037096A" w:rsidRDefault="0037096A" w:rsidP="003709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Ритуал приветствия;</w:t>
            </w:r>
          </w:p>
          <w:p w:rsidR="0037096A" w:rsidRDefault="0037096A" w:rsidP="003709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разминка;</w:t>
            </w:r>
          </w:p>
          <w:p w:rsidR="0037096A" w:rsidRDefault="0037096A" w:rsidP="003709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настольная психологическая игра </w:t>
            </w:r>
            <w:r w:rsidR="00CF3C1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720EF6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Рассказываем о себе</w:t>
            </w:r>
            <w:r w:rsidR="00CF3C1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37096A" w:rsidRDefault="0037096A" w:rsidP="003709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релаксация;</w:t>
            </w:r>
          </w:p>
          <w:p w:rsidR="0037096A" w:rsidRDefault="0037096A" w:rsidP="003709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рефлексия;</w:t>
            </w:r>
          </w:p>
          <w:p w:rsidR="0037096A" w:rsidRDefault="0037096A" w:rsidP="003709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ритуал прощания.</w:t>
            </w:r>
          </w:p>
        </w:tc>
      </w:tr>
      <w:tr w:rsidR="0037096A" w:rsidTr="007426A0">
        <w:tc>
          <w:tcPr>
            <w:tcW w:w="1384" w:type="dxa"/>
          </w:tcPr>
          <w:p w:rsidR="0037096A" w:rsidRDefault="0037096A" w:rsidP="003709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37096A" w:rsidRDefault="00CF3C1B" w:rsidP="00A352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7096A">
              <w:rPr>
                <w:rFonts w:ascii="Times New Roman" w:eastAsia="Times New Roman" w:hAnsi="Times New Roman" w:cs="Times New Roman"/>
                <w:sz w:val="28"/>
                <w:szCs w:val="28"/>
              </w:rPr>
              <w:t>Всё можно исправить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307" w:type="dxa"/>
          </w:tcPr>
          <w:p w:rsidR="0037096A" w:rsidRDefault="0037096A" w:rsidP="00A352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Ритуал приветствия;</w:t>
            </w:r>
          </w:p>
          <w:p w:rsidR="0037096A" w:rsidRDefault="0037096A" w:rsidP="00A352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дискуссия;</w:t>
            </w:r>
          </w:p>
          <w:p w:rsidR="0037096A" w:rsidRDefault="0037096A" w:rsidP="003709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арт-терапия: кляксотерапия</w:t>
            </w:r>
            <w:r w:rsidR="00720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(ресурсная техника)</w:t>
            </w:r>
            <w:r w:rsidR="008C7650">
              <w:rPr>
                <w:rFonts w:ascii="Times New Roman" w:eastAsia="Times New Roman" w:hAnsi="Times New Roman" w:cs="Times New Roman"/>
                <w:sz w:val="28"/>
                <w:szCs w:val="28"/>
              </w:rPr>
              <w:t>. Изготовление коллажа из работ участников группы.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(индивидуальный и </w:t>
            </w:r>
            <w:r w:rsidR="008C7650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этапы)</w:t>
            </w:r>
            <w:r w:rsidR="00630FF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20EF6" w:rsidRDefault="00720EF6" w:rsidP="003709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 «Бумажный человечек»;</w:t>
            </w:r>
          </w:p>
          <w:p w:rsidR="00630FF2" w:rsidRDefault="00630FF2" w:rsidP="003709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релаксация;</w:t>
            </w:r>
          </w:p>
          <w:p w:rsidR="00630FF2" w:rsidRDefault="00630FF2" w:rsidP="00630F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рефлексия;</w:t>
            </w:r>
          </w:p>
          <w:p w:rsidR="00630FF2" w:rsidRDefault="00630FF2" w:rsidP="00630F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ритуал прощания.</w:t>
            </w:r>
          </w:p>
        </w:tc>
      </w:tr>
      <w:tr w:rsidR="0037096A" w:rsidTr="007426A0">
        <w:tc>
          <w:tcPr>
            <w:tcW w:w="1384" w:type="dxa"/>
          </w:tcPr>
          <w:p w:rsidR="0037096A" w:rsidRDefault="0037096A" w:rsidP="003709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37096A" w:rsidRDefault="00CF3C1B" w:rsidP="00A352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37096A">
              <w:rPr>
                <w:rFonts w:ascii="Times New Roman" w:eastAsia="Times New Roman" w:hAnsi="Times New Roman" w:cs="Times New Roman"/>
                <w:sz w:val="28"/>
                <w:szCs w:val="28"/>
              </w:rPr>
              <w:t>Я не боюсь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307" w:type="dxa"/>
          </w:tcPr>
          <w:p w:rsidR="00630FF2" w:rsidRDefault="00630FF2" w:rsidP="00630F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Ритуал приветствия;</w:t>
            </w:r>
          </w:p>
          <w:p w:rsidR="00630FF2" w:rsidRDefault="00630FF2" w:rsidP="00630F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дискуссия;</w:t>
            </w:r>
          </w:p>
          <w:p w:rsidR="0037096A" w:rsidRDefault="00630FF2" w:rsidP="00A352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стратегий работы со тревогой, страхом: упражнения когнитивно-поведенческой терапии  (групповая работа);</w:t>
            </w:r>
          </w:p>
          <w:p w:rsidR="00630FF2" w:rsidRDefault="00630FF2" w:rsidP="00630F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релаксация;</w:t>
            </w:r>
          </w:p>
          <w:p w:rsidR="00630FF2" w:rsidRDefault="00630FF2" w:rsidP="00630F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рефлексия;</w:t>
            </w:r>
          </w:p>
          <w:p w:rsidR="00630FF2" w:rsidRDefault="00630FF2" w:rsidP="00630F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ритуал прощания.</w:t>
            </w:r>
          </w:p>
        </w:tc>
      </w:tr>
      <w:tr w:rsidR="0037096A" w:rsidTr="007426A0">
        <w:tc>
          <w:tcPr>
            <w:tcW w:w="1384" w:type="dxa"/>
          </w:tcPr>
          <w:p w:rsidR="0037096A" w:rsidRDefault="0037096A" w:rsidP="003709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095" w:type="dxa"/>
          </w:tcPr>
          <w:p w:rsidR="0037096A" w:rsidRDefault="00CF3C1B" w:rsidP="00A352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630FF2">
              <w:rPr>
                <w:rFonts w:ascii="Times New Roman" w:eastAsia="Times New Roman" w:hAnsi="Times New Roman" w:cs="Times New Roman"/>
                <w:sz w:val="28"/>
                <w:szCs w:val="28"/>
              </w:rPr>
              <w:t>Учимся контролировать гнев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307" w:type="dxa"/>
          </w:tcPr>
          <w:p w:rsidR="00630FF2" w:rsidRDefault="00630FF2" w:rsidP="00630F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Ритуал приветствия;</w:t>
            </w:r>
          </w:p>
          <w:p w:rsidR="00630FF2" w:rsidRDefault="00630FF2" w:rsidP="00A352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беседа;</w:t>
            </w:r>
          </w:p>
          <w:p w:rsidR="00630FF2" w:rsidRPr="00630FF2" w:rsidRDefault="00630FF2" w:rsidP="00A352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FF2">
              <w:rPr>
                <w:rFonts w:ascii="Times New Roman" w:hAnsi="Times New Roman" w:cs="Times New Roman"/>
                <w:sz w:val="28"/>
                <w:szCs w:val="28"/>
              </w:rPr>
              <w:t>психогимнастические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 (групповая работа)</w:t>
            </w:r>
            <w:r w:rsidRPr="00630FF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30FF2" w:rsidRDefault="00630FF2" w:rsidP="00630F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FF2">
              <w:rPr>
                <w:rFonts w:ascii="Times New Roman" w:hAnsi="Times New Roman" w:cs="Times New Roman"/>
                <w:sz w:val="28"/>
                <w:szCs w:val="28"/>
              </w:rPr>
              <w:t>арт-терапевти</w:t>
            </w:r>
            <w:r w:rsidR="008C7650">
              <w:rPr>
                <w:rFonts w:ascii="Times New Roman" w:hAnsi="Times New Roman" w:cs="Times New Roman"/>
                <w:sz w:val="28"/>
                <w:szCs w:val="28"/>
              </w:rPr>
              <w:t>ческое</w:t>
            </w:r>
            <w:r w:rsidR="00CF3C1B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упражнение «изготовление Листка гнева»</w:t>
            </w:r>
            <w:r w:rsidR="00720EF6">
              <w:rPr>
                <w:rFonts w:ascii="Times New Roman" w:hAnsi="Times New Roman" w:cs="Times New Roman"/>
                <w:sz w:val="28"/>
                <w:szCs w:val="28"/>
              </w:rPr>
              <w:t xml:space="preserve"> (индивидуальная ра</w:t>
            </w:r>
            <w:r w:rsidR="008C7650">
              <w:rPr>
                <w:rFonts w:ascii="Times New Roman" w:hAnsi="Times New Roman" w:cs="Times New Roman"/>
                <w:sz w:val="28"/>
                <w:szCs w:val="28"/>
              </w:rPr>
              <w:t>бота)</w:t>
            </w:r>
            <w:r w:rsidRPr="00630FF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30FF2" w:rsidRDefault="00CF3C1B" w:rsidP="00630F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(«Запуск ракеты»</w:t>
            </w:r>
            <w:r w:rsidR="00630FF2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630FF2" w:rsidRPr="00630FF2" w:rsidRDefault="00630FF2" w:rsidP="00630F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релаксация;</w:t>
            </w:r>
          </w:p>
          <w:p w:rsidR="00630FF2" w:rsidRDefault="00630FF2" w:rsidP="00630F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рефлексия;</w:t>
            </w:r>
          </w:p>
          <w:p w:rsidR="00630FF2" w:rsidRDefault="00630FF2" w:rsidP="00630F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ритуал прощания.</w:t>
            </w:r>
          </w:p>
        </w:tc>
      </w:tr>
      <w:tr w:rsidR="0037096A" w:rsidTr="007426A0">
        <w:tc>
          <w:tcPr>
            <w:tcW w:w="1384" w:type="dxa"/>
          </w:tcPr>
          <w:p w:rsidR="0037096A" w:rsidRDefault="0037096A" w:rsidP="003709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:rsidR="0037096A" w:rsidRDefault="00CF3C1B" w:rsidP="00A352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«Школьные предметы»</w:t>
            </w:r>
          </w:p>
          <w:p w:rsidR="00630FF2" w:rsidRDefault="00630FF2" w:rsidP="00A352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7" w:type="dxa"/>
          </w:tcPr>
          <w:p w:rsidR="00630FF2" w:rsidRPr="00630FF2" w:rsidRDefault="00630FF2" w:rsidP="00630F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0FF2">
              <w:rPr>
                <w:rFonts w:ascii="Times New Roman" w:eastAsia="Times New Roman" w:hAnsi="Times New Roman" w:cs="Times New Roman"/>
                <w:sz w:val="28"/>
                <w:szCs w:val="28"/>
              </w:rPr>
              <w:t>Ритуал приветствия;</w:t>
            </w:r>
          </w:p>
          <w:p w:rsidR="00630FF2" w:rsidRPr="00630FF2" w:rsidRDefault="008C7650" w:rsidP="00630F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CF3C1B">
              <w:rPr>
                <w:rFonts w:ascii="Times New Roman" w:eastAsia="Times New Roman" w:hAnsi="Times New Roman" w:cs="Times New Roman"/>
                <w:sz w:val="28"/>
                <w:szCs w:val="28"/>
              </w:rPr>
              <w:t>пражнения «Рейтинг предметов»; «Необитаемый остров»</w:t>
            </w:r>
            <w:r w:rsidR="00630FF2" w:rsidRPr="00630FF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37096A" w:rsidRDefault="008C7650" w:rsidP="008C765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630FF2" w:rsidRPr="00630FF2">
              <w:rPr>
                <w:rFonts w:ascii="Times New Roman" w:eastAsia="Times New Roman" w:hAnsi="Times New Roman" w:cs="Times New Roman"/>
                <w:sz w:val="28"/>
                <w:szCs w:val="28"/>
              </w:rPr>
              <w:t>рт-терапевтичекое упражнение (р</w:t>
            </w:r>
            <w:r w:rsidR="00630FF2" w:rsidRPr="00630FF2">
              <w:rPr>
                <w:rFonts w:ascii="Times New Roman" w:hAnsi="Times New Roman" w:cs="Times New Roman"/>
                <w:sz w:val="28"/>
              </w:rPr>
              <w:t>исунок школьного урока в виде животного, растения</w:t>
            </w:r>
            <w:r w:rsidR="00CF3C1B">
              <w:rPr>
                <w:rFonts w:ascii="Times New Roman" w:hAnsi="Times New Roman" w:cs="Times New Roman"/>
                <w:sz w:val="28"/>
              </w:rPr>
              <w:t>, времени года и т.д.</w:t>
            </w:r>
            <w:r w:rsidR="00630FF2" w:rsidRPr="00630FF2">
              <w:rPr>
                <w:rFonts w:ascii="Times New Roman" w:hAnsi="Times New Roman" w:cs="Times New Roman"/>
                <w:sz w:val="28"/>
              </w:rPr>
              <w:t>)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:rsidR="008C7650" w:rsidRPr="00630FF2" w:rsidRDefault="008C7650" w:rsidP="008C7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релаксация;</w:t>
            </w:r>
          </w:p>
          <w:p w:rsidR="008C7650" w:rsidRDefault="008C7650" w:rsidP="008C76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рефлексия;</w:t>
            </w:r>
          </w:p>
          <w:p w:rsidR="008C7650" w:rsidRPr="00630FF2" w:rsidRDefault="008C7650" w:rsidP="008C76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ритуал прощания.</w:t>
            </w:r>
          </w:p>
        </w:tc>
      </w:tr>
      <w:tr w:rsidR="0037096A" w:rsidTr="007426A0">
        <w:tc>
          <w:tcPr>
            <w:tcW w:w="1384" w:type="dxa"/>
          </w:tcPr>
          <w:p w:rsidR="0037096A" w:rsidRDefault="0037096A" w:rsidP="003709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:rsidR="0037096A" w:rsidRDefault="00CF3C1B" w:rsidP="00A352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630FF2">
              <w:rPr>
                <w:rFonts w:ascii="Times New Roman" w:eastAsia="Times New Roman" w:hAnsi="Times New Roman" w:cs="Times New Roman"/>
                <w:sz w:val="28"/>
                <w:szCs w:val="28"/>
              </w:rPr>
              <w:t>Наши учителя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307" w:type="dxa"/>
          </w:tcPr>
          <w:p w:rsidR="008C7650" w:rsidRPr="00630FF2" w:rsidRDefault="008C7650" w:rsidP="008C76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0FF2">
              <w:rPr>
                <w:rFonts w:ascii="Times New Roman" w:eastAsia="Times New Roman" w:hAnsi="Times New Roman" w:cs="Times New Roman"/>
                <w:sz w:val="28"/>
                <w:szCs w:val="28"/>
              </w:rPr>
              <w:t>Ритуал приветствия;</w:t>
            </w:r>
          </w:p>
          <w:p w:rsidR="0037096A" w:rsidRDefault="008C7650" w:rsidP="00A352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</w:t>
            </w:r>
            <w:r w:rsidR="00CF3C1B">
              <w:rPr>
                <w:rFonts w:ascii="Times New Roman" w:eastAsia="Times New Roman" w:hAnsi="Times New Roman" w:cs="Times New Roman"/>
                <w:sz w:val="28"/>
                <w:szCs w:val="28"/>
              </w:rPr>
              <w:t>ихогимнастические  упражнения: «Главные качества учителя», «Моего учителя зовут...»</w:t>
            </w:r>
            <w:r w:rsidR="000E51C1">
              <w:rPr>
                <w:rFonts w:ascii="Times New Roman" w:eastAsia="Times New Roman" w:hAnsi="Times New Roman" w:cs="Times New Roman"/>
                <w:sz w:val="28"/>
                <w:szCs w:val="28"/>
              </w:rPr>
              <w:t>, «Кто и для чего работает в школе»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8C7650" w:rsidRDefault="008C7650" w:rsidP="00A352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дискуссия;</w:t>
            </w:r>
          </w:p>
          <w:p w:rsidR="008C7650" w:rsidRPr="00630FF2" w:rsidRDefault="008C7650" w:rsidP="008C7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релаксация;</w:t>
            </w:r>
          </w:p>
          <w:p w:rsidR="008C7650" w:rsidRDefault="008C7650" w:rsidP="008C76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рефлексия;</w:t>
            </w:r>
          </w:p>
          <w:p w:rsidR="008C7650" w:rsidRDefault="008C7650" w:rsidP="008C76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ритуал прощания.</w:t>
            </w:r>
          </w:p>
        </w:tc>
      </w:tr>
      <w:tr w:rsidR="00630FF2" w:rsidTr="007426A0">
        <w:tc>
          <w:tcPr>
            <w:tcW w:w="1384" w:type="dxa"/>
          </w:tcPr>
          <w:p w:rsidR="00630FF2" w:rsidRDefault="008C7650" w:rsidP="003709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95" w:type="dxa"/>
          </w:tcPr>
          <w:p w:rsidR="00630FF2" w:rsidRDefault="00CF3C1B" w:rsidP="00A352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8C7650">
              <w:rPr>
                <w:rFonts w:ascii="Times New Roman" w:eastAsia="Times New Roman" w:hAnsi="Times New Roman" w:cs="Times New Roman"/>
                <w:sz w:val="28"/>
                <w:szCs w:val="28"/>
              </w:rPr>
              <w:t>Моя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307" w:type="dxa"/>
          </w:tcPr>
          <w:p w:rsidR="008C7650" w:rsidRDefault="008C7650" w:rsidP="008C76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0FF2">
              <w:rPr>
                <w:rFonts w:ascii="Times New Roman" w:eastAsia="Times New Roman" w:hAnsi="Times New Roman" w:cs="Times New Roman"/>
                <w:sz w:val="28"/>
                <w:szCs w:val="28"/>
              </w:rPr>
              <w:t>Ритуал приветствия;</w:t>
            </w:r>
          </w:p>
          <w:p w:rsidR="008C7650" w:rsidRDefault="00CF3C1B" w:rsidP="008C76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«Что я знаю о школе»</w:t>
            </w:r>
            <w:r w:rsidR="008C76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(поисковое задание  с перемещением по школе);</w:t>
            </w:r>
          </w:p>
          <w:p w:rsidR="008C7650" w:rsidRDefault="008C7650" w:rsidP="008C76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</w:t>
            </w:r>
            <w:r w:rsidR="00CF3C1B">
              <w:rPr>
                <w:rFonts w:ascii="Times New Roman" w:eastAsia="Times New Roman" w:hAnsi="Times New Roman" w:cs="Times New Roman"/>
                <w:sz w:val="28"/>
                <w:szCs w:val="28"/>
              </w:rPr>
              <w:t>т - терапевтическое упражнение «газетный город»</w:t>
            </w:r>
            <w:r w:rsidR="00720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(ресурсная техника),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(групповая работа);</w:t>
            </w:r>
          </w:p>
          <w:p w:rsidR="008C7650" w:rsidRPr="00630FF2" w:rsidRDefault="008C7650" w:rsidP="008C7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релаксация;</w:t>
            </w:r>
          </w:p>
          <w:p w:rsidR="008C7650" w:rsidRDefault="008C7650" w:rsidP="008C76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рефлексия;</w:t>
            </w:r>
          </w:p>
          <w:p w:rsidR="00630FF2" w:rsidRDefault="008C7650" w:rsidP="008C76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ритуал прощания.</w:t>
            </w:r>
          </w:p>
        </w:tc>
      </w:tr>
      <w:tr w:rsidR="008C7650" w:rsidTr="007426A0">
        <w:tc>
          <w:tcPr>
            <w:tcW w:w="1384" w:type="dxa"/>
          </w:tcPr>
          <w:p w:rsidR="008C7650" w:rsidRDefault="008C7650" w:rsidP="003709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095" w:type="dxa"/>
          </w:tcPr>
          <w:p w:rsidR="008C7650" w:rsidRPr="008C7650" w:rsidRDefault="008C7650" w:rsidP="008C76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650">
              <w:rPr>
                <w:rFonts w:ascii="Times New Roman" w:hAnsi="Times New Roman" w:cs="Times New Roman"/>
                <w:sz w:val="28"/>
              </w:rPr>
              <w:t xml:space="preserve">«Учимся </w:t>
            </w:r>
            <w:r>
              <w:rPr>
                <w:rFonts w:ascii="Times New Roman" w:hAnsi="Times New Roman" w:cs="Times New Roman"/>
                <w:sz w:val="28"/>
              </w:rPr>
              <w:t>решать конфликты</w:t>
            </w:r>
            <w:r w:rsidRPr="008C7650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7307" w:type="dxa"/>
          </w:tcPr>
          <w:p w:rsidR="008C7650" w:rsidRDefault="008C7650" w:rsidP="008C76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0FF2">
              <w:rPr>
                <w:rFonts w:ascii="Times New Roman" w:eastAsia="Times New Roman" w:hAnsi="Times New Roman" w:cs="Times New Roman"/>
                <w:sz w:val="28"/>
                <w:szCs w:val="28"/>
              </w:rPr>
              <w:t>Ритуал приветствия;</w:t>
            </w:r>
          </w:p>
          <w:p w:rsidR="008C7650" w:rsidRDefault="008C7650" w:rsidP="00A352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Психогимнастическ</w:t>
            </w:r>
            <w:r w:rsidR="000E51C1">
              <w:rPr>
                <w:rFonts w:ascii="Times New Roman" w:eastAsia="Times New Roman" w:hAnsi="Times New Roman" w:cs="Times New Roman"/>
                <w:sz w:val="28"/>
                <w:szCs w:val="28"/>
              </w:rPr>
              <w:t>иеупражнения</w:t>
            </w:r>
            <w:r w:rsidR="00CF3C1B">
              <w:rPr>
                <w:rFonts w:ascii="Times New Roman" w:eastAsia="Times New Roman" w:hAnsi="Times New Roman" w:cs="Times New Roman"/>
                <w:sz w:val="28"/>
                <w:szCs w:val="28"/>
              </w:rPr>
              <w:t>: «Посмотри со стороны»</w:t>
            </w:r>
            <w:r w:rsidR="000E51C1">
              <w:rPr>
                <w:rFonts w:ascii="Times New Roman" w:eastAsia="Times New Roman" w:hAnsi="Times New Roman" w:cs="Times New Roman"/>
                <w:sz w:val="28"/>
                <w:szCs w:val="28"/>
              </w:rPr>
              <w:t>, «Подарок, который невозможно купить»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</w:p>
          <w:p w:rsidR="008C7650" w:rsidRDefault="007426A0" w:rsidP="00A352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 - терапия (элементы театрализации)</w:t>
            </w:r>
            <w:r w:rsidR="008C7650">
              <w:rPr>
                <w:rFonts w:ascii="Times New Roman" w:eastAsia="Times New Roman" w:hAnsi="Times New Roman" w:cs="Times New Roman"/>
                <w:sz w:val="28"/>
                <w:szCs w:val="28"/>
              </w:rPr>
              <w:t>: разыгрывание сценок на заданную тему;</w:t>
            </w:r>
          </w:p>
          <w:p w:rsidR="008C7650" w:rsidRDefault="008C7650" w:rsidP="00A352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Дискуссия;</w:t>
            </w:r>
          </w:p>
          <w:p w:rsidR="008C7650" w:rsidRPr="00630FF2" w:rsidRDefault="008C7650" w:rsidP="008C7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релаксация;</w:t>
            </w:r>
          </w:p>
          <w:p w:rsidR="008C7650" w:rsidRDefault="008C7650" w:rsidP="008C76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рефлексия;</w:t>
            </w:r>
          </w:p>
          <w:p w:rsidR="008C7650" w:rsidRDefault="008C7650" w:rsidP="008C76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ритуал прощания.</w:t>
            </w:r>
          </w:p>
        </w:tc>
      </w:tr>
    </w:tbl>
    <w:p w:rsidR="00046FF1" w:rsidRDefault="00046FF1" w:rsidP="00A352F0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46FF1" w:rsidRDefault="00046FF1" w:rsidP="00A352F0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81198E" w:rsidRPr="00AC7484" w:rsidRDefault="00AC7484" w:rsidP="00A352F0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56330E">
        <w:rPr>
          <w:rFonts w:ascii="Times New Roman" w:hAnsi="Times New Roman" w:cs="Times New Roman"/>
          <w:b/>
          <w:sz w:val="28"/>
          <w:szCs w:val="28"/>
        </w:rPr>
        <w:t>Сценарий</w:t>
      </w:r>
      <w:r w:rsidR="0081198E" w:rsidRPr="00AC7484">
        <w:rPr>
          <w:rFonts w:ascii="Times New Roman" w:hAnsi="Times New Roman" w:cs="Times New Roman"/>
          <w:b/>
          <w:sz w:val="28"/>
          <w:szCs w:val="28"/>
        </w:rPr>
        <w:t xml:space="preserve"> группового</w:t>
      </w:r>
      <w:r w:rsidR="00BB6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198E" w:rsidRPr="00AC7484">
        <w:rPr>
          <w:rFonts w:ascii="Times New Roman" w:hAnsi="Times New Roman" w:cs="Times New Roman"/>
          <w:b/>
          <w:sz w:val="28"/>
          <w:szCs w:val="28"/>
        </w:rPr>
        <w:t>коррекционно – развивающего занятия «Учимся контролировать гнев».</w:t>
      </w:r>
    </w:p>
    <w:p w:rsidR="0081198E" w:rsidRDefault="0081198E" w:rsidP="00A352F0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81198E" w:rsidRPr="00CC7ECA" w:rsidRDefault="0081198E" w:rsidP="00A352F0">
      <w:pPr>
        <w:pStyle w:val="Default"/>
        <w:spacing w:line="276" w:lineRule="auto"/>
        <w:ind w:firstLine="567"/>
        <w:jc w:val="right"/>
        <w:rPr>
          <w:i/>
          <w:sz w:val="28"/>
          <w:szCs w:val="28"/>
        </w:rPr>
      </w:pPr>
      <w:r w:rsidRPr="00CC7ECA">
        <w:rPr>
          <w:i/>
          <w:iCs/>
          <w:sz w:val="28"/>
          <w:szCs w:val="28"/>
        </w:rPr>
        <w:t xml:space="preserve">«Если ты не будешь управлять своим гневом, </w:t>
      </w:r>
    </w:p>
    <w:p w:rsidR="0081198E" w:rsidRPr="00CC7ECA" w:rsidRDefault="0081198E" w:rsidP="00A352F0">
      <w:pPr>
        <w:pStyle w:val="Default"/>
        <w:spacing w:line="276" w:lineRule="auto"/>
        <w:ind w:firstLine="567"/>
        <w:jc w:val="right"/>
        <w:rPr>
          <w:i/>
          <w:sz w:val="28"/>
          <w:szCs w:val="28"/>
        </w:rPr>
      </w:pPr>
      <w:r w:rsidRPr="00CC7ECA">
        <w:rPr>
          <w:i/>
          <w:sz w:val="28"/>
          <w:szCs w:val="28"/>
        </w:rPr>
        <w:t xml:space="preserve">твой гнев будет управлять тобой» </w:t>
      </w:r>
    </w:p>
    <w:p w:rsidR="0081198E" w:rsidRPr="00CC7ECA" w:rsidRDefault="0081198E" w:rsidP="00A352F0">
      <w:pPr>
        <w:pStyle w:val="Default"/>
        <w:spacing w:line="276" w:lineRule="auto"/>
        <w:ind w:firstLine="567"/>
        <w:jc w:val="right"/>
        <w:rPr>
          <w:i/>
          <w:iCs/>
          <w:sz w:val="28"/>
          <w:szCs w:val="28"/>
        </w:rPr>
      </w:pPr>
      <w:r w:rsidRPr="00CC7ECA">
        <w:rPr>
          <w:i/>
          <w:iCs/>
          <w:sz w:val="28"/>
          <w:szCs w:val="28"/>
        </w:rPr>
        <w:t>Т. Джефферсон</w:t>
      </w:r>
    </w:p>
    <w:p w:rsidR="0081198E" w:rsidRDefault="0081198E" w:rsidP="00A352F0">
      <w:pPr>
        <w:pStyle w:val="Default"/>
        <w:spacing w:line="276" w:lineRule="auto"/>
        <w:ind w:firstLine="567"/>
        <w:jc w:val="right"/>
        <w:rPr>
          <w:sz w:val="28"/>
          <w:szCs w:val="28"/>
        </w:rPr>
      </w:pPr>
    </w:p>
    <w:p w:rsidR="0081198E" w:rsidRDefault="0081198E" w:rsidP="00A352F0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основу </w:t>
      </w:r>
      <w:r w:rsidR="00D37BD6">
        <w:rPr>
          <w:sz w:val="28"/>
          <w:szCs w:val="28"/>
        </w:rPr>
        <w:t>разработки конспекта занятия</w:t>
      </w:r>
      <w:r>
        <w:rPr>
          <w:sz w:val="28"/>
          <w:szCs w:val="28"/>
        </w:rPr>
        <w:t xml:space="preserve"> леглиположения о детском гневе</w:t>
      </w:r>
      <w:r>
        <w:rPr>
          <w:color w:val="auto"/>
          <w:sz w:val="28"/>
          <w:szCs w:val="28"/>
        </w:rPr>
        <w:t xml:space="preserve">В. Оклендера. </w:t>
      </w:r>
    </w:p>
    <w:p w:rsidR="0081198E" w:rsidRDefault="0081198E" w:rsidP="00A352F0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 Оклендер выделяет 4 фазы работы с детским гневом: </w:t>
      </w:r>
    </w:p>
    <w:p w:rsidR="0081198E" w:rsidRDefault="0081198E" w:rsidP="00A352F0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1 - «предоставлять детям практически приемлемые методы для выражения гнева безопасным способом во внешнем плане». </w:t>
      </w:r>
    </w:p>
    <w:p w:rsidR="0081198E" w:rsidRDefault="0081198E" w:rsidP="00A352F0">
      <w:pPr>
        <w:pStyle w:val="Default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2 - «помочь детям подойти к реальному восприятию чувства гнева, побудить их к тому, чтобы эмоционально отреагировать этот гнев (и ситуацию в целом) прямо «здесь и теперь». </w:t>
      </w:r>
    </w:p>
    <w:p w:rsidR="0081198E" w:rsidRDefault="0081198E" w:rsidP="00A352F0">
      <w:pPr>
        <w:pStyle w:val="Default"/>
        <w:spacing w:line="276" w:lineRule="auto"/>
        <w:ind w:firstLine="56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 – «дать возможность прямого вербального контакта с чувством гнева: «пусть скажут все, что нужно сказать, тому, кому следует». </w:t>
      </w:r>
    </w:p>
    <w:p w:rsidR="0081198E" w:rsidRDefault="0081198E" w:rsidP="00A352F0">
      <w:pPr>
        <w:pStyle w:val="Default"/>
        <w:spacing w:line="276" w:lineRule="auto"/>
        <w:ind w:firstLine="56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4 - «обсуждать с детьми, что заставляет их гневаться, в каких ситуациях это чаще всего происходит, как они это обнаруживают и как ведут себя в это время». </w:t>
      </w:r>
    </w:p>
    <w:p w:rsidR="0081198E" w:rsidRDefault="0081198E" w:rsidP="00A352F0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Важно, чтобы дети научились осознавать и понимать свой гнев, и далее научились оценивать ситуацию, чтобы сделать выбор между открытым (асоциальным) проявлением гнева или проявлением его в приемлемой в социальном отношении форме</w:t>
      </w:r>
      <w:r w:rsidR="007A5576">
        <w:rPr>
          <w:color w:val="auto"/>
          <w:sz w:val="28"/>
          <w:szCs w:val="28"/>
        </w:rPr>
        <w:t>.</w:t>
      </w:r>
      <w:r w:rsidR="00046FF1">
        <w:rPr>
          <w:rStyle w:val="af0"/>
          <w:color w:val="auto"/>
          <w:sz w:val="28"/>
          <w:szCs w:val="28"/>
        </w:rPr>
        <w:footnoteReference w:id="3"/>
      </w:r>
    </w:p>
    <w:p w:rsidR="0081198E" w:rsidRDefault="0081198E" w:rsidP="00A352F0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Дети, часто испытывающие чувство гнева и не имеющие рычагов управления данным чувством, нуждаются в инструментах, при помощи которых они могли бы обращаться с данным чувством.</w:t>
      </w:r>
    </w:p>
    <w:p w:rsidR="0081198E" w:rsidRDefault="0081198E" w:rsidP="00A352F0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данном коррекционно-развивающем занятии,</w:t>
      </w:r>
      <w:r w:rsidRPr="00D37BD6">
        <w:rPr>
          <w:b/>
          <w:color w:val="auto"/>
          <w:sz w:val="28"/>
          <w:szCs w:val="28"/>
        </w:rPr>
        <w:t xml:space="preserve">применены следующие </w:t>
      </w:r>
      <w:r w:rsidR="008874AB">
        <w:rPr>
          <w:b/>
          <w:color w:val="auto"/>
          <w:sz w:val="28"/>
          <w:szCs w:val="28"/>
        </w:rPr>
        <w:t>формы и методы</w:t>
      </w:r>
      <w:r w:rsidRPr="00D37BD6">
        <w:rPr>
          <w:b/>
          <w:color w:val="auto"/>
          <w:sz w:val="28"/>
          <w:szCs w:val="28"/>
        </w:rPr>
        <w:t>:</w:t>
      </w:r>
      <w:r>
        <w:rPr>
          <w:color w:val="auto"/>
          <w:sz w:val="28"/>
          <w:szCs w:val="28"/>
        </w:rPr>
        <w:t xml:space="preserve"> арт-терапевтические, психогимнастические и релаксационные</w:t>
      </w:r>
      <w:r w:rsidR="00BB68F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упражнения, беседа,</w:t>
      </w:r>
      <w:r w:rsidR="00BB68F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игровые методики. </w:t>
      </w:r>
    </w:p>
    <w:p w:rsidR="00D37BD6" w:rsidRDefault="00D37BD6" w:rsidP="00A352F0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</w:p>
    <w:p w:rsidR="00D37BD6" w:rsidRDefault="0081198E" w:rsidP="00A352F0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8169FF">
        <w:rPr>
          <w:b/>
          <w:sz w:val="28"/>
          <w:szCs w:val="28"/>
        </w:rPr>
        <w:t xml:space="preserve">Цель занятия: </w:t>
      </w:r>
      <w:r w:rsidR="00D37BD6">
        <w:rPr>
          <w:color w:val="auto"/>
          <w:sz w:val="28"/>
          <w:szCs w:val="28"/>
        </w:rPr>
        <w:t xml:space="preserve">обучение </w:t>
      </w:r>
      <w:r w:rsidR="00D37BD6" w:rsidRPr="00D37BD6">
        <w:rPr>
          <w:color w:val="auto"/>
          <w:sz w:val="28"/>
          <w:szCs w:val="28"/>
        </w:rPr>
        <w:t>детей</w:t>
      </w:r>
      <w:r w:rsidR="00D37BD6">
        <w:rPr>
          <w:color w:val="auto"/>
          <w:sz w:val="28"/>
          <w:szCs w:val="28"/>
        </w:rPr>
        <w:t xml:space="preserve"> навыкам контроля и управления собственным гневом (навыкам саморегуляции), обучение приемлемым способам выражения гнева. </w:t>
      </w:r>
    </w:p>
    <w:p w:rsidR="0081198E" w:rsidRPr="008169FF" w:rsidRDefault="0081198E" w:rsidP="00A352F0">
      <w:pPr>
        <w:pStyle w:val="a5"/>
        <w:shd w:val="clear" w:color="auto" w:fill="FFFFFF"/>
        <w:spacing w:line="276" w:lineRule="auto"/>
        <w:ind w:firstLine="567"/>
        <w:rPr>
          <w:b/>
          <w:sz w:val="28"/>
          <w:szCs w:val="28"/>
        </w:rPr>
      </w:pPr>
      <w:r w:rsidRPr="008169FF">
        <w:rPr>
          <w:b/>
          <w:sz w:val="28"/>
          <w:szCs w:val="28"/>
        </w:rPr>
        <w:t>Задачи:</w:t>
      </w:r>
    </w:p>
    <w:p w:rsidR="0081198E" w:rsidRPr="008169FF" w:rsidRDefault="0081198E" w:rsidP="00A352F0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предоставить участникам информацию</w:t>
      </w:r>
      <w:r w:rsidRPr="008169FF">
        <w:rPr>
          <w:color w:val="000000"/>
          <w:sz w:val="28"/>
          <w:szCs w:val="28"/>
        </w:rPr>
        <w:t>об эмоции «гнев»;</w:t>
      </w:r>
    </w:p>
    <w:p w:rsidR="0081198E" w:rsidRPr="004E2A3B" w:rsidRDefault="0081198E" w:rsidP="00A352F0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научить участников </w:t>
      </w:r>
      <w:r w:rsidR="004E2A3B">
        <w:rPr>
          <w:color w:val="000000"/>
          <w:sz w:val="28"/>
          <w:szCs w:val="28"/>
        </w:rPr>
        <w:t>пони</w:t>
      </w:r>
      <w:r w:rsidRPr="004E2A3B">
        <w:rPr>
          <w:color w:val="000000"/>
          <w:sz w:val="28"/>
          <w:szCs w:val="28"/>
        </w:rPr>
        <w:t>мать и правильно оценивать эмоцию «гнев»у себя и у других людей;</w:t>
      </w:r>
    </w:p>
    <w:p w:rsidR="0081198E" w:rsidRDefault="0081198E" w:rsidP="00A352F0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567"/>
        <w:rPr>
          <w:color w:val="000000"/>
          <w:sz w:val="28"/>
          <w:szCs w:val="28"/>
        </w:rPr>
      </w:pPr>
      <w:r w:rsidRPr="008169FF">
        <w:rPr>
          <w:color w:val="000000"/>
          <w:sz w:val="28"/>
          <w:szCs w:val="28"/>
        </w:rPr>
        <w:t>научить</w:t>
      </w:r>
      <w:r>
        <w:rPr>
          <w:color w:val="000000"/>
          <w:sz w:val="28"/>
          <w:szCs w:val="28"/>
        </w:rPr>
        <w:t xml:space="preserve"> участников</w:t>
      </w:r>
      <w:r w:rsidRPr="008169FF">
        <w:rPr>
          <w:color w:val="000000"/>
          <w:sz w:val="28"/>
          <w:szCs w:val="28"/>
        </w:rPr>
        <w:t xml:space="preserve"> принимать гнев, как </w:t>
      </w:r>
      <w:r>
        <w:rPr>
          <w:color w:val="000000"/>
          <w:sz w:val="28"/>
          <w:szCs w:val="28"/>
        </w:rPr>
        <w:t>эмоцию;</w:t>
      </w:r>
    </w:p>
    <w:p w:rsidR="0081198E" w:rsidRPr="008169FF" w:rsidRDefault="0081198E" w:rsidP="00A352F0">
      <w:pPr>
        <w:pStyle w:val="a3"/>
        <w:numPr>
          <w:ilvl w:val="0"/>
          <w:numId w:val="2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обучитьучастников адекватным способам преодоления гнева и способам контроля над гневом;</w:t>
      </w:r>
    </w:p>
    <w:p w:rsidR="0081198E" w:rsidRPr="008169FF" w:rsidRDefault="0081198E" w:rsidP="00A352F0">
      <w:pPr>
        <w:pStyle w:val="a3"/>
        <w:numPr>
          <w:ilvl w:val="0"/>
          <w:numId w:val="2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способствоватьсплоченность коллектива в процессе совместной деятельности;</w:t>
      </w:r>
    </w:p>
    <w:p w:rsidR="0081198E" w:rsidRDefault="0081198E" w:rsidP="00A352F0">
      <w:pPr>
        <w:pStyle w:val="a3"/>
        <w:numPr>
          <w:ilvl w:val="0"/>
          <w:numId w:val="2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улучшить эмоциональное состояние участников занятия.</w:t>
      </w:r>
    </w:p>
    <w:p w:rsidR="0081198E" w:rsidRPr="00857631" w:rsidRDefault="0081198E" w:rsidP="00A352F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81198E" w:rsidRPr="00D108B1" w:rsidRDefault="0081198E" w:rsidP="00A352F0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108B1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</w:p>
    <w:p w:rsidR="0081198E" w:rsidRDefault="0081198E" w:rsidP="00A352F0">
      <w:pPr>
        <w:pStyle w:val="a3"/>
        <w:numPr>
          <w:ilvl w:val="0"/>
          <w:numId w:val="3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получат информацию об эмоции «гнев»;</w:t>
      </w:r>
    </w:p>
    <w:p w:rsidR="0081198E" w:rsidRPr="00D108B1" w:rsidRDefault="0081198E" w:rsidP="00A352F0">
      <w:pPr>
        <w:pStyle w:val="a5"/>
        <w:numPr>
          <w:ilvl w:val="0"/>
          <w:numId w:val="3"/>
        </w:numPr>
        <w:shd w:val="clear" w:color="auto" w:fill="FFFFFF"/>
        <w:spacing w:after="0" w:afterAutospacing="0" w:line="276" w:lineRule="auto"/>
        <w:ind w:left="0" w:firstLine="567"/>
        <w:rPr>
          <w:sz w:val="28"/>
          <w:szCs w:val="28"/>
        </w:rPr>
      </w:pPr>
      <w:r w:rsidRPr="00D108B1">
        <w:rPr>
          <w:color w:val="000000"/>
          <w:sz w:val="28"/>
          <w:szCs w:val="28"/>
        </w:rPr>
        <w:t xml:space="preserve">участники научатсяпонимать и правильно оценивать </w:t>
      </w:r>
      <w:r>
        <w:rPr>
          <w:color w:val="000000"/>
          <w:sz w:val="28"/>
          <w:szCs w:val="28"/>
        </w:rPr>
        <w:t>эмоцию «гнев»у себя и у других людей;</w:t>
      </w:r>
    </w:p>
    <w:p w:rsidR="0081198E" w:rsidRPr="00D108B1" w:rsidRDefault="0081198E" w:rsidP="00A352F0">
      <w:pPr>
        <w:pStyle w:val="a5"/>
        <w:numPr>
          <w:ilvl w:val="0"/>
          <w:numId w:val="3"/>
        </w:numPr>
        <w:shd w:val="clear" w:color="auto" w:fill="FFFFFF"/>
        <w:spacing w:after="0" w:afterAutospacing="0" w:line="276" w:lineRule="auto"/>
        <w:ind w:left="0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научатся принимать гнев, как заурядную эмоцию;</w:t>
      </w:r>
    </w:p>
    <w:p w:rsidR="0081198E" w:rsidRPr="00AC7484" w:rsidRDefault="0081198E" w:rsidP="00A352F0">
      <w:pPr>
        <w:pStyle w:val="a5"/>
        <w:numPr>
          <w:ilvl w:val="0"/>
          <w:numId w:val="3"/>
        </w:numPr>
        <w:shd w:val="clear" w:color="auto" w:fill="FFFFFF"/>
        <w:spacing w:after="0" w:afterAutospacing="0" w:line="276" w:lineRule="auto"/>
        <w:ind w:left="0" w:firstLine="567"/>
        <w:rPr>
          <w:sz w:val="28"/>
          <w:szCs w:val="28"/>
        </w:rPr>
      </w:pPr>
      <w:r w:rsidRPr="00AC7484">
        <w:rPr>
          <w:sz w:val="28"/>
          <w:szCs w:val="28"/>
        </w:rPr>
        <w:lastRenderedPageBreak/>
        <w:t>научатся адекватно справляться с гневом</w:t>
      </w:r>
      <w:r w:rsidR="00AC7484" w:rsidRPr="00AC7484">
        <w:rPr>
          <w:sz w:val="28"/>
          <w:szCs w:val="28"/>
        </w:rPr>
        <w:t xml:space="preserve"> и </w:t>
      </w:r>
      <w:r w:rsidRPr="00AC7484">
        <w:rPr>
          <w:sz w:val="28"/>
          <w:szCs w:val="28"/>
        </w:rPr>
        <w:t>научатся контролировать свой гнев;</w:t>
      </w:r>
    </w:p>
    <w:p w:rsidR="0081198E" w:rsidRDefault="0081198E" w:rsidP="00A352F0">
      <w:pPr>
        <w:pStyle w:val="a5"/>
        <w:numPr>
          <w:ilvl w:val="0"/>
          <w:numId w:val="3"/>
        </w:numPr>
        <w:shd w:val="clear" w:color="auto" w:fill="FFFFFF"/>
        <w:spacing w:after="0" w:afterAutospacing="0"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коллектив группы сплотится в процессе выполнения совместной деятельности;</w:t>
      </w:r>
    </w:p>
    <w:p w:rsidR="0081198E" w:rsidRDefault="0081198E" w:rsidP="00A352F0">
      <w:pPr>
        <w:pStyle w:val="a5"/>
        <w:numPr>
          <w:ilvl w:val="0"/>
          <w:numId w:val="3"/>
        </w:numPr>
        <w:shd w:val="clear" w:color="auto" w:fill="FFFFFF"/>
        <w:spacing w:after="0" w:afterAutospacing="0"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эмоциональное состояние участников занятия улучшится.</w:t>
      </w:r>
    </w:p>
    <w:p w:rsidR="0081198E" w:rsidRPr="00D108B1" w:rsidRDefault="0081198E" w:rsidP="00A352F0">
      <w:pPr>
        <w:pStyle w:val="a3"/>
        <w:spacing w:after="0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p w:rsidR="0081198E" w:rsidRPr="00954288" w:rsidRDefault="0081198E" w:rsidP="00A352F0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Организационные условия проведения заняти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81198E" w:rsidRDefault="0081198E" w:rsidP="00A352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32A">
        <w:rPr>
          <w:rFonts w:ascii="Times New Roman" w:hAnsi="Times New Roman" w:cs="Times New Roman"/>
          <w:sz w:val="28"/>
          <w:szCs w:val="28"/>
        </w:rPr>
        <w:t xml:space="preserve">Занятие проводится с группой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5 класса,включенных в программу «Пятиклассник». </w:t>
      </w:r>
    </w:p>
    <w:p w:rsidR="0081198E" w:rsidRDefault="0081198E" w:rsidP="00A352F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Количество детей в группе - 7 - 10 человек.</w:t>
      </w:r>
    </w:p>
    <w:p w:rsidR="0081198E" w:rsidRDefault="0081198E" w:rsidP="00A352F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проведением занятия, целесообразнопровести </w:t>
      </w:r>
      <w:r w:rsidRPr="002E08A9">
        <w:rPr>
          <w:rFonts w:ascii="Times New Roman" w:hAnsi="Times New Roman" w:cs="Times New Roman"/>
          <w:sz w:val="28"/>
          <w:szCs w:val="28"/>
        </w:rPr>
        <w:t>психологическое обследование</w:t>
      </w:r>
      <w:r>
        <w:rPr>
          <w:rFonts w:ascii="Times New Roman" w:hAnsi="Times New Roman" w:cs="Times New Roman"/>
          <w:sz w:val="28"/>
          <w:szCs w:val="28"/>
        </w:rPr>
        <w:t>, позволяющее выявить уровень агрессии обучающихся</w:t>
      </w:r>
      <w:r w:rsidRPr="002E08A9">
        <w:rPr>
          <w:rFonts w:ascii="Times New Roman" w:hAnsi="Times New Roman" w:cs="Times New Roman"/>
          <w:sz w:val="28"/>
          <w:szCs w:val="28"/>
        </w:rPr>
        <w:t xml:space="preserve">:беседа, </w:t>
      </w:r>
      <w:r>
        <w:rPr>
          <w:rFonts w:ascii="Times New Roman" w:hAnsi="Times New Roman" w:cs="Times New Roman"/>
          <w:sz w:val="28"/>
          <w:szCs w:val="28"/>
        </w:rPr>
        <w:t>процедура</w:t>
      </w:r>
      <w:r w:rsidRPr="002E08A9">
        <w:rPr>
          <w:rFonts w:ascii="Times New Roman" w:hAnsi="Times New Roman" w:cs="Times New Roman"/>
          <w:sz w:val="28"/>
          <w:szCs w:val="28"/>
        </w:rPr>
        <w:t>наблюд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2E08A9">
        <w:rPr>
          <w:rFonts w:ascii="Times New Roman" w:hAnsi="Times New Roman" w:cs="Times New Roman"/>
          <w:sz w:val="28"/>
          <w:szCs w:val="28"/>
        </w:rPr>
        <w:t xml:space="preserve"> за поведением во время уроков и (или) перемен</w:t>
      </w:r>
      <w:r w:rsidRPr="00D81A11">
        <w:rPr>
          <w:rFonts w:ascii="Times New Roman" w:hAnsi="Times New Roman" w:cs="Times New Roman"/>
          <w:sz w:val="28"/>
          <w:szCs w:val="28"/>
        </w:rPr>
        <w:t>;</w:t>
      </w:r>
      <w:r w:rsidR="00BB68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E08A9">
        <w:rPr>
          <w:rFonts w:ascii="Times New Roman" w:hAnsi="Times New Roman" w:cs="Times New Roman"/>
          <w:color w:val="000000"/>
          <w:sz w:val="28"/>
          <w:szCs w:val="28"/>
        </w:rPr>
        <w:t>просник А.Басса и А. Дарки</w:t>
      </w:r>
      <w:r w:rsidRPr="00D81A1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проективная методика «</w:t>
      </w:r>
      <w:r w:rsidRPr="00D81A11">
        <w:rPr>
          <w:rFonts w:ascii="Times New Roman" w:hAnsi="Times New Roman" w:cs="Times New Roman"/>
          <w:color w:val="000000"/>
          <w:sz w:val="28"/>
          <w:szCs w:val="28"/>
        </w:rPr>
        <w:t>Несуществующее животное</w:t>
      </w:r>
      <w:r w:rsidRPr="00D81A11">
        <w:rPr>
          <w:rStyle w:val="a9"/>
          <w:rFonts w:ascii="Times New Roman" w:hAnsi="Times New Roman" w:cs="Times New Roman"/>
          <w:b/>
          <w:bCs/>
          <w:sz w:val="28"/>
          <w:szCs w:val="28"/>
        </w:rPr>
        <w:t>»</w:t>
      </w:r>
      <w:r w:rsidR="00046FF1">
        <w:rPr>
          <w:rStyle w:val="af0"/>
          <w:rFonts w:ascii="Times New Roman" w:hAnsi="Times New Roman" w:cs="Times New Roman"/>
          <w:b/>
          <w:bCs/>
          <w:i/>
          <w:iCs/>
          <w:sz w:val="28"/>
          <w:szCs w:val="28"/>
        </w:rPr>
        <w:footnoteReference w:id="4"/>
      </w:r>
      <w:r w:rsidRPr="00ED00D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1198E" w:rsidRPr="00857631" w:rsidRDefault="00513501" w:rsidP="00A352F0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Необходимое о</w:t>
      </w:r>
      <w:r w:rsidR="0081198E" w:rsidRPr="00857631">
        <w:rPr>
          <w:rFonts w:ascii="Times New Roman" w:hAnsi="Times New Roman" w:cs="Times New Roman"/>
          <w:b/>
          <w:sz w:val="28"/>
          <w:szCs w:val="28"/>
        </w:rPr>
        <w:t xml:space="preserve">борудование: </w:t>
      </w:r>
    </w:p>
    <w:p w:rsidR="0081198E" w:rsidRDefault="0081198E" w:rsidP="00A352F0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макет ракеты (воздушный шарик с изображением ракеты или шарик в виде ракеты);</w:t>
      </w:r>
    </w:p>
    <w:p w:rsidR="0081198E" w:rsidRDefault="0081198E" w:rsidP="00A352F0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(изображения лиц людей</w:t>
      </w:r>
      <w:r w:rsidR="00513501">
        <w:rPr>
          <w:rFonts w:ascii="Times New Roman" w:hAnsi="Times New Roman" w:cs="Times New Roman"/>
          <w:sz w:val="28"/>
          <w:szCs w:val="28"/>
        </w:rPr>
        <w:t xml:space="preserve"> (мультперсонажей)</w:t>
      </w:r>
      <w:r>
        <w:rPr>
          <w:rFonts w:ascii="Times New Roman" w:hAnsi="Times New Roman" w:cs="Times New Roman"/>
          <w:sz w:val="28"/>
          <w:szCs w:val="28"/>
        </w:rPr>
        <w:t xml:space="preserve">, испытывающих гнев); </w:t>
      </w:r>
    </w:p>
    <w:p w:rsidR="0081198E" w:rsidRDefault="0081198E" w:rsidP="00A352F0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раздаточный материал (карточки для выполнения упражнения, образец «листа гнева»);</w:t>
      </w:r>
    </w:p>
    <w:p w:rsidR="0081198E" w:rsidRPr="0025066C" w:rsidRDefault="0081198E" w:rsidP="00A352F0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25066C">
        <w:rPr>
          <w:rFonts w:ascii="Times New Roman" w:hAnsi="Times New Roman" w:cs="Times New Roman"/>
          <w:sz w:val="28"/>
          <w:szCs w:val="28"/>
        </w:rPr>
        <w:t>цветные карандаши; бумага для рисования.</w:t>
      </w:r>
    </w:p>
    <w:p w:rsidR="00A352F0" w:rsidRDefault="00A352F0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</w:p>
    <w:p w:rsidR="00ED00D0" w:rsidRPr="00ED00D0" w:rsidRDefault="00ED00D0" w:rsidP="00A352F0">
      <w:pPr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D00D0">
        <w:rPr>
          <w:rFonts w:ascii="Times New Roman" w:hAnsi="Times New Roman"/>
          <w:b/>
          <w:color w:val="000000"/>
          <w:sz w:val="28"/>
          <w:szCs w:val="28"/>
        </w:rPr>
        <w:lastRenderedPageBreak/>
        <w:t>Сценарный план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2693"/>
        <w:gridCol w:w="3827"/>
        <w:gridCol w:w="3119"/>
        <w:gridCol w:w="3544"/>
      </w:tblGrid>
      <w:tr w:rsidR="00513501" w:rsidRPr="00ED00D0" w:rsidTr="00305917">
        <w:trPr>
          <w:trHeight w:val="1406"/>
        </w:trPr>
        <w:tc>
          <w:tcPr>
            <w:tcW w:w="2552" w:type="dxa"/>
            <w:vAlign w:val="center"/>
          </w:tcPr>
          <w:p w:rsidR="00513501" w:rsidRPr="004C56FE" w:rsidRDefault="00513501" w:rsidP="00305917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0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Этапы занятия/продолжительность</w:t>
            </w:r>
          </w:p>
        </w:tc>
        <w:tc>
          <w:tcPr>
            <w:tcW w:w="2693" w:type="dxa"/>
            <w:vAlign w:val="center"/>
          </w:tcPr>
          <w:p w:rsidR="00513501" w:rsidRPr="00513501" w:rsidRDefault="00513501" w:rsidP="003A5A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 упражнения</w:t>
            </w:r>
          </w:p>
        </w:tc>
        <w:tc>
          <w:tcPr>
            <w:tcW w:w="3827" w:type="dxa"/>
            <w:vAlign w:val="center"/>
          </w:tcPr>
          <w:p w:rsidR="00513501" w:rsidRPr="00ED00D0" w:rsidRDefault="00513501" w:rsidP="003059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0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 педагога - психолога</w:t>
            </w:r>
          </w:p>
        </w:tc>
        <w:tc>
          <w:tcPr>
            <w:tcW w:w="3119" w:type="dxa"/>
            <w:vAlign w:val="center"/>
          </w:tcPr>
          <w:p w:rsidR="00513501" w:rsidRPr="00ED00D0" w:rsidRDefault="00513501" w:rsidP="003A5A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0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3544" w:type="dxa"/>
            <w:vAlign w:val="center"/>
          </w:tcPr>
          <w:p w:rsidR="00513501" w:rsidRPr="00ED00D0" w:rsidRDefault="00513501" w:rsidP="003059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0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Примечания</w:t>
            </w:r>
          </w:p>
          <w:p w:rsidR="00513501" w:rsidRPr="00ED00D0" w:rsidRDefault="00513501" w:rsidP="00305917">
            <w:pPr>
              <w:spacing w:after="0"/>
              <w:ind w:firstLine="3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0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(наглядные пособия)</w:t>
            </w:r>
          </w:p>
        </w:tc>
      </w:tr>
      <w:tr w:rsidR="00513501" w:rsidRPr="00ED00D0" w:rsidTr="00305917">
        <w:tc>
          <w:tcPr>
            <w:tcW w:w="2552" w:type="dxa"/>
          </w:tcPr>
          <w:p w:rsidR="00513501" w:rsidRPr="00ED00D0" w:rsidRDefault="005C5721" w:rsidP="00A352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Ритуал приветствия. </w:t>
            </w:r>
            <w:r w:rsidR="00513501" w:rsidRPr="00ED00D0">
              <w:rPr>
                <w:rFonts w:ascii="Times New Roman" w:hAnsi="Times New Roman" w:cs="Times New Roman"/>
                <w:sz w:val="28"/>
                <w:szCs w:val="28"/>
              </w:rPr>
              <w:t>Упражнение «Приветствие- знакомство»</w:t>
            </w:r>
          </w:p>
          <w:p w:rsidR="00513501" w:rsidRPr="00ED00D0" w:rsidRDefault="00513501" w:rsidP="00A352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D00D0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2693" w:type="dxa"/>
          </w:tcPr>
          <w:p w:rsidR="00513501" w:rsidRPr="00ED00D0" w:rsidRDefault="00613CF5" w:rsidP="00A352F0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участников группы между соб</w:t>
            </w:r>
            <w:r w:rsidR="005C5721">
              <w:rPr>
                <w:sz w:val="28"/>
                <w:szCs w:val="28"/>
              </w:rPr>
              <w:t xml:space="preserve">ой и с ведущим; способствовать </w:t>
            </w:r>
            <w:r>
              <w:rPr>
                <w:sz w:val="28"/>
                <w:szCs w:val="28"/>
              </w:rPr>
              <w:t>укреплению дружеских связей внутри группы; облегчение межличностной коммуникации внутри группы.</w:t>
            </w:r>
          </w:p>
        </w:tc>
        <w:tc>
          <w:tcPr>
            <w:tcW w:w="3827" w:type="dxa"/>
          </w:tcPr>
          <w:p w:rsidR="00513501" w:rsidRPr="00ED00D0" w:rsidRDefault="00513501" w:rsidP="0030591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Приветствует участников группы. Мотивирует на активную работу в группе.</w:t>
            </w:r>
          </w:p>
        </w:tc>
        <w:tc>
          <w:tcPr>
            <w:tcW w:w="3119" w:type="dxa"/>
          </w:tcPr>
          <w:p w:rsidR="00513501" w:rsidRPr="00ED00D0" w:rsidRDefault="00513501" w:rsidP="00305917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0D0">
              <w:rPr>
                <w:rFonts w:ascii="Times New Roman" w:hAnsi="Times New Roman" w:cs="Times New Roman"/>
                <w:sz w:val="28"/>
                <w:szCs w:val="28"/>
              </w:rPr>
              <w:t xml:space="preserve">Каждый участник называет своё имя, поворачивается к соседу справа и спрашивает его имя: </w:t>
            </w:r>
            <w:r w:rsidR="0056330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D00D0">
              <w:rPr>
                <w:rFonts w:ascii="Times New Roman" w:hAnsi="Times New Roman" w:cs="Times New Roman"/>
                <w:sz w:val="28"/>
                <w:szCs w:val="28"/>
              </w:rPr>
              <w:t>Меня зовут Виктория, а тебя?</w:t>
            </w:r>
            <w:r w:rsidR="005633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D00D0">
              <w:rPr>
                <w:rFonts w:ascii="Times New Roman" w:hAnsi="Times New Roman" w:cs="Times New Roman"/>
                <w:sz w:val="28"/>
                <w:szCs w:val="28"/>
              </w:rPr>
              <w:t xml:space="preserve">, пока все не представятся друг другу. </w:t>
            </w:r>
          </w:p>
        </w:tc>
        <w:tc>
          <w:tcPr>
            <w:tcW w:w="3544" w:type="dxa"/>
          </w:tcPr>
          <w:p w:rsidR="00513501" w:rsidRPr="00ED00D0" w:rsidRDefault="00513501" w:rsidP="00A352F0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13501" w:rsidRPr="00ED00D0" w:rsidTr="00305917">
        <w:tc>
          <w:tcPr>
            <w:tcW w:w="2552" w:type="dxa"/>
          </w:tcPr>
          <w:p w:rsidR="00513501" w:rsidRDefault="00513501" w:rsidP="00305917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D00D0">
              <w:rPr>
                <w:rFonts w:ascii="Times New Roman" w:hAnsi="Times New Roman" w:cs="Times New Roman"/>
                <w:sz w:val="28"/>
                <w:szCs w:val="28"/>
              </w:rPr>
              <w:t>Обсуждение правил группы</w:t>
            </w:r>
          </w:p>
          <w:p w:rsidR="00513501" w:rsidRPr="00ED00D0" w:rsidRDefault="00513501" w:rsidP="00305917">
            <w:pPr>
              <w:spacing w:after="0"/>
              <w:ind w:firstLine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минуты</w:t>
            </w:r>
          </w:p>
        </w:tc>
        <w:tc>
          <w:tcPr>
            <w:tcW w:w="2693" w:type="dxa"/>
          </w:tcPr>
          <w:p w:rsidR="00513501" w:rsidRPr="00ED00D0" w:rsidRDefault="00513501" w:rsidP="00A352F0">
            <w:pPr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513501" w:rsidRPr="00ED00D0" w:rsidRDefault="00513501" w:rsidP="00305917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Напоминает участникам группы правила о правилах группы, вывешивает плакат с правилами на видное место.</w:t>
            </w:r>
          </w:p>
        </w:tc>
        <w:tc>
          <w:tcPr>
            <w:tcW w:w="3119" w:type="dxa"/>
          </w:tcPr>
          <w:p w:rsidR="00513501" w:rsidRPr="00C72051" w:rsidRDefault="00513501" w:rsidP="00305917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Правила обсуждаются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принимаются к исполнению.</w:t>
            </w:r>
          </w:p>
        </w:tc>
        <w:tc>
          <w:tcPr>
            <w:tcW w:w="3544" w:type="dxa"/>
          </w:tcPr>
          <w:p w:rsidR="00513501" w:rsidRDefault="00513501" w:rsidP="00305917">
            <w:pPr>
              <w:spacing w:after="0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группы размещены на плакате.</w:t>
            </w:r>
          </w:p>
          <w:p w:rsidR="00513501" w:rsidRDefault="00513501" w:rsidP="00A352F0">
            <w:pPr>
              <w:pStyle w:val="a3"/>
              <w:numPr>
                <w:ilvl w:val="0"/>
                <w:numId w:val="26"/>
              </w:numPr>
              <w:spacing w:after="0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56BC2">
              <w:rPr>
                <w:rFonts w:ascii="Times New Roman" w:hAnsi="Times New Roman" w:cs="Times New Roman"/>
                <w:sz w:val="28"/>
                <w:szCs w:val="28"/>
              </w:rPr>
              <w:t>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ерительный стиль общения;</w:t>
            </w:r>
          </w:p>
          <w:p w:rsidR="00513501" w:rsidRDefault="00513501" w:rsidP="00A352F0">
            <w:pPr>
              <w:pStyle w:val="a3"/>
              <w:numPr>
                <w:ilvl w:val="0"/>
                <w:numId w:val="26"/>
              </w:numPr>
              <w:spacing w:after="0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отказ от обезличенной речи;</w:t>
            </w:r>
          </w:p>
          <w:p w:rsidR="00513501" w:rsidRDefault="00513501" w:rsidP="00A352F0">
            <w:pPr>
              <w:pStyle w:val="a3"/>
              <w:numPr>
                <w:ilvl w:val="0"/>
                <w:numId w:val="26"/>
              </w:numPr>
              <w:spacing w:after="0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искренность общения;</w:t>
            </w:r>
          </w:p>
          <w:p w:rsidR="00513501" w:rsidRDefault="00513501" w:rsidP="00A352F0">
            <w:pPr>
              <w:pStyle w:val="a3"/>
              <w:numPr>
                <w:ilvl w:val="0"/>
                <w:numId w:val="26"/>
              </w:numPr>
              <w:spacing w:after="0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конфиденциальность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происходящего в группе;</w:t>
            </w:r>
          </w:p>
          <w:p w:rsidR="00513501" w:rsidRDefault="00513501" w:rsidP="00A352F0">
            <w:pPr>
              <w:pStyle w:val="a3"/>
              <w:numPr>
                <w:ilvl w:val="0"/>
                <w:numId w:val="26"/>
              </w:numPr>
              <w:spacing w:after="0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недопустимость непосредственных оценок человека;</w:t>
            </w:r>
          </w:p>
          <w:p w:rsidR="00513501" w:rsidRDefault="00513501" w:rsidP="00A352F0">
            <w:pPr>
              <w:pStyle w:val="a3"/>
              <w:numPr>
                <w:ilvl w:val="0"/>
                <w:numId w:val="26"/>
              </w:numPr>
              <w:spacing w:after="0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активное участие в происходящем;</w:t>
            </w:r>
          </w:p>
          <w:p w:rsidR="004C56FE" w:rsidRPr="004C56FE" w:rsidRDefault="00513501" w:rsidP="00A352F0">
            <w:pPr>
              <w:pStyle w:val="a3"/>
              <w:numPr>
                <w:ilvl w:val="0"/>
                <w:numId w:val="26"/>
              </w:numPr>
              <w:spacing w:after="0"/>
              <w:ind w:left="0"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уважение говорящего.</w:t>
            </w:r>
          </w:p>
        </w:tc>
      </w:tr>
      <w:tr w:rsidR="004C56FE" w:rsidRPr="00ED00D0" w:rsidTr="00305917">
        <w:tc>
          <w:tcPr>
            <w:tcW w:w="2552" w:type="dxa"/>
          </w:tcPr>
          <w:p w:rsidR="004C56FE" w:rsidRDefault="004C56FE" w:rsidP="003059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6D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Упражнение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D6D14">
              <w:rPr>
                <w:rFonts w:ascii="Times New Roman" w:hAnsi="Times New Roman" w:cs="Times New Roman"/>
                <w:sz w:val="28"/>
                <w:szCs w:val="28"/>
              </w:rPr>
              <w:t>Посмотри в лицо гневу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C56FE" w:rsidRPr="00ED00D0" w:rsidRDefault="004C56FE" w:rsidP="003059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минуты</w:t>
            </w:r>
          </w:p>
        </w:tc>
        <w:tc>
          <w:tcPr>
            <w:tcW w:w="2693" w:type="dxa"/>
          </w:tcPr>
          <w:p w:rsidR="004C56FE" w:rsidRPr="00ED00D0" w:rsidRDefault="004C56FE" w:rsidP="0030591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56FE">
              <w:rPr>
                <w:rFonts w:ascii="Times New Roman" w:hAnsi="Times New Roman" w:cs="Times New Roman"/>
                <w:sz w:val="28"/>
                <w:szCs w:val="28"/>
              </w:rPr>
              <w:t>Научить участников группы распознавать эмоцию гнева у себя и других людей. В процессе проведения данного упражнения дети отвечают на вопросы о том, как выглядят окружающие и они сами в момент гнева; научатся распознавать гнев по мимике человека.</w:t>
            </w:r>
          </w:p>
        </w:tc>
        <w:tc>
          <w:tcPr>
            <w:tcW w:w="3827" w:type="dxa"/>
          </w:tcPr>
          <w:p w:rsidR="004C56FE" w:rsidRDefault="004C56FE" w:rsidP="00305917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Поочередно вывешивает на доске поочередно части лица человека, испытывающего чувство гнева: верхняя часть лица с глазами, бровями и нижняя с подбородком, ртом, затем части лица персонажа соединяются в единое целое. </w:t>
            </w:r>
          </w:p>
          <w:p w:rsidR="004C56FE" w:rsidRDefault="004C56FE" w:rsidP="00FA5549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D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Задает вопросы участникам группы: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вы можете сказать о человеке (мультперсонаже), изображённом на этих кадрах? </w:t>
            </w:r>
          </w:p>
          <w:p w:rsidR="004C56FE" w:rsidRDefault="004C56FE" w:rsidP="00FA5549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Описывает, какие черты лица говорят нам о том, что человек испытывает гнев.</w:t>
            </w:r>
          </w:p>
        </w:tc>
        <w:tc>
          <w:tcPr>
            <w:tcW w:w="3119" w:type="dxa"/>
          </w:tcPr>
          <w:p w:rsidR="004C56FE" w:rsidRDefault="004C56FE" w:rsidP="00305917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Рассматривают изображения, выдвигают различные точки зрения. </w:t>
            </w:r>
          </w:p>
          <w:p w:rsidR="004C56FE" w:rsidRDefault="004C56FE" w:rsidP="00305917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Приходят к выводу, что персонажи, изображенные на фотоснимках злятся (испытывают чувство гнева).</w:t>
            </w:r>
          </w:p>
        </w:tc>
        <w:tc>
          <w:tcPr>
            <w:tcW w:w="3544" w:type="dxa"/>
          </w:tcPr>
          <w:p w:rsidR="004C56FE" w:rsidRDefault="004C56FE" w:rsidP="00A352F0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4C56FE" w:rsidRDefault="004C56FE" w:rsidP="00E8406C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D1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828800" cy="1476375"/>
                  <wp:effectExtent l="0" t="0" r="0" b="9525"/>
                  <wp:docPr id="1" name="Рисунок 2" descr="C:\Users\НачМяч\Desktop\конкурс\занятие\гне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НачМяч\Desktop\конкурс\занятие\гне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56FE" w:rsidRDefault="004C56FE" w:rsidP="00E8406C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D1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600200" cy="1704975"/>
                  <wp:effectExtent l="19050" t="0" r="0" b="0"/>
                  <wp:docPr id="3" name="Рисунок 3" descr="C:\Users\НачМяч\Desktop\конкурс\занятие\Screenshot_20200910_1235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НачМяч\Desktop\конкурс\занятие\Screenshot_20200910_1235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376" cy="17051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501" w:rsidRPr="00ED00D0" w:rsidTr="00305917">
        <w:tc>
          <w:tcPr>
            <w:tcW w:w="2552" w:type="dxa"/>
          </w:tcPr>
          <w:p w:rsidR="00513501" w:rsidRPr="005C5721" w:rsidRDefault="00513501" w:rsidP="00305917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C5721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</w:t>
            </w:r>
            <w:r w:rsidRPr="005C57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«Человек злится, испытывает гнев, когда...»</w:t>
            </w:r>
          </w:p>
          <w:p w:rsidR="00513501" w:rsidRPr="005C5721" w:rsidRDefault="00513501" w:rsidP="003059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5721">
              <w:rPr>
                <w:rFonts w:ascii="Times New Roman" w:hAnsi="Times New Roman" w:cs="Times New Roman"/>
                <w:sz w:val="28"/>
                <w:szCs w:val="28"/>
              </w:rPr>
              <w:t>2 минуты</w:t>
            </w:r>
          </w:p>
          <w:p w:rsidR="00513501" w:rsidRPr="002D730A" w:rsidRDefault="00513501" w:rsidP="00A352F0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513501" w:rsidRPr="002D730A" w:rsidRDefault="00613CF5" w:rsidP="00305917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5C5721">
              <w:rPr>
                <w:sz w:val="28"/>
                <w:szCs w:val="28"/>
              </w:rPr>
              <w:lastRenderedPageBreak/>
              <w:t xml:space="preserve">Осознание </w:t>
            </w:r>
            <w:r w:rsidRPr="005C5721">
              <w:rPr>
                <w:sz w:val="28"/>
                <w:szCs w:val="28"/>
              </w:rPr>
              <w:lastRenderedPageBreak/>
              <w:t>ситуаций, в которых дети испытывали злость, гнев; ре</w:t>
            </w:r>
            <w:r w:rsidR="005C5721">
              <w:rPr>
                <w:sz w:val="28"/>
                <w:szCs w:val="28"/>
              </w:rPr>
              <w:t>флексия, принятие эмоции гнева.</w:t>
            </w:r>
          </w:p>
        </w:tc>
        <w:tc>
          <w:tcPr>
            <w:tcW w:w="3827" w:type="dxa"/>
          </w:tcPr>
          <w:p w:rsidR="00513501" w:rsidRDefault="00513501" w:rsidP="00305917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Задает вопросы участникам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группы: как вы думаете, что могло послужить причиной такого настроения у человека?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</w:t>
            </w:r>
            <w:r w:rsidRPr="000A73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 могло случиться с человеком, после чего он испытал эмоцию гнева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</w:p>
          <w:p w:rsidR="00513501" w:rsidRDefault="00513501" w:rsidP="00305917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Выслушивает ответы.</w:t>
            </w:r>
          </w:p>
          <w:p w:rsidR="00513501" w:rsidRPr="00ED00D0" w:rsidRDefault="00513501" w:rsidP="00305917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Благодарит за ответы.</w:t>
            </w:r>
          </w:p>
        </w:tc>
        <w:tc>
          <w:tcPr>
            <w:tcW w:w="3119" w:type="dxa"/>
          </w:tcPr>
          <w:p w:rsidR="00513501" w:rsidRPr="00ED00D0" w:rsidRDefault="00513501" w:rsidP="003A5A34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Отвечают на вопросы.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Называют различные причины гнева: </w:t>
            </w:r>
            <w:r w:rsidRPr="002D73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получение отказа, реагирование на агрессию, реагирование на оскорбление, обвинение в чем-то, реагирование на требования, нарушение прав: задели, толкнули, помешали что-то сделать, провокация,несправедливо наказали, получил двойку и т.д.</w:t>
            </w:r>
          </w:p>
        </w:tc>
        <w:tc>
          <w:tcPr>
            <w:tcW w:w="3544" w:type="dxa"/>
          </w:tcPr>
          <w:p w:rsidR="00513501" w:rsidRPr="00ED00D0" w:rsidRDefault="00513501" w:rsidP="00A352F0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13501" w:rsidRPr="00ED00D0" w:rsidTr="00305917">
        <w:tc>
          <w:tcPr>
            <w:tcW w:w="2552" w:type="dxa"/>
          </w:tcPr>
          <w:p w:rsidR="00513501" w:rsidRPr="005C5721" w:rsidRDefault="00513501" w:rsidP="003059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57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Теоретическая часть</w:t>
            </w:r>
          </w:p>
          <w:p w:rsidR="00513501" w:rsidRPr="005C5721" w:rsidRDefault="00513501" w:rsidP="003059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5721">
              <w:rPr>
                <w:rFonts w:ascii="Times New Roman" w:hAnsi="Times New Roman" w:cs="Times New Roman"/>
                <w:sz w:val="28"/>
                <w:szCs w:val="28"/>
              </w:rPr>
              <w:t>2 минуты</w:t>
            </w:r>
          </w:p>
        </w:tc>
        <w:tc>
          <w:tcPr>
            <w:tcW w:w="2693" w:type="dxa"/>
          </w:tcPr>
          <w:p w:rsidR="00513501" w:rsidRPr="00ED00D0" w:rsidRDefault="00513501" w:rsidP="00A352F0">
            <w:pPr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513501" w:rsidRPr="00ED00D0" w:rsidRDefault="00513501" w:rsidP="00305917">
            <w:pPr>
              <w:pStyle w:val="a5"/>
              <w:shd w:val="clear" w:color="auto" w:fill="FFFFFF"/>
              <w:spacing w:line="276" w:lineRule="auto"/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Задает вопрос участникам: </w:t>
            </w:r>
            <w:r w:rsidRPr="007E3C08">
              <w:rPr>
                <w:color w:val="000000"/>
                <w:sz w:val="28"/>
                <w:szCs w:val="28"/>
              </w:rPr>
              <w:t>как вы понимаете</w:t>
            </w:r>
            <w:r>
              <w:rPr>
                <w:color w:val="000000"/>
                <w:sz w:val="28"/>
                <w:szCs w:val="28"/>
              </w:rPr>
              <w:t xml:space="preserve">, что такое </w:t>
            </w:r>
            <w:r w:rsidRPr="007E3C08">
              <w:rPr>
                <w:color w:val="000000"/>
                <w:sz w:val="28"/>
                <w:szCs w:val="28"/>
              </w:rPr>
              <w:t>гнев? </w:t>
            </w:r>
            <w:r w:rsidRPr="007E3C08">
              <w:rPr>
                <w:b/>
                <w:bCs/>
                <w:color w:val="000000"/>
                <w:sz w:val="28"/>
                <w:szCs w:val="28"/>
              </w:rPr>
              <w:t>Гнев</w:t>
            </w:r>
            <w:r w:rsidRPr="007E3C08">
              <w:rPr>
                <w:color w:val="000000"/>
                <w:sz w:val="28"/>
                <w:szCs w:val="28"/>
              </w:rPr>
              <w:t xml:space="preserve"> – </w:t>
            </w:r>
            <w:r>
              <w:rPr>
                <w:color w:val="000000"/>
                <w:sz w:val="28"/>
                <w:szCs w:val="28"/>
              </w:rPr>
              <w:t xml:space="preserve">очень </w:t>
            </w:r>
            <w:r w:rsidRPr="007E3C08">
              <w:rPr>
                <w:color w:val="000000"/>
                <w:sz w:val="28"/>
                <w:szCs w:val="28"/>
              </w:rPr>
              <w:t xml:space="preserve">сильное чувство </w:t>
            </w:r>
            <w:r>
              <w:rPr>
                <w:color w:val="000000"/>
                <w:sz w:val="28"/>
                <w:szCs w:val="28"/>
              </w:rPr>
              <w:t>злости, порыв, вспышка озлобления</w:t>
            </w:r>
            <w:r w:rsidRPr="007E3C08">
              <w:rPr>
                <w:color w:val="000000"/>
                <w:sz w:val="28"/>
                <w:szCs w:val="28"/>
              </w:rPr>
              <w:t xml:space="preserve">. Не находя выхода, </w:t>
            </w:r>
            <w:r>
              <w:rPr>
                <w:color w:val="000000"/>
                <w:sz w:val="28"/>
                <w:szCs w:val="28"/>
              </w:rPr>
              <w:t>гнев остаётся внутри человека исо временем может даже превратиться в болезнь</w:t>
            </w:r>
            <w:r w:rsidRPr="007E3C0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513501" w:rsidRPr="00ED00D0" w:rsidRDefault="00513501" w:rsidP="00305917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Выслушивают определение гнева.</w:t>
            </w:r>
          </w:p>
        </w:tc>
        <w:tc>
          <w:tcPr>
            <w:tcW w:w="3544" w:type="dxa"/>
          </w:tcPr>
          <w:p w:rsidR="00513501" w:rsidRPr="00ED00D0" w:rsidRDefault="00513501" w:rsidP="00A352F0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13501" w:rsidRPr="00ED00D0" w:rsidTr="00305917">
        <w:tc>
          <w:tcPr>
            <w:tcW w:w="2552" w:type="dxa"/>
          </w:tcPr>
          <w:p w:rsidR="00513501" w:rsidRDefault="00513501" w:rsidP="00305917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730A">
              <w:rPr>
                <w:rFonts w:ascii="Times New Roman" w:hAnsi="Times New Roman" w:cs="Times New Roman"/>
                <w:sz w:val="28"/>
                <w:szCs w:val="28"/>
              </w:rPr>
              <w:t>Упражнение «Те, кто…»</w:t>
            </w:r>
          </w:p>
          <w:p w:rsidR="00513501" w:rsidRPr="005C5721" w:rsidRDefault="00513501" w:rsidP="00305917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минуты</w:t>
            </w:r>
          </w:p>
        </w:tc>
        <w:tc>
          <w:tcPr>
            <w:tcW w:w="2693" w:type="dxa"/>
          </w:tcPr>
          <w:p w:rsidR="00513501" w:rsidRPr="007A5576" w:rsidRDefault="00613CF5" w:rsidP="0030591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5066C">
              <w:rPr>
                <w:rFonts w:ascii="Times New Roman" w:hAnsi="Times New Roman" w:cs="Times New Roman"/>
                <w:sz w:val="28"/>
                <w:szCs w:val="28"/>
              </w:rPr>
              <w:t xml:space="preserve">сознание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гнева</w:t>
            </w:r>
            <w:r w:rsidR="007A5576">
              <w:rPr>
                <w:rFonts w:ascii="Times New Roman" w:hAnsi="Times New Roman" w:cs="Times New Roman"/>
                <w:sz w:val="28"/>
                <w:szCs w:val="28"/>
              </w:rPr>
              <w:t xml:space="preserve">, как обычной, рядовой эмоции. </w:t>
            </w:r>
          </w:p>
        </w:tc>
        <w:tc>
          <w:tcPr>
            <w:tcW w:w="3827" w:type="dxa"/>
          </w:tcPr>
          <w:p w:rsidR="00513501" w:rsidRPr="00ED00D0" w:rsidRDefault="00513501" w:rsidP="00305917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Мотивирует участников группы на участие в игре.</w:t>
            </w:r>
          </w:p>
        </w:tc>
        <w:tc>
          <w:tcPr>
            <w:tcW w:w="3119" w:type="dxa"/>
          </w:tcPr>
          <w:p w:rsidR="00513501" w:rsidRPr="00ED00D0" w:rsidRDefault="00513501" w:rsidP="0030591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Принимают участие в игре, следуя правилам.</w:t>
            </w:r>
          </w:p>
        </w:tc>
        <w:tc>
          <w:tcPr>
            <w:tcW w:w="3544" w:type="dxa"/>
          </w:tcPr>
          <w:p w:rsidR="00513501" w:rsidRPr="007E3C08" w:rsidRDefault="00513501" w:rsidP="003059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C08">
              <w:rPr>
                <w:rFonts w:ascii="Times New Roman" w:hAnsi="Times New Roman" w:cs="Times New Roman"/>
                <w:sz w:val="28"/>
                <w:szCs w:val="28"/>
              </w:rPr>
              <w:t>Хлопните в ладоши те, кто:</w:t>
            </w:r>
          </w:p>
          <w:p w:rsidR="00513501" w:rsidRDefault="00513501" w:rsidP="00B71732">
            <w:pPr>
              <w:pStyle w:val="a3"/>
              <w:numPr>
                <w:ilvl w:val="0"/>
                <w:numId w:val="24"/>
              </w:numPr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834">
              <w:rPr>
                <w:rFonts w:ascii="Times New Roman" w:hAnsi="Times New Roman" w:cs="Times New Roman"/>
                <w:sz w:val="28"/>
                <w:szCs w:val="28"/>
              </w:rPr>
              <w:t>хоть раз испытывал чув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45834">
              <w:rPr>
                <w:rFonts w:ascii="Times New Roman" w:hAnsi="Times New Roman" w:cs="Times New Roman"/>
                <w:sz w:val="28"/>
                <w:szCs w:val="28"/>
              </w:rPr>
              <w:t>тво гнева (злость);</w:t>
            </w:r>
          </w:p>
          <w:p w:rsidR="00513501" w:rsidRPr="007E3C08" w:rsidRDefault="00513501" w:rsidP="00B71732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Встаньте те из вас, кто:</w:t>
            </w:r>
          </w:p>
          <w:p w:rsidR="00513501" w:rsidRDefault="00513501" w:rsidP="00B71732">
            <w:pPr>
              <w:pStyle w:val="a3"/>
              <w:numPr>
                <w:ilvl w:val="0"/>
                <w:numId w:val="24"/>
              </w:numPr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хлопал дверью, испытывая гнев;</w:t>
            </w:r>
          </w:p>
          <w:p w:rsidR="00513501" w:rsidRPr="007E3C08" w:rsidRDefault="00513501" w:rsidP="00B71732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Поднимите руку те из вас, кто</w:t>
            </w:r>
          </w:p>
          <w:p w:rsidR="00513501" w:rsidRDefault="00513501" w:rsidP="00B71732">
            <w:pPr>
              <w:pStyle w:val="a3"/>
              <w:numPr>
                <w:ilvl w:val="0"/>
                <w:numId w:val="24"/>
              </w:numPr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повышал голос (кричал) в гневе;</w:t>
            </w:r>
          </w:p>
          <w:p w:rsidR="00513501" w:rsidRPr="007E3C08" w:rsidRDefault="00513501" w:rsidP="00B71732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Потопайте ногами те из вас, кто:</w:t>
            </w:r>
          </w:p>
          <w:p w:rsidR="00513501" w:rsidRPr="008C05EF" w:rsidRDefault="00513501" w:rsidP="00B71732">
            <w:pPr>
              <w:pStyle w:val="a3"/>
              <w:numPr>
                <w:ilvl w:val="0"/>
                <w:numId w:val="24"/>
              </w:numPr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5EF">
              <w:rPr>
                <w:rFonts w:ascii="Times New Roman" w:hAnsi="Times New Roman" w:cs="Times New Roman"/>
                <w:sz w:val="28"/>
                <w:szCs w:val="28"/>
              </w:rPr>
              <w:t>кто бросал предметы, испытывая гнев;</w:t>
            </w:r>
          </w:p>
          <w:p w:rsidR="00513501" w:rsidRDefault="00513501" w:rsidP="00B71732">
            <w:pPr>
              <w:pStyle w:val="a3"/>
              <w:spacing w:after="0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Поднимите 2 руки те из вас, кто:</w:t>
            </w:r>
          </w:p>
          <w:p w:rsidR="00513501" w:rsidRPr="00ED00D0" w:rsidRDefault="00513501" w:rsidP="00B71732">
            <w:pPr>
              <w:pStyle w:val="a3"/>
              <w:numPr>
                <w:ilvl w:val="0"/>
                <w:numId w:val="24"/>
              </w:numPr>
              <w:spacing w:after="0"/>
              <w:ind w:left="0"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обижал близких людей, говоря им в гневе обидные слова.</w:t>
            </w:r>
          </w:p>
        </w:tc>
      </w:tr>
      <w:tr w:rsidR="004C56FE" w:rsidRPr="00ED00D0" w:rsidTr="00305917">
        <w:tc>
          <w:tcPr>
            <w:tcW w:w="2552" w:type="dxa"/>
          </w:tcPr>
          <w:p w:rsidR="004C56FE" w:rsidRPr="005C5721" w:rsidRDefault="004C56FE" w:rsidP="003059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57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Теоретическая часть</w:t>
            </w:r>
          </w:p>
          <w:p w:rsidR="004C56FE" w:rsidRPr="002D730A" w:rsidRDefault="004C56FE" w:rsidP="003059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5721">
              <w:rPr>
                <w:rFonts w:ascii="Times New Roman" w:hAnsi="Times New Roman" w:cs="Times New Roman"/>
                <w:sz w:val="28"/>
                <w:szCs w:val="28"/>
              </w:rPr>
              <w:t>2 минуты</w:t>
            </w:r>
          </w:p>
        </w:tc>
        <w:tc>
          <w:tcPr>
            <w:tcW w:w="2693" w:type="dxa"/>
          </w:tcPr>
          <w:p w:rsidR="004C56FE" w:rsidRDefault="004C56FE" w:rsidP="00A352F0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C56FE" w:rsidRPr="00ED00D0" w:rsidRDefault="004C56FE" w:rsidP="0030591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Гнев - это обычное, нормальное чувство. Каждый может разгневаться - и я, и вы. Весь вопрос в том, что мы делаем с этим чувством, можем ли мы принять его, как мы его выражаем.</w:t>
            </w:r>
          </w:p>
          <w:p w:rsidR="004C56FE" w:rsidRDefault="004C56FE" w:rsidP="00035E1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Задает вопрос участникам о месте нашего проживания, о том, какой значимый объект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инфраструктуры находится в непосредственной близости. Предлагает запустить ракету гнева в космос, пройдя несколько испытаний.</w:t>
            </w:r>
          </w:p>
        </w:tc>
        <w:tc>
          <w:tcPr>
            <w:tcW w:w="3119" w:type="dxa"/>
          </w:tcPr>
          <w:p w:rsidR="00B71732" w:rsidRDefault="00B71732" w:rsidP="00FA5549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71732" w:rsidRDefault="00B71732" w:rsidP="00FA5549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71732" w:rsidRDefault="00B71732" w:rsidP="00FA5549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71732" w:rsidRDefault="00B71732" w:rsidP="00FA5549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71732" w:rsidRDefault="00B71732" w:rsidP="00FA5549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71732" w:rsidRDefault="00B71732" w:rsidP="00FA5549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71732" w:rsidRDefault="00B71732" w:rsidP="00FA5549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C56FE" w:rsidRDefault="004C56FE" w:rsidP="00FA5549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 отвечают на вопрос: космодром Плесецк.</w:t>
            </w:r>
          </w:p>
        </w:tc>
        <w:tc>
          <w:tcPr>
            <w:tcW w:w="3544" w:type="dxa"/>
          </w:tcPr>
          <w:p w:rsidR="004C56FE" w:rsidRPr="007E3C08" w:rsidRDefault="004C56FE" w:rsidP="00A352F0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2F0" w:rsidRPr="00ED00D0" w:rsidTr="00305917">
        <w:tc>
          <w:tcPr>
            <w:tcW w:w="2552" w:type="dxa"/>
          </w:tcPr>
          <w:p w:rsidR="00A352F0" w:rsidRPr="005C5721" w:rsidRDefault="00A352F0" w:rsidP="003059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57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Упражнение «Волчьи игры»</w:t>
            </w:r>
          </w:p>
          <w:p w:rsidR="00A352F0" w:rsidRPr="00ED00D0" w:rsidRDefault="00A352F0" w:rsidP="0030591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5C5721">
              <w:rPr>
                <w:rFonts w:ascii="Times New Roman" w:hAnsi="Times New Roman" w:cs="Times New Roman"/>
                <w:sz w:val="28"/>
                <w:szCs w:val="28"/>
              </w:rPr>
              <w:t>минут.</w:t>
            </w:r>
          </w:p>
        </w:tc>
        <w:tc>
          <w:tcPr>
            <w:tcW w:w="2693" w:type="dxa"/>
          </w:tcPr>
          <w:p w:rsidR="00A352F0" w:rsidRPr="006E2D05" w:rsidRDefault="00A352F0" w:rsidP="003059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25066C">
              <w:rPr>
                <w:rFonts w:ascii="Times New Roman" w:hAnsi="Times New Roman" w:cs="Times New Roman"/>
                <w:bCs/>
                <w:sz w:val="28"/>
                <w:szCs w:val="28"/>
              </w:rPr>
              <w:t>нять запрет на чувств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 гнева</w:t>
            </w:r>
            <w:r w:rsidRPr="0025066C">
              <w:rPr>
                <w:rFonts w:ascii="Times New Roman" w:hAnsi="Times New Roman" w:cs="Times New Roman"/>
                <w:bCs/>
                <w:sz w:val="28"/>
                <w:szCs w:val="28"/>
              </w:rPr>
              <w:t>, снятие мышечного напряжения.</w:t>
            </w:r>
          </w:p>
        </w:tc>
        <w:tc>
          <w:tcPr>
            <w:tcW w:w="3827" w:type="dxa"/>
          </w:tcPr>
          <w:p w:rsidR="00A352F0" w:rsidRDefault="00A352F0" w:rsidP="0030591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Задает вопрос: знают ли участники историю о мальчике по имени Маугли? Объясняет участникам группы правила игры.</w:t>
            </w:r>
          </w:p>
          <w:p w:rsidR="00A352F0" w:rsidRDefault="00A352F0" w:rsidP="0030591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Мотивирует на активное участие в игре.</w:t>
            </w:r>
          </w:p>
          <w:p w:rsidR="00A352F0" w:rsidRPr="00ED00D0" w:rsidRDefault="00A352F0" w:rsidP="0030591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Отделяет одну из ступеней ракеты в результате выполнения первого испытания.</w:t>
            </w:r>
          </w:p>
        </w:tc>
        <w:tc>
          <w:tcPr>
            <w:tcW w:w="3119" w:type="dxa"/>
          </w:tcPr>
          <w:p w:rsidR="00A352F0" w:rsidRPr="008B7DBA" w:rsidRDefault="00A352F0" w:rsidP="00305917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7D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Отвечают на вопрос о мальчике</w:t>
            </w:r>
            <w:r w:rsidR="00BB68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B7D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Маугли.</w:t>
            </w:r>
          </w:p>
          <w:p w:rsidR="00A352F0" w:rsidRPr="008B7DBA" w:rsidRDefault="00A352F0" w:rsidP="00305917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7D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Включаются в игру.</w:t>
            </w:r>
          </w:p>
        </w:tc>
        <w:tc>
          <w:tcPr>
            <w:tcW w:w="3544" w:type="dxa"/>
          </w:tcPr>
          <w:p w:rsidR="00A352F0" w:rsidRPr="00ED00D0" w:rsidRDefault="00A352F0" w:rsidP="00305917">
            <w:pPr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Правила игры: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сейчас мы разобьемся на пары, в каждой из которых один человек будет волком, а другой Маугли. </w:t>
            </w:r>
            <w:r w:rsidRPr="00005980">
              <w:rPr>
                <w:rFonts w:ascii="Times New Roman" w:hAnsi="Times New Roman"/>
                <w:sz w:val="28"/>
                <w:szCs w:val="28"/>
              </w:rPr>
              <w:t>Волк</w:t>
            </w:r>
            <w:r w:rsidR="00BB68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5980">
              <w:rPr>
                <w:rFonts w:ascii="Times New Roman" w:hAnsi="Times New Roman"/>
                <w:sz w:val="28"/>
                <w:szCs w:val="28"/>
              </w:rPr>
              <w:t>показывает</w:t>
            </w:r>
            <w:r w:rsidR="00BB68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Маугли как надо выражать свою злость, </w:t>
            </w:r>
            <w:r w:rsidRPr="00005980">
              <w:rPr>
                <w:rFonts w:ascii="Times New Roman" w:hAnsi="Times New Roman"/>
                <w:sz w:val="28"/>
                <w:szCs w:val="28"/>
              </w:rPr>
              <w:t xml:space="preserve">готовность напасть, а </w:t>
            </w:r>
            <w:r>
              <w:rPr>
                <w:rFonts w:ascii="Times New Roman" w:hAnsi="Times New Roman"/>
                <w:sz w:val="28"/>
                <w:szCs w:val="28"/>
              </w:rPr>
              <w:t>Маугли повторяет все движения и выражения лица волка</w:t>
            </w:r>
            <w:r w:rsidRPr="00005980">
              <w:rPr>
                <w:rFonts w:ascii="Times New Roman" w:hAnsi="Times New Roman"/>
                <w:sz w:val="28"/>
                <w:szCs w:val="28"/>
              </w:rPr>
              <w:t>. Затем они меняются.</w:t>
            </w:r>
          </w:p>
        </w:tc>
      </w:tr>
      <w:tr w:rsidR="00A352F0" w:rsidRPr="00ED00D0" w:rsidTr="00305917">
        <w:trPr>
          <w:trHeight w:val="703"/>
        </w:trPr>
        <w:tc>
          <w:tcPr>
            <w:tcW w:w="2552" w:type="dxa"/>
          </w:tcPr>
          <w:p w:rsidR="00A352F0" w:rsidRPr="005C5721" w:rsidRDefault="00A352F0" w:rsidP="00305917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C5721">
              <w:rPr>
                <w:rFonts w:ascii="Times New Roman" w:hAnsi="Times New Roman" w:cs="Times New Roman"/>
                <w:sz w:val="28"/>
                <w:szCs w:val="28"/>
              </w:rPr>
              <w:t>Упражнение «Разговор по кругу»</w:t>
            </w:r>
          </w:p>
          <w:p w:rsidR="00A352F0" w:rsidRPr="005C5721" w:rsidRDefault="00A352F0" w:rsidP="00305917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C5721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  <w:p w:rsidR="00A352F0" w:rsidRPr="008B7DBA" w:rsidRDefault="00A352F0" w:rsidP="00A352F0">
            <w:pPr>
              <w:spacing w:after="0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A352F0" w:rsidRPr="006E2D05" w:rsidRDefault="00A352F0" w:rsidP="00FA5549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Обсудить с участниками группы, что заставляет их гневаться, в каких ситуациях это чаще всего происходит, как они это обнаруживают и как </w:t>
            </w:r>
            <w:r>
              <w:rPr>
                <w:sz w:val="28"/>
                <w:szCs w:val="28"/>
              </w:rPr>
              <w:lastRenderedPageBreak/>
              <w:t>ведут себя в это время.</w:t>
            </w:r>
          </w:p>
        </w:tc>
        <w:tc>
          <w:tcPr>
            <w:tcW w:w="3827" w:type="dxa"/>
          </w:tcPr>
          <w:p w:rsidR="00A352F0" w:rsidRPr="00ED00D0" w:rsidRDefault="00A352F0" w:rsidP="00FA5549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Задает вопросы участникам группы. Беседует с каждым участником.</w:t>
            </w:r>
          </w:p>
        </w:tc>
        <w:tc>
          <w:tcPr>
            <w:tcW w:w="3119" w:type="dxa"/>
          </w:tcPr>
          <w:p w:rsidR="00A352F0" w:rsidRPr="00ED00D0" w:rsidRDefault="00A352F0" w:rsidP="003A5A34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Участники группы отвечают на один и тот же вопрос по очереди, один за одним.</w:t>
            </w:r>
          </w:p>
        </w:tc>
        <w:tc>
          <w:tcPr>
            <w:tcW w:w="3544" w:type="dxa"/>
          </w:tcPr>
          <w:p w:rsidR="00A352F0" w:rsidRDefault="00A352F0" w:rsidP="00A352F0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firstLine="5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Вопросы: </w:t>
            </w:r>
          </w:p>
          <w:p w:rsidR="00A352F0" w:rsidRPr="008B7DBA" w:rsidRDefault="00A352F0" w:rsidP="00B71732">
            <w:pPr>
              <w:pStyle w:val="a5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 w:line="276" w:lineRule="auto"/>
              <w:ind w:left="0" w:firstLine="34"/>
              <w:jc w:val="both"/>
              <w:rPr>
                <w:color w:val="000000"/>
                <w:sz w:val="28"/>
                <w:szCs w:val="28"/>
              </w:rPr>
            </w:pPr>
            <w:r w:rsidRPr="008B7DBA">
              <w:rPr>
                <w:color w:val="000000"/>
                <w:sz w:val="28"/>
                <w:szCs w:val="28"/>
              </w:rPr>
              <w:t>как давно вы гневались (злились) в последний раз и что послужило причиной?</w:t>
            </w:r>
          </w:p>
          <w:p w:rsidR="00A352F0" w:rsidRPr="008B7DBA" w:rsidRDefault="00A352F0" w:rsidP="00B71732">
            <w:pPr>
              <w:pStyle w:val="a5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 w:line="276" w:lineRule="auto"/>
              <w:ind w:left="0"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Как вы выплеснули сво</w:t>
            </w:r>
            <w:r w:rsidRPr="008B7DBA">
              <w:rPr>
                <w:color w:val="000000"/>
                <w:sz w:val="28"/>
                <w:szCs w:val="28"/>
              </w:rPr>
              <w:t>й гнев?</w:t>
            </w:r>
          </w:p>
          <w:p w:rsidR="00A352F0" w:rsidRDefault="00A352F0" w:rsidP="00B71732">
            <w:pPr>
              <w:pStyle w:val="a5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 w:line="276" w:lineRule="auto"/>
              <w:ind w:left="0" w:firstLine="34"/>
              <w:jc w:val="both"/>
              <w:rPr>
                <w:color w:val="000000"/>
                <w:sz w:val="28"/>
                <w:szCs w:val="28"/>
              </w:rPr>
            </w:pPr>
            <w:r w:rsidRPr="008B7DBA">
              <w:rPr>
                <w:color w:val="000000"/>
                <w:sz w:val="28"/>
                <w:szCs w:val="28"/>
              </w:rPr>
              <w:t xml:space="preserve">Что вы получили в результате этого выплеска? </w:t>
            </w:r>
            <w:r w:rsidRPr="008B7DBA">
              <w:rPr>
                <w:color w:val="000000"/>
                <w:sz w:val="28"/>
                <w:szCs w:val="28"/>
              </w:rPr>
              <w:lastRenderedPageBreak/>
              <w:t>Что хорошее случилось? Что плохого случилось?</w:t>
            </w:r>
          </w:p>
          <w:p w:rsidR="00A352F0" w:rsidRDefault="00A352F0" w:rsidP="00B71732">
            <w:pPr>
              <w:pStyle w:val="a5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 w:line="276" w:lineRule="auto"/>
              <w:ind w:left="0" w:firstLine="34"/>
              <w:jc w:val="both"/>
              <w:rPr>
                <w:color w:val="000000"/>
                <w:sz w:val="28"/>
                <w:szCs w:val="28"/>
              </w:rPr>
            </w:pPr>
            <w:r w:rsidRPr="008B7DBA">
              <w:rPr>
                <w:color w:val="000000"/>
                <w:sz w:val="28"/>
                <w:szCs w:val="28"/>
              </w:rPr>
              <w:t xml:space="preserve">Вспомните, могли ли вы себя контролировать в момент гнева? </w:t>
            </w:r>
          </w:p>
          <w:p w:rsidR="00A352F0" w:rsidRPr="00ED00D0" w:rsidRDefault="00A352F0" w:rsidP="00B71732">
            <w:pPr>
              <w:pStyle w:val="a5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 w:line="276" w:lineRule="auto"/>
              <w:ind w:left="0" w:firstLine="34"/>
              <w:jc w:val="both"/>
              <w:rPr>
                <w:color w:val="000000"/>
                <w:sz w:val="28"/>
                <w:szCs w:val="28"/>
              </w:rPr>
            </w:pPr>
            <w:r w:rsidRPr="008B7DBA">
              <w:rPr>
                <w:color w:val="000000"/>
                <w:sz w:val="28"/>
                <w:szCs w:val="28"/>
              </w:rPr>
              <w:t xml:space="preserve">Хотите научиться контролировать свой гнев? </w:t>
            </w:r>
          </w:p>
        </w:tc>
      </w:tr>
      <w:tr w:rsidR="00A352F0" w:rsidRPr="00ED00D0" w:rsidTr="00305917">
        <w:tc>
          <w:tcPr>
            <w:tcW w:w="2552" w:type="dxa"/>
          </w:tcPr>
          <w:p w:rsidR="00A352F0" w:rsidRPr="005C5721" w:rsidRDefault="00A352F0" w:rsidP="00305917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C57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Упражнение «Листок гнева»</w:t>
            </w:r>
          </w:p>
          <w:p w:rsidR="00A352F0" w:rsidRPr="006E2D05" w:rsidRDefault="00A352F0" w:rsidP="003059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  <w:tc>
          <w:tcPr>
            <w:tcW w:w="2693" w:type="dxa"/>
          </w:tcPr>
          <w:p w:rsidR="00A352F0" w:rsidRPr="006E2D05" w:rsidRDefault="00A352F0" w:rsidP="00FA5549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firstLine="34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Выплеск гнева в приемлемой форме, возможность эмоциональной разрядки.</w:t>
            </w:r>
          </w:p>
        </w:tc>
        <w:tc>
          <w:tcPr>
            <w:tcW w:w="3827" w:type="dxa"/>
          </w:tcPr>
          <w:p w:rsidR="00A352F0" w:rsidRDefault="00A352F0" w:rsidP="00FA5549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B7DB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Предлагает участникам группы изготовить свой личный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r w:rsidRPr="008B7DB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листок гнева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  <w:r w:rsidRPr="008B7DB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: нарисовать на листе бумаги, каким он представляет себя в гневе.</w:t>
            </w:r>
          </w:p>
          <w:p w:rsidR="00A352F0" w:rsidRDefault="00A352F0" w:rsidP="00FA5549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Мотивирует на быстрое выполнение задания.</w:t>
            </w:r>
          </w:p>
          <w:p w:rsidR="00A352F0" w:rsidRPr="008B7DBA" w:rsidRDefault="00A352F0" w:rsidP="00FA5549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Создает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галерею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листков гнева.</w:t>
            </w:r>
          </w:p>
        </w:tc>
        <w:tc>
          <w:tcPr>
            <w:tcW w:w="3119" w:type="dxa"/>
          </w:tcPr>
          <w:p w:rsidR="00A352F0" w:rsidRPr="008B7DBA" w:rsidRDefault="00A352F0" w:rsidP="00FA554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DBA"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рисунки цветными карандашами. </w:t>
            </w:r>
          </w:p>
        </w:tc>
        <w:tc>
          <w:tcPr>
            <w:tcW w:w="3544" w:type="dxa"/>
          </w:tcPr>
          <w:p w:rsidR="00A352F0" w:rsidRDefault="00A352F0" w:rsidP="00A352F0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Образец «листка гнева»:</w:t>
            </w:r>
          </w:p>
          <w:p w:rsidR="00A352F0" w:rsidRPr="00ED00D0" w:rsidRDefault="00A352F0" w:rsidP="006062D3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7DB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943100" cy="1666875"/>
                  <wp:effectExtent l="19050" t="0" r="0" b="0"/>
                  <wp:docPr id="11" name="Рисунок 1" descr="C:\Users\НачМяч\Desktop\конкурс\занятие\листок гне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ачМяч\Desktop\конкурс\занятие\листок гне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66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52F0" w:rsidRPr="00ED00D0" w:rsidTr="00305917">
        <w:tc>
          <w:tcPr>
            <w:tcW w:w="2552" w:type="dxa"/>
          </w:tcPr>
          <w:p w:rsidR="00A352F0" w:rsidRDefault="00A352F0" w:rsidP="00305917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bCs/>
                <w:color w:val="000000"/>
                <w:sz w:val="28"/>
                <w:szCs w:val="28"/>
              </w:rPr>
            </w:pPr>
            <w:r w:rsidRPr="008B7DBA">
              <w:rPr>
                <w:sz w:val="28"/>
                <w:szCs w:val="28"/>
              </w:rPr>
              <w:t xml:space="preserve">Упражнение </w:t>
            </w:r>
            <w:r>
              <w:rPr>
                <w:sz w:val="28"/>
                <w:szCs w:val="28"/>
              </w:rPr>
              <w:t>«</w:t>
            </w:r>
            <w:r w:rsidRPr="008B7DBA">
              <w:rPr>
                <w:bCs/>
                <w:color w:val="000000"/>
                <w:sz w:val="28"/>
                <w:szCs w:val="28"/>
              </w:rPr>
              <w:t>Посчитай до десяти</w:t>
            </w:r>
            <w:r>
              <w:rPr>
                <w:bCs/>
                <w:color w:val="000000"/>
                <w:sz w:val="28"/>
                <w:szCs w:val="28"/>
              </w:rPr>
              <w:t>…»</w:t>
            </w:r>
          </w:p>
          <w:p w:rsidR="00A352F0" w:rsidRPr="00ED00D0" w:rsidRDefault="00A352F0" w:rsidP="00305917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 минута</w:t>
            </w:r>
          </w:p>
        </w:tc>
        <w:tc>
          <w:tcPr>
            <w:tcW w:w="2693" w:type="dxa"/>
          </w:tcPr>
          <w:p w:rsidR="00A352F0" w:rsidRPr="006E2D05" w:rsidRDefault="00A352F0" w:rsidP="00305917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firstLine="34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Сфокусировать ребенка на настоящем моменте времени, свести на минимум стрессовую реакцию.</w:t>
            </w:r>
          </w:p>
        </w:tc>
        <w:tc>
          <w:tcPr>
            <w:tcW w:w="3827" w:type="dxa"/>
          </w:tcPr>
          <w:p w:rsidR="00A352F0" w:rsidRPr="0095197A" w:rsidRDefault="00A352F0" w:rsidP="00305917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Объясняет участникам группы</w:t>
            </w:r>
            <w:r w:rsidRPr="0047095C">
              <w:rPr>
                <w:color w:val="000000"/>
                <w:sz w:val="28"/>
                <w:szCs w:val="28"/>
              </w:rPr>
              <w:t xml:space="preserve"> правило, которого </w:t>
            </w:r>
            <w:r>
              <w:rPr>
                <w:color w:val="000000"/>
                <w:sz w:val="28"/>
                <w:szCs w:val="28"/>
              </w:rPr>
              <w:t xml:space="preserve">они должны </w:t>
            </w:r>
            <w:r w:rsidRPr="0047095C">
              <w:rPr>
                <w:color w:val="000000"/>
                <w:sz w:val="28"/>
                <w:szCs w:val="28"/>
              </w:rPr>
              <w:t>придерживаться</w:t>
            </w:r>
            <w:r>
              <w:rPr>
                <w:color w:val="000000"/>
                <w:sz w:val="28"/>
                <w:szCs w:val="28"/>
              </w:rPr>
              <w:t>, когда чувствую</w:t>
            </w:r>
            <w:r w:rsidRPr="0047095C">
              <w:rPr>
                <w:color w:val="000000"/>
                <w:sz w:val="28"/>
                <w:szCs w:val="28"/>
              </w:rPr>
              <w:t>т свою готовность действовать агрессивно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Ты н</w:t>
            </w:r>
            <w:r w:rsidRPr="0047095C">
              <w:rPr>
                <w:color w:val="000000"/>
                <w:sz w:val="28"/>
                <w:szCs w:val="28"/>
              </w:rPr>
              <w:t xml:space="preserve">и в коем случае не должен принимать никакого решения сразу, а вместо этого попробовать спокойно посчитать до </w:t>
            </w:r>
            <w:r w:rsidRPr="0047095C">
              <w:rPr>
                <w:color w:val="000000"/>
                <w:sz w:val="28"/>
                <w:szCs w:val="28"/>
              </w:rPr>
              <w:lastRenderedPageBreak/>
              <w:t>десяти, успокаивая свое дыхание и стараясь расслабиться</w:t>
            </w:r>
            <w:r>
              <w:rPr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</w:p>
          <w:p w:rsidR="00A352F0" w:rsidRDefault="00A352F0" w:rsidP="00305917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519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 так как мы планируем запустить ракету, то считать мы будем необычным образом, 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обратном порядке</w:t>
            </w:r>
            <w:r w:rsidRPr="009519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от 10 до 1. </w:t>
            </w:r>
          </w:p>
          <w:p w:rsidR="00A352F0" w:rsidRPr="00ED00D0" w:rsidRDefault="00A352F0" w:rsidP="00305917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19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Считаем: 10, 9 ,8,7,6,5,4,3,2,1...и наша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ракета улетает в космос!»</w:t>
            </w:r>
          </w:p>
        </w:tc>
        <w:tc>
          <w:tcPr>
            <w:tcW w:w="3119" w:type="dxa"/>
          </w:tcPr>
          <w:p w:rsidR="00A352F0" w:rsidRDefault="00A352F0" w:rsidP="00FA5549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Запоминают правило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Посчитай до десяти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352F0" w:rsidRDefault="00A352F0" w:rsidP="00FA554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Тренируют считать до 10, успокаивая свое дыхание. </w:t>
            </w:r>
          </w:p>
          <w:p w:rsidR="00A352F0" w:rsidRPr="00ED00D0" w:rsidRDefault="00A352F0" w:rsidP="00FA5549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Считают в обратном порядке от 10 до 1.</w:t>
            </w:r>
          </w:p>
        </w:tc>
        <w:tc>
          <w:tcPr>
            <w:tcW w:w="3544" w:type="dxa"/>
          </w:tcPr>
          <w:p w:rsidR="00A352F0" w:rsidRPr="00ED00D0" w:rsidRDefault="00A352F0" w:rsidP="00A352F0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52F0" w:rsidRPr="00ED00D0" w:rsidTr="00305917">
        <w:tc>
          <w:tcPr>
            <w:tcW w:w="2552" w:type="dxa"/>
          </w:tcPr>
          <w:p w:rsidR="00A352F0" w:rsidRPr="005C5721" w:rsidRDefault="00A352F0" w:rsidP="003059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57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Упражнение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C5721">
              <w:rPr>
                <w:rFonts w:ascii="Times New Roman" w:hAnsi="Times New Roman" w:cs="Times New Roman"/>
                <w:sz w:val="28"/>
                <w:szCs w:val="28"/>
              </w:rPr>
              <w:t>Правда или 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352F0" w:rsidRPr="005C5721" w:rsidRDefault="00A352F0" w:rsidP="003059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минуты</w:t>
            </w:r>
          </w:p>
        </w:tc>
        <w:tc>
          <w:tcPr>
            <w:tcW w:w="2693" w:type="dxa"/>
          </w:tcPr>
          <w:p w:rsidR="00A352F0" w:rsidRPr="00ED00D0" w:rsidRDefault="00A352F0" w:rsidP="0030591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Проверить усвоение знаний участников группы, полученные при проведении занятия.</w:t>
            </w:r>
          </w:p>
        </w:tc>
        <w:tc>
          <w:tcPr>
            <w:tcW w:w="3827" w:type="dxa"/>
          </w:tcPr>
          <w:p w:rsidR="00A352F0" w:rsidRDefault="00A352F0" w:rsidP="0030591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Предлагает участникам группы заполнить карточки с высказываниями о гневе; порассуждать на тему: правильные ли это высказывания.</w:t>
            </w:r>
          </w:p>
          <w:p w:rsidR="00A352F0" w:rsidRPr="00ED00D0" w:rsidRDefault="00A352F0" w:rsidP="0030591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Обсуждает с участниками группы правильность заполнения карточек.</w:t>
            </w:r>
          </w:p>
        </w:tc>
        <w:tc>
          <w:tcPr>
            <w:tcW w:w="3119" w:type="dxa"/>
          </w:tcPr>
          <w:p w:rsidR="00A352F0" w:rsidRPr="00ED00D0" w:rsidRDefault="00A352F0" w:rsidP="0030591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Заполняют карточки.</w:t>
            </w:r>
          </w:p>
        </w:tc>
        <w:tc>
          <w:tcPr>
            <w:tcW w:w="3544" w:type="dxa"/>
          </w:tcPr>
          <w:p w:rsidR="00A352F0" w:rsidRPr="00613CF5" w:rsidRDefault="00A352F0" w:rsidP="00305917">
            <w:pPr>
              <w:pStyle w:val="Default"/>
              <w:spacing w:line="276" w:lineRule="auto"/>
              <w:ind w:firstLine="35"/>
              <w:jc w:val="center"/>
              <w:rPr>
                <w:sz w:val="28"/>
                <w:szCs w:val="28"/>
              </w:rPr>
            </w:pPr>
            <w:r w:rsidRPr="00613CF5">
              <w:rPr>
                <w:sz w:val="28"/>
                <w:szCs w:val="28"/>
              </w:rPr>
              <w:t>Карточка:</w:t>
            </w:r>
          </w:p>
          <w:p w:rsidR="00A352F0" w:rsidRPr="00ED00D0" w:rsidRDefault="00305917" w:rsidP="006062D3">
            <w:pPr>
              <w:pStyle w:val="Default"/>
              <w:spacing w:line="276" w:lineRule="auto"/>
              <w:ind w:left="-108"/>
              <w:jc w:val="center"/>
              <w:rPr>
                <w:sz w:val="28"/>
                <w:szCs w:val="28"/>
              </w:rPr>
            </w:pPr>
            <w:r>
              <w:object w:dxaOrig="10515" w:dyaOrig="75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7.75pt;height:151.5pt" o:ole="">
                  <v:imagedata r:id="rId13" o:title=""/>
                </v:shape>
                <o:OLEObject Type="Embed" ProgID="PBrush" ShapeID="_x0000_i1025" DrawAspect="Content" ObjectID="_1661935889" r:id="rId14"/>
              </w:object>
            </w:r>
          </w:p>
        </w:tc>
      </w:tr>
      <w:tr w:rsidR="00A352F0" w:rsidRPr="00ED00D0" w:rsidTr="00305917">
        <w:tc>
          <w:tcPr>
            <w:tcW w:w="2552" w:type="dxa"/>
          </w:tcPr>
          <w:p w:rsidR="00A352F0" w:rsidRPr="005C5721" w:rsidRDefault="00A352F0" w:rsidP="00305917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C5721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  <w:p w:rsidR="00A352F0" w:rsidRPr="005C5721" w:rsidRDefault="00A352F0" w:rsidP="003059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5721">
              <w:rPr>
                <w:rFonts w:ascii="Times New Roman" w:hAnsi="Times New Roman" w:cs="Times New Roman"/>
                <w:sz w:val="28"/>
                <w:szCs w:val="28"/>
              </w:rPr>
              <w:t>2 минуты</w:t>
            </w:r>
          </w:p>
        </w:tc>
        <w:tc>
          <w:tcPr>
            <w:tcW w:w="2693" w:type="dxa"/>
          </w:tcPr>
          <w:p w:rsidR="00A352F0" w:rsidRPr="00D925FC" w:rsidRDefault="00A352F0" w:rsidP="0030591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Получение обратной связи от участников группы.</w:t>
            </w:r>
          </w:p>
        </w:tc>
        <w:tc>
          <w:tcPr>
            <w:tcW w:w="3827" w:type="dxa"/>
          </w:tcPr>
          <w:p w:rsidR="00A352F0" w:rsidRPr="00ED00D0" w:rsidRDefault="00A352F0" w:rsidP="003A5A3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Предлагает участникам группы высказать свое мнение о занятии. Высказывает сво</w:t>
            </w:r>
            <w:r w:rsidR="003A5A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ё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мнение.</w:t>
            </w:r>
          </w:p>
        </w:tc>
        <w:tc>
          <w:tcPr>
            <w:tcW w:w="3119" w:type="dxa"/>
          </w:tcPr>
          <w:p w:rsidR="00A352F0" w:rsidRPr="00ED00D0" w:rsidRDefault="00A352F0" w:rsidP="00305917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Ребята делятся своими впечатлениями о занятии.</w:t>
            </w:r>
          </w:p>
        </w:tc>
        <w:tc>
          <w:tcPr>
            <w:tcW w:w="3544" w:type="dxa"/>
          </w:tcPr>
          <w:p w:rsidR="00A352F0" w:rsidRPr="00ED00D0" w:rsidRDefault="00A352F0" w:rsidP="00A352F0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52F0" w:rsidRPr="00ED00D0" w:rsidTr="00305917">
        <w:tc>
          <w:tcPr>
            <w:tcW w:w="2552" w:type="dxa"/>
          </w:tcPr>
          <w:p w:rsidR="00A352F0" w:rsidRPr="005C5721" w:rsidRDefault="00A352F0" w:rsidP="00305917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C5721">
              <w:rPr>
                <w:rFonts w:ascii="Times New Roman" w:hAnsi="Times New Roman" w:cs="Times New Roman"/>
                <w:sz w:val="28"/>
                <w:szCs w:val="28"/>
              </w:rPr>
              <w:t>Ритуал прощания</w:t>
            </w:r>
          </w:p>
          <w:p w:rsidR="00A352F0" w:rsidRPr="00D925FC" w:rsidRDefault="00A352F0" w:rsidP="00305917">
            <w:pPr>
              <w:spacing w:after="0"/>
              <w:ind w:firstLine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57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минута</w:t>
            </w:r>
          </w:p>
        </w:tc>
        <w:tc>
          <w:tcPr>
            <w:tcW w:w="2693" w:type="dxa"/>
          </w:tcPr>
          <w:p w:rsidR="00A352F0" w:rsidRPr="00D925FC" w:rsidRDefault="00A352F0" w:rsidP="00A352F0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A352F0" w:rsidRDefault="00A352F0" w:rsidP="0030591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Побуждает ребят похвалить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друг друга и самих себя за активное участие в занятии.</w:t>
            </w:r>
          </w:p>
          <w:p w:rsidR="00A352F0" w:rsidRDefault="00A352F0" w:rsidP="0030591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Благодарит участников. </w:t>
            </w:r>
          </w:p>
          <w:p w:rsidR="00A352F0" w:rsidRPr="00ED00D0" w:rsidRDefault="00A352F0" w:rsidP="0030591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Прощается.</w:t>
            </w:r>
          </w:p>
        </w:tc>
        <w:tc>
          <w:tcPr>
            <w:tcW w:w="3119" w:type="dxa"/>
          </w:tcPr>
          <w:p w:rsidR="00A352F0" w:rsidRDefault="00A352F0" w:rsidP="00305917">
            <w:pPr>
              <w:pStyle w:val="a5"/>
              <w:shd w:val="clear" w:color="auto" w:fill="FFFFFF"/>
              <w:spacing w:line="276" w:lineRule="auto"/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Ребята хлопают в </w:t>
            </w:r>
            <w:r>
              <w:rPr>
                <w:color w:val="000000"/>
                <w:sz w:val="28"/>
                <w:szCs w:val="28"/>
              </w:rPr>
              <w:lastRenderedPageBreak/>
              <w:t>ладоши друг другу и себе и кричат «Я - молодец!».</w:t>
            </w:r>
          </w:p>
          <w:p w:rsidR="00A352F0" w:rsidRPr="00ED00D0" w:rsidRDefault="00A352F0" w:rsidP="00A352F0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A352F0" w:rsidRPr="00ED00D0" w:rsidRDefault="00A352F0" w:rsidP="00A352F0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13CF5" w:rsidRDefault="00613CF5" w:rsidP="00A352F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F6F" w:rsidRPr="0081198E" w:rsidRDefault="003B4F6F" w:rsidP="00A352F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98E">
        <w:rPr>
          <w:rFonts w:ascii="Times New Roman" w:hAnsi="Times New Roman" w:cs="Times New Roman"/>
          <w:b/>
          <w:sz w:val="28"/>
          <w:szCs w:val="28"/>
        </w:rPr>
        <w:t>Использованная литература</w:t>
      </w:r>
      <w:r w:rsidR="00A352F0">
        <w:rPr>
          <w:rFonts w:ascii="Times New Roman" w:hAnsi="Times New Roman" w:cs="Times New Roman"/>
          <w:b/>
          <w:sz w:val="28"/>
          <w:szCs w:val="28"/>
        </w:rPr>
        <w:t>:</w:t>
      </w:r>
    </w:p>
    <w:p w:rsidR="003B4F6F" w:rsidRPr="00E8406C" w:rsidRDefault="003B4F6F" w:rsidP="00E8406C">
      <w:pPr>
        <w:pStyle w:val="a3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8406C">
        <w:rPr>
          <w:rFonts w:ascii="Times New Roman" w:hAnsi="Times New Roman" w:cs="Times New Roman"/>
          <w:sz w:val="28"/>
          <w:szCs w:val="28"/>
        </w:rPr>
        <w:t>Анастази А. Психологическое тестирование; Книга 1; Пер. с англ. /Под ред. K.M. Гуревича, В.И. Лубовского.-М.: Педагогика, 1982. -320с.</w:t>
      </w:r>
      <w:r w:rsidR="00E8406C">
        <w:rPr>
          <w:rFonts w:ascii="Times New Roman" w:hAnsi="Times New Roman" w:cs="Times New Roman"/>
          <w:sz w:val="28"/>
          <w:szCs w:val="28"/>
        </w:rPr>
        <w:t>;</w:t>
      </w:r>
    </w:p>
    <w:p w:rsidR="00E8406C" w:rsidRPr="00E8406C" w:rsidRDefault="00E8406C" w:rsidP="00E8406C">
      <w:pPr>
        <w:pStyle w:val="a5"/>
        <w:numPr>
          <w:ilvl w:val="0"/>
          <w:numId w:val="13"/>
        </w:numPr>
        <w:shd w:val="clear" w:color="auto" w:fill="FFFFFF"/>
        <w:spacing w:after="0" w:afterAutospacing="0"/>
        <w:ind w:left="0" w:firstLine="0"/>
        <w:rPr>
          <w:color w:val="000000"/>
          <w:sz w:val="28"/>
          <w:szCs w:val="28"/>
        </w:rPr>
      </w:pPr>
      <w:r w:rsidRPr="00E8406C">
        <w:rPr>
          <w:iCs/>
          <w:color w:val="000000"/>
          <w:sz w:val="28"/>
          <w:szCs w:val="28"/>
        </w:rPr>
        <w:t>Андрияхина Н.</w:t>
      </w:r>
      <w:r w:rsidRPr="00E8406C">
        <w:rPr>
          <w:color w:val="000000"/>
          <w:sz w:val="28"/>
          <w:szCs w:val="28"/>
        </w:rPr>
        <w:t> Как помочь пятикласснику? // Школьный психолог, 2003, № 30.</w:t>
      </w:r>
      <w:r>
        <w:rPr>
          <w:color w:val="000000"/>
          <w:sz w:val="28"/>
          <w:szCs w:val="28"/>
        </w:rPr>
        <w:t>;</w:t>
      </w:r>
    </w:p>
    <w:p w:rsidR="003B4F6F" w:rsidRPr="00E8406C" w:rsidRDefault="003B4F6F" w:rsidP="00E8406C">
      <w:pPr>
        <w:pStyle w:val="a3"/>
        <w:numPr>
          <w:ilvl w:val="0"/>
          <w:numId w:val="1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06C">
        <w:rPr>
          <w:rFonts w:ascii="Times New Roman" w:eastAsia="Times New Roman" w:hAnsi="Times New Roman" w:cs="Times New Roman"/>
          <w:sz w:val="28"/>
          <w:szCs w:val="28"/>
        </w:rPr>
        <w:t>Жизненные навыки. Тренинговые занятия с младшими подростками(5-6 класс). Под ред. С.В. Кривцовой.- М.: Генезис, 2012;</w:t>
      </w:r>
    </w:p>
    <w:p w:rsidR="003B4F6F" w:rsidRPr="00E8406C" w:rsidRDefault="003B4F6F" w:rsidP="00E8406C">
      <w:pPr>
        <w:pStyle w:val="a3"/>
        <w:numPr>
          <w:ilvl w:val="0"/>
          <w:numId w:val="1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06C">
        <w:rPr>
          <w:rFonts w:ascii="Times New Roman" w:eastAsia="Times New Roman" w:hAnsi="Times New Roman" w:cs="Times New Roman"/>
          <w:sz w:val="28"/>
          <w:szCs w:val="28"/>
        </w:rPr>
        <w:t>КобликЕ.Г. «Первый раз в пятый класс!» М. Генезис, 2007;</w:t>
      </w:r>
    </w:p>
    <w:p w:rsidR="00E8406C" w:rsidRPr="00E8406C" w:rsidRDefault="00E8406C" w:rsidP="00E8406C">
      <w:pPr>
        <w:pStyle w:val="a3"/>
        <w:numPr>
          <w:ilvl w:val="0"/>
          <w:numId w:val="1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06C">
        <w:rPr>
          <w:rFonts w:ascii="Times New Roman" w:hAnsi="Times New Roman" w:cs="Times New Roman"/>
          <w:iCs/>
          <w:color w:val="000000"/>
          <w:sz w:val="28"/>
          <w:szCs w:val="28"/>
        </w:rPr>
        <w:t>Левченко С.В.</w:t>
      </w:r>
      <w:r w:rsidRPr="00E8406C">
        <w:rPr>
          <w:rFonts w:ascii="Times New Roman" w:hAnsi="Times New Roman" w:cs="Times New Roman"/>
          <w:color w:val="000000"/>
          <w:sz w:val="28"/>
          <w:szCs w:val="28"/>
        </w:rPr>
        <w:t> Как исследовать причины дезадаптации пятиклассников// Практика административной работы в школе. — 2005, № 5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B4F6F" w:rsidRPr="00E8406C" w:rsidRDefault="003B4F6F" w:rsidP="00E8406C">
      <w:pPr>
        <w:pStyle w:val="a3"/>
        <w:numPr>
          <w:ilvl w:val="0"/>
          <w:numId w:val="13"/>
        </w:numPr>
        <w:shd w:val="clear" w:color="auto" w:fill="FFFFFF"/>
        <w:spacing w:after="0"/>
        <w:ind w:left="0" w:firstLine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8406C">
        <w:rPr>
          <w:rFonts w:ascii="Times New Roman" w:eastAsia="Times New Roman" w:hAnsi="Times New Roman" w:cs="Times New Roman"/>
          <w:sz w:val="28"/>
          <w:szCs w:val="28"/>
        </w:rPr>
        <w:t>Оклендер В. Окна в мир ребенка. –– М.: Класс, 2000 (Библиотека психологии и психотерапии, Вып. 20);</w:t>
      </w:r>
    </w:p>
    <w:p w:rsidR="003B4F6F" w:rsidRPr="00E8406C" w:rsidRDefault="003B4F6F" w:rsidP="00E8406C">
      <w:pPr>
        <w:pStyle w:val="a3"/>
        <w:numPr>
          <w:ilvl w:val="0"/>
          <w:numId w:val="1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06C">
        <w:rPr>
          <w:rFonts w:ascii="Times New Roman" w:eastAsia="Times New Roman" w:hAnsi="Times New Roman" w:cs="Times New Roman"/>
          <w:sz w:val="28"/>
          <w:szCs w:val="28"/>
        </w:rPr>
        <w:t>Солдатова Г.У., Шайгерова Л.А. , Шарова О.Д. Жить в мире с собой и другими. Тренинг толерантности для подростков.- М.: Генезис, 2000;</w:t>
      </w:r>
    </w:p>
    <w:p w:rsidR="003B4F6F" w:rsidRPr="00E8406C" w:rsidRDefault="003B4F6F" w:rsidP="00E8406C">
      <w:pPr>
        <w:pStyle w:val="a3"/>
        <w:numPr>
          <w:ilvl w:val="0"/>
          <w:numId w:val="13"/>
        </w:numPr>
        <w:shd w:val="clear" w:color="auto" w:fill="FFFFFF"/>
        <w:spacing w:after="0"/>
        <w:ind w:left="0" w:firstLine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8406C">
        <w:rPr>
          <w:rFonts w:ascii="Times New Roman" w:eastAsia="Times New Roman" w:hAnsi="Times New Roman" w:cs="Times New Roman"/>
          <w:sz w:val="28"/>
          <w:szCs w:val="28"/>
        </w:rPr>
        <w:t>Фопель К. Как научить детей сотрудничать? Психологические игры и упражнения: Практическое пособие / Пер. с нем.; В 4-х томах. – М.:Генезис, 2001;</w:t>
      </w:r>
    </w:p>
    <w:p w:rsidR="003B4F6F" w:rsidRPr="00E8406C" w:rsidRDefault="003B4F6F" w:rsidP="00E8406C">
      <w:pPr>
        <w:pStyle w:val="a3"/>
        <w:numPr>
          <w:ilvl w:val="0"/>
          <w:numId w:val="13"/>
        </w:numPr>
        <w:shd w:val="clear" w:color="auto" w:fill="FFFFFF"/>
        <w:spacing w:after="0"/>
        <w:ind w:left="0" w:firstLine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8406C">
        <w:rPr>
          <w:rFonts w:ascii="Times New Roman" w:eastAsia="Times New Roman" w:hAnsi="Times New Roman" w:cs="Times New Roman"/>
          <w:sz w:val="28"/>
          <w:szCs w:val="28"/>
        </w:rPr>
        <w:t>Хухлаева О.В., Кирилина Т.Ю., Федорова О.В. Счастливый подросток. Программа профилактики нарушений психологического здоровья. – М.М Апрель Пресс, Изд-во Эксмо-пресс, 2000;</w:t>
      </w:r>
    </w:p>
    <w:p w:rsidR="003B4F6F" w:rsidRPr="00E8406C" w:rsidRDefault="003B4F6F" w:rsidP="00E8406C">
      <w:pPr>
        <w:pStyle w:val="a3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8406C">
        <w:rPr>
          <w:rFonts w:ascii="Times New Roman" w:hAnsi="Times New Roman" w:cs="Times New Roman"/>
          <w:sz w:val="28"/>
          <w:szCs w:val="28"/>
        </w:rPr>
        <w:t>Хухлаева О.В. Тропинка к своему Я: уроки психологии в начальной школе (1 – 4). М.:Генезис, 2008г. – 304с. – 2 – е изд., испр. и доп.</w:t>
      </w:r>
    </w:p>
    <w:p w:rsidR="003B4F6F" w:rsidRPr="00E8406C" w:rsidRDefault="003B4F6F" w:rsidP="00E8406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4F6F" w:rsidRDefault="003B4F6F" w:rsidP="00E8406C">
      <w:pPr>
        <w:shd w:val="clear" w:color="auto" w:fill="FFFFFF"/>
        <w:spacing w:after="0"/>
        <w:ind w:firstLine="567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06E1">
        <w:rPr>
          <w:rFonts w:ascii="Times New Roman" w:eastAsia="Times New Roman" w:hAnsi="Times New Roman" w:cs="Times New Roman"/>
          <w:b/>
          <w:sz w:val="28"/>
          <w:szCs w:val="28"/>
        </w:rPr>
        <w:t xml:space="preserve">Интернет – ресурсы: </w:t>
      </w:r>
    </w:p>
    <w:p w:rsidR="00A352F0" w:rsidRDefault="003B4F6F" w:rsidP="00A352F0">
      <w:pPr>
        <w:pStyle w:val="a3"/>
        <w:numPr>
          <w:ilvl w:val="0"/>
          <w:numId w:val="10"/>
        </w:numPr>
        <w:shd w:val="clear" w:color="auto" w:fill="FFFFFF"/>
        <w:spacing w:after="0"/>
        <w:ind w:left="0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50E73">
        <w:rPr>
          <w:rFonts w:ascii="Times New Roman" w:eastAsia="Times New Roman" w:hAnsi="Times New Roman" w:cs="Times New Roman"/>
          <w:sz w:val="28"/>
          <w:szCs w:val="28"/>
        </w:rPr>
        <w:lastRenderedPageBreak/>
        <w:t>Новицкая</w:t>
      </w:r>
      <w:r w:rsidR="00A352F0" w:rsidRPr="00F50E73">
        <w:rPr>
          <w:rFonts w:ascii="Times New Roman" w:eastAsia="Times New Roman" w:hAnsi="Times New Roman" w:cs="Times New Roman"/>
          <w:sz w:val="28"/>
          <w:szCs w:val="28"/>
        </w:rPr>
        <w:t>А.Н.</w:t>
      </w:r>
      <w:r w:rsidRPr="00F50E73">
        <w:rPr>
          <w:rFonts w:ascii="Times New Roman" w:eastAsia="Times New Roman" w:hAnsi="Times New Roman" w:cs="Times New Roman"/>
          <w:sz w:val="28"/>
          <w:szCs w:val="28"/>
        </w:rPr>
        <w:t xml:space="preserve"> Обучение детей навыкам контроля и управления собственным гневом.Материалы к проекту </w:t>
      </w:r>
      <w:r w:rsidRPr="00F50E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F50E73">
        <w:rPr>
          <w:rFonts w:ascii="Times New Roman" w:eastAsia="Times New Roman" w:hAnsi="Times New Roman" w:cs="Times New Roman"/>
          <w:sz w:val="28"/>
          <w:szCs w:val="28"/>
        </w:rPr>
        <w:t>XV Краевые психологические встречи психологов Прикамья</w:t>
      </w:r>
      <w:r w:rsidR="00BB6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0E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F50E73">
        <w:rPr>
          <w:rFonts w:ascii="Times New Roman" w:eastAsia="Times New Roman" w:hAnsi="Times New Roman" w:cs="Times New Roman"/>
          <w:sz w:val="28"/>
          <w:szCs w:val="28"/>
        </w:rPr>
        <w:t>Жизнь как чудо</w:t>
      </w:r>
      <w:r w:rsidRPr="00F50E73">
        <w:rPr>
          <w:rStyle w:val="a9"/>
          <w:rFonts w:ascii="Times New Roman" w:hAnsi="Times New Roman" w:cs="Times New Roman"/>
          <w:b/>
          <w:bCs/>
          <w:i w:val="0"/>
          <w:sz w:val="28"/>
          <w:szCs w:val="28"/>
        </w:rPr>
        <w:t>»</w:t>
      </w:r>
      <w:r w:rsidRPr="00F50E73">
        <w:rPr>
          <w:rFonts w:ascii="Times New Roman" w:eastAsia="Times New Roman" w:hAnsi="Times New Roman" w:cs="Times New Roman"/>
          <w:sz w:val="28"/>
          <w:szCs w:val="28"/>
        </w:rPr>
        <w:t xml:space="preserve"> (29 марта 2017 года, Кунгур) </w:t>
      </w:r>
      <w:hyperlink r:id="rId15" w:history="1">
        <w:r w:rsidR="00E8406C" w:rsidRPr="00B716D3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https://psy.su/psyche/projects/2086</w:t>
        </w:r>
      </w:hyperlink>
      <w:r w:rsidR="00E8406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8406C" w:rsidRDefault="00E8406C" w:rsidP="00A352F0">
      <w:pPr>
        <w:pStyle w:val="a3"/>
        <w:numPr>
          <w:ilvl w:val="0"/>
          <w:numId w:val="10"/>
        </w:numPr>
        <w:shd w:val="clear" w:color="auto" w:fill="FFFFFF"/>
        <w:spacing w:after="0"/>
        <w:ind w:left="0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8406C">
        <w:rPr>
          <w:rFonts w:ascii="Times New Roman" w:eastAsia="Times New Roman" w:hAnsi="Times New Roman" w:cs="Times New Roman"/>
          <w:sz w:val="28"/>
          <w:szCs w:val="28"/>
        </w:rPr>
        <w:t>https://childdevelop.ru/</w:t>
      </w:r>
    </w:p>
    <w:p w:rsidR="00A352F0" w:rsidRDefault="00A352F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046FF1" w:rsidRDefault="00046FF1" w:rsidP="00046FF1">
      <w:pPr>
        <w:pStyle w:val="a5"/>
        <w:shd w:val="clear" w:color="auto" w:fill="FFFFFF"/>
        <w:spacing w:line="276" w:lineRule="auto"/>
        <w:ind w:firstLine="567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Приложение 1</w:t>
      </w:r>
    </w:p>
    <w:p w:rsidR="00046FF1" w:rsidRDefault="00046FF1" w:rsidP="00046FF1">
      <w:pPr>
        <w:pStyle w:val="a5"/>
        <w:shd w:val="clear" w:color="auto" w:fill="FFFFFF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Список диагностических методик, применяемых для ди</w:t>
      </w:r>
      <w:bookmarkStart w:id="0" w:name="_GoBack"/>
      <w:bookmarkEnd w:id="0"/>
      <w:r>
        <w:rPr>
          <w:sz w:val="28"/>
          <w:szCs w:val="28"/>
        </w:rPr>
        <w:t>агностики уровня адаптации обучающихся 5 - х классов:</w:t>
      </w:r>
    </w:p>
    <w:p w:rsidR="00046FF1" w:rsidRPr="000E51C1" w:rsidRDefault="00046FF1" w:rsidP="00046FF1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51C1">
        <w:rPr>
          <w:rFonts w:ascii="Times New Roman" w:hAnsi="Times New Roman" w:cs="Times New Roman"/>
          <w:sz w:val="28"/>
          <w:szCs w:val="28"/>
        </w:rPr>
        <w:t xml:space="preserve">методика </w:t>
      </w:r>
      <w:r w:rsidRPr="000E51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диагностики уровня школьной тревожности Филлипса. Методика </w:t>
      </w:r>
      <w:r w:rsidRPr="000E51C1">
        <w:rPr>
          <w:rFonts w:ascii="Times New Roman" w:hAnsi="Times New Roman" w:cs="Times New Roman"/>
          <w:sz w:val="28"/>
          <w:szCs w:val="28"/>
        </w:rPr>
        <w:t xml:space="preserve">предназначена для целенаправленного изучения характера </w:t>
      </w:r>
      <w:r>
        <w:rPr>
          <w:rFonts w:ascii="Times New Roman" w:hAnsi="Times New Roman" w:cs="Times New Roman"/>
          <w:sz w:val="28"/>
          <w:szCs w:val="28"/>
        </w:rPr>
        <w:t xml:space="preserve"> и степени </w:t>
      </w:r>
      <w:r w:rsidRPr="000E51C1">
        <w:rPr>
          <w:rFonts w:ascii="Times New Roman" w:hAnsi="Times New Roman" w:cs="Times New Roman"/>
          <w:sz w:val="28"/>
          <w:szCs w:val="28"/>
        </w:rPr>
        <w:t>тревожности, связанного со школой у детей среднег</w:t>
      </w:r>
      <w:r>
        <w:rPr>
          <w:rFonts w:ascii="Times New Roman" w:hAnsi="Times New Roman" w:cs="Times New Roman"/>
          <w:sz w:val="28"/>
          <w:szCs w:val="28"/>
        </w:rPr>
        <w:t>о и старшего школьного возраста;</w:t>
      </w:r>
    </w:p>
    <w:p w:rsidR="00046FF1" w:rsidRPr="00BD207B" w:rsidRDefault="00046FF1" w:rsidP="00046FF1">
      <w:pPr>
        <w:pStyle w:val="a3"/>
        <w:numPr>
          <w:ilvl w:val="0"/>
          <w:numId w:val="33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F09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Методика изучения мотивации обучения школьников при переходе из начальных классов в средние М.И.Лукьянова, Н.В.Калинина.</w:t>
      </w:r>
      <w:r w:rsidR="00BB68F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Методика позволяет изучить уровень учебной мотивации, а также </w:t>
      </w:r>
      <w:r w:rsidRPr="00BD2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BD207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пределить преобладающие для данного возраста мотивы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46FF1" w:rsidRPr="000F09A8" w:rsidRDefault="00046FF1" w:rsidP="00046FF1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207B">
        <w:rPr>
          <w:rFonts w:ascii="Times New Roman" w:hAnsi="Times New Roman" w:cs="Times New Roman"/>
          <w:sz w:val="28"/>
          <w:szCs w:val="28"/>
        </w:rPr>
        <w:t>с</w:t>
      </w:r>
      <w:r w:rsidRPr="00BD207B">
        <w:rPr>
          <w:rFonts w:ascii="Times New Roman" w:hAnsi="Times New Roman" w:cs="Times New Roman"/>
          <w:color w:val="000000"/>
          <w:sz w:val="28"/>
          <w:szCs w:val="28"/>
        </w:rPr>
        <w:t>оциометрия Дж. Морено.</w:t>
      </w:r>
      <w:r w:rsidR="00BB68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207B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Методика позволяет сделать оценку межличностных эмоциональных связей в классном</w:t>
      </w:r>
      <w:r w:rsidRPr="000F09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коллективе, а также   измерить  степень сплоченности-разобщенности в классном коллективе, выявить соотносительного авторитета членов группы по признакам симпатии-антипатии (лидеры, звезды, отвергнутые и др.), обнаружить внутригрупповые  сплоченные образования 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главе с неформальными лидерами;</w:t>
      </w:r>
    </w:p>
    <w:p w:rsidR="00046FF1" w:rsidRPr="00BD207B" w:rsidRDefault="00046FF1" w:rsidP="00046FF1">
      <w:pPr>
        <w:pStyle w:val="a5"/>
        <w:numPr>
          <w:ilvl w:val="0"/>
          <w:numId w:val="33"/>
        </w:numPr>
        <w:shd w:val="clear" w:color="auto" w:fill="FFFFFF"/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>
        <w:rPr>
          <w:bCs/>
          <w:color w:val="000000"/>
          <w:sz w:val="28"/>
          <w:szCs w:val="28"/>
        </w:rPr>
        <w:t>етодика «К</w:t>
      </w:r>
      <w:r w:rsidRPr="005958FF">
        <w:rPr>
          <w:bCs/>
          <w:color w:val="000000"/>
          <w:sz w:val="28"/>
          <w:szCs w:val="28"/>
        </w:rPr>
        <w:t>ак определить состояние психологического климата в классе» Л.Г</w:t>
      </w:r>
      <w:r w:rsidRPr="00E7177A">
        <w:rPr>
          <w:color w:val="000000" w:themeColor="text1"/>
          <w:sz w:val="28"/>
          <w:szCs w:val="28"/>
        </w:rPr>
        <w:t>.</w:t>
      </w:r>
      <w:r w:rsidRPr="005958FF">
        <w:rPr>
          <w:bCs/>
          <w:color w:val="000000"/>
          <w:sz w:val="28"/>
          <w:szCs w:val="28"/>
        </w:rPr>
        <w:t>Федоренко</w:t>
      </w:r>
      <w:r>
        <w:rPr>
          <w:bCs/>
          <w:color w:val="000000"/>
          <w:sz w:val="28"/>
          <w:szCs w:val="28"/>
        </w:rPr>
        <w:t xml:space="preserve">. Целью методики </w:t>
      </w:r>
      <w:r w:rsidRPr="00BD207B">
        <w:rPr>
          <w:bCs/>
          <w:color w:val="000000"/>
          <w:sz w:val="28"/>
          <w:szCs w:val="28"/>
        </w:rPr>
        <w:t xml:space="preserve">является </w:t>
      </w:r>
      <w:r w:rsidRPr="00BD207B">
        <w:rPr>
          <w:color w:val="000000"/>
          <w:sz w:val="28"/>
          <w:szCs w:val="28"/>
        </w:rPr>
        <w:t>изучение психологического климата в классном коллективе</w:t>
      </w:r>
      <w:r w:rsidRPr="00BD207B">
        <w:rPr>
          <w:color w:val="000000" w:themeColor="text1"/>
          <w:sz w:val="28"/>
          <w:szCs w:val="28"/>
        </w:rPr>
        <w:t>;</w:t>
      </w:r>
    </w:p>
    <w:p w:rsidR="00046FF1" w:rsidRPr="005C5721" w:rsidRDefault="00046FF1" w:rsidP="00046FF1">
      <w:pPr>
        <w:pStyle w:val="a5"/>
        <w:numPr>
          <w:ilvl w:val="0"/>
          <w:numId w:val="33"/>
        </w:numPr>
        <w:shd w:val="clear" w:color="auto" w:fill="FFFFFF"/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методика </w:t>
      </w:r>
      <w:r>
        <w:rPr>
          <w:bCs/>
          <w:color w:val="000000"/>
          <w:sz w:val="28"/>
          <w:szCs w:val="28"/>
        </w:rPr>
        <w:t>«О</w:t>
      </w:r>
      <w:r>
        <w:rPr>
          <w:color w:val="000000" w:themeColor="text1"/>
          <w:sz w:val="28"/>
          <w:szCs w:val="28"/>
        </w:rPr>
        <w:t>ткрытое письмо родителям</w:t>
      </w:r>
      <w:r w:rsidRPr="005958FF">
        <w:rPr>
          <w:bCs/>
          <w:color w:val="000000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. Методика служит  для </w:t>
      </w:r>
      <w:r>
        <w:rPr>
          <w:color w:val="000000"/>
          <w:sz w:val="28"/>
          <w:szCs w:val="28"/>
        </w:rPr>
        <w:t>актуализации  и трансляции   проблем конкретного ребёнка родителям и педагогам.</w:t>
      </w:r>
    </w:p>
    <w:p w:rsidR="00046FF1" w:rsidRDefault="00046FF1" w:rsidP="00A352F0">
      <w:pPr>
        <w:pStyle w:val="a5"/>
        <w:shd w:val="clear" w:color="auto" w:fill="FFFFFF"/>
        <w:spacing w:line="276" w:lineRule="auto"/>
        <w:ind w:firstLine="567"/>
        <w:jc w:val="right"/>
        <w:rPr>
          <w:b/>
          <w:color w:val="000000" w:themeColor="text1"/>
          <w:sz w:val="28"/>
          <w:szCs w:val="28"/>
        </w:rPr>
      </w:pPr>
    </w:p>
    <w:p w:rsidR="00046FF1" w:rsidRDefault="00046FF1" w:rsidP="00A352F0">
      <w:pPr>
        <w:pStyle w:val="a5"/>
        <w:shd w:val="clear" w:color="auto" w:fill="FFFFFF"/>
        <w:spacing w:line="276" w:lineRule="auto"/>
        <w:ind w:firstLine="567"/>
        <w:jc w:val="right"/>
        <w:rPr>
          <w:b/>
          <w:color w:val="000000" w:themeColor="text1"/>
          <w:sz w:val="28"/>
          <w:szCs w:val="28"/>
        </w:rPr>
      </w:pPr>
    </w:p>
    <w:p w:rsidR="00046FF1" w:rsidRDefault="00046FF1" w:rsidP="00A352F0">
      <w:pPr>
        <w:pStyle w:val="a5"/>
        <w:shd w:val="clear" w:color="auto" w:fill="FFFFFF"/>
        <w:spacing w:line="276" w:lineRule="auto"/>
        <w:ind w:firstLine="567"/>
        <w:jc w:val="right"/>
        <w:rPr>
          <w:b/>
          <w:color w:val="000000" w:themeColor="text1"/>
          <w:sz w:val="28"/>
          <w:szCs w:val="28"/>
        </w:rPr>
      </w:pPr>
    </w:p>
    <w:p w:rsidR="00BB68F5" w:rsidRDefault="00BB68F5" w:rsidP="00A352F0">
      <w:pPr>
        <w:pStyle w:val="a5"/>
        <w:shd w:val="clear" w:color="auto" w:fill="FFFFFF"/>
        <w:spacing w:line="276" w:lineRule="auto"/>
        <w:ind w:firstLine="567"/>
        <w:jc w:val="right"/>
        <w:rPr>
          <w:b/>
          <w:color w:val="000000" w:themeColor="text1"/>
          <w:sz w:val="28"/>
          <w:szCs w:val="28"/>
        </w:rPr>
      </w:pPr>
    </w:p>
    <w:p w:rsidR="00046FF1" w:rsidRDefault="00046FF1" w:rsidP="00A352F0">
      <w:pPr>
        <w:pStyle w:val="a5"/>
        <w:shd w:val="clear" w:color="auto" w:fill="FFFFFF"/>
        <w:spacing w:line="276" w:lineRule="auto"/>
        <w:ind w:firstLine="567"/>
        <w:jc w:val="right"/>
        <w:rPr>
          <w:b/>
          <w:color w:val="000000" w:themeColor="text1"/>
          <w:sz w:val="28"/>
          <w:szCs w:val="28"/>
        </w:rPr>
      </w:pPr>
    </w:p>
    <w:p w:rsidR="003A0268" w:rsidRPr="003A0268" w:rsidRDefault="003A0268" w:rsidP="00A352F0">
      <w:pPr>
        <w:pStyle w:val="a5"/>
        <w:shd w:val="clear" w:color="auto" w:fill="FFFFFF"/>
        <w:spacing w:line="276" w:lineRule="auto"/>
        <w:ind w:firstLine="567"/>
        <w:jc w:val="right"/>
        <w:rPr>
          <w:b/>
          <w:color w:val="000000"/>
          <w:sz w:val="28"/>
          <w:szCs w:val="28"/>
        </w:rPr>
      </w:pPr>
      <w:r w:rsidRPr="003A0268">
        <w:rPr>
          <w:b/>
          <w:color w:val="000000" w:themeColor="text1"/>
          <w:sz w:val="28"/>
          <w:szCs w:val="28"/>
        </w:rPr>
        <w:lastRenderedPageBreak/>
        <w:t xml:space="preserve">Приложение </w:t>
      </w:r>
      <w:r w:rsidR="00046FF1">
        <w:rPr>
          <w:b/>
          <w:color w:val="000000" w:themeColor="text1"/>
          <w:sz w:val="28"/>
          <w:szCs w:val="28"/>
        </w:rPr>
        <w:t xml:space="preserve"> 2</w:t>
      </w:r>
    </w:p>
    <w:p w:rsidR="00DF5330" w:rsidRDefault="003A0268" w:rsidP="00A352F0">
      <w:pPr>
        <w:pStyle w:val="a5"/>
        <w:shd w:val="clear" w:color="auto" w:fill="FFFFFF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Список диагностических методик, позволяющ</w:t>
      </w:r>
      <w:r w:rsidR="00960DBE">
        <w:rPr>
          <w:sz w:val="28"/>
          <w:szCs w:val="28"/>
        </w:rPr>
        <w:t>их</w:t>
      </w:r>
      <w:r>
        <w:rPr>
          <w:sz w:val="28"/>
          <w:szCs w:val="28"/>
        </w:rPr>
        <w:t xml:space="preserve"> выявить и оценить уровень агрессии обучающихся:</w:t>
      </w:r>
    </w:p>
    <w:p w:rsidR="003A0268" w:rsidRPr="003A0268" w:rsidRDefault="003A0268" w:rsidP="00AE5E88">
      <w:pPr>
        <w:pStyle w:val="a5"/>
        <w:numPr>
          <w:ilvl w:val="0"/>
          <w:numId w:val="31"/>
        </w:numPr>
        <w:shd w:val="clear" w:color="auto" w:fill="FFFFFF"/>
        <w:spacing w:after="0" w:afterAutospacing="0" w:line="276" w:lineRule="auto"/>
        <w:ind w:left="567" w:firstLine="0"/>
        <w:jc w:val="both"/>
        <w:rPr>
          <w:b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д</w:t>
      </w:r>
      <w:r w:rsidRPr="00A96C78">
        <w:rPr>
          <w:color w:val="000000" w:themeColor="text1"/>
          <w:sz w:val="28"/>
          <w:szCs w:val="28"/>
          <w:shd w:val="clear" w:color="auto" w:fill="FFFFFF"/>
        </w:rPr>
        <w:t>иагностика состояния агрессии (опросник Басса-Дарки)</w:t>
      </w:r>
      <w:r w:rsidR="00046FF1">
        <w:rPr>
          <w:color w:val="000000" w:themeColor="text1"/>
          <w:sz w:val="28"/>
          <w:szCs w:val="28"/>
          <w:shd w:val="clear" w:color="auto" w:fill="FFFFFF"/>
        </w:rPr>
        <w:t>.  Для исследования уровня и вида агрессивности</w:t>
      </w:r>
      <w:r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3A0268" w:rsidRDefault="003A0268" w:rsidP="00AE5E88">
      <w:pPr>
        <w:pStyle w:val="a5"/>
        <w:numPr>
          <w:ilvl w:val="0"/>
          <w:numId w:val="31"/>
        </w:numPr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C49BA">
        <w:rPr>
          <w:sz w:val="28"/>
          <w:szCs w:val="28"/>
        </w:rPr>
        <w:t>римерная схема наблюдения за агрессивными проявлениями в поведении ребенка(по Н.М. Платоновой)</w:t>
      </w:r>
      <w:r w:rsidR="00046FF1">
        <w:rPr>
          <w:sz w:val="28"/>
          <w:szCs w:val="28"/>
        </w:rPr>
        <w:t>. Служит для определения уровня агрессивности ребёнка</w:t>
      </w:r>
      <w:r>
        <w:rPr>
          <w:sz w:val="28"/>
          <w:szCs w:val="28"/>
        </w:rPr>
        <w:t>;</w:t>
      </w:r>
    </w:p>
    <w:p w:rsidR="00FC124B" w:rsidRPr="00E8406C" w:rsidRDefault="003A0268" w:rsidP="00AE5E88">
      <w:pPr>
        <w:pStyle w:val="a3"/>
        <w:numPr>
          <w:ilvl w:val="0"/>
          <w:numId w:val="31"/>
        </w:numPr>
        <w:shd w:val="clear" w:color="auto" w:fill="FFFFFF"/>
        <w:spacing w:after="0"/>
        <w:ind w:left="567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3A02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роективная методика </w:t>
      </w:r>
      <w:r w:rsidR="005633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3A02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Несуществующее </w:t>
      </w:r>
      <w:r w:rsidRPr="003A0268">
        <w:rPr>
          <w:rFonts w:ascii="Times New Roman" w:eastAsia="Times New Roman" w:hAnsi="Times New Roman" w:cs="Times New Roman"/>
          <w:bCs/>
          <w:sz w:val="28"/>
          <w:szCs w:val="28"/>
        </w:rPr>
        <w:t>животное</w:t>
      </w:r>
      <w:r w:rsidR="0056330E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BB68F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A0268">
        <w:rPr>
          <w:rFonts w:ascii="Times New Roman" w:hAnsi="Times New Roman" w:cs="Times New Roman"/>
          <w:sz w:val="28"/>
          <w:szCs w:val="28"/>
          <w:shd w:val="clear" w:color="auto" w:fill="FFFFFF"/>
        </w:rPr>
        <w:t>(М.3.Дукаревич).</w:t>
      </w:r>
      <w:r w:rsidR="00E8406C" w:rsidRPr="00E840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Тест </w:t>
      </w:r>
      <w:r w:rsidR="00E8406C" w:rsidRPr="00E8406C">
        <w:rPr>
          <w:rFonts w:ascii="Times New Roman" w:hAnsi="Times New Roman" w:cs="Times New Roman"/>
          <w:color w:val="000000"/>
          <w:sz w:val="28"/>
          <w:szCs w:val="28"/>
        </w:rPr>
        <w:t>направлен на диагностику личностных особенностей, в т.ч. агрессивности.</w:t>
      </w:r>
    </w:p>
    <w:sectPr w:rsidR="00FC124B" w:rsidRPr="00E8406C" w:rsidSect="003B4F6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6CC" w:rsidRDefault="00C526CC" w:rsidP="00046FF1">
      <w:pPr>
        <w:spacing w:after="0" w:line="240" w:lineRule="auto"/>
      </w:pPr>
      <w:r>
        <w:separator/>
      </w:r>
    </w:p>
  </w:endnote>
  <w:endnote w:type="continuationSeparator" w:id="1">
    <w:p w:rsidR="00C526CC" w:rsidRDefault="00C526CC" w:rsidP="00046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6CC" w:rsidRDefault="00C526CC" w:rsidP="00046FF1">
      <w:pPr>
        <w:spacing w:after="0" w:line="240" w:lineRule="auto"/>
      </w:pPr>
      <w:r>
        <w:separator/>
      </w:r>
    </w:p>
  </w:footnote>
  <w:footnote w:type="continuationSeparator" w:id="1">
    <w:p w:rsidR="00C526CC" w:rsidRDefault="00C526CC" w:rsidP="00046FF1">
      <w:pPr>
        <w:spacing w:after="0" w:line="240" w:lineRule="auto"/>
      </w:pPr>
      <w:r>
        <w:continuationSeparator/>
      </w:r>
    </w:p>
  </w:footnote>
  <w:footnote w:id="2">
    <w:p w:rsidR="00046FF1" w:rsidRPr="00046FF1" w:rsidRDefault="00046FF1">
      <w:pPr>
        <w:pStyle w:val="ae"/>
        <w:rPr>
          <w:rFonts w:ascii="Times New Roman" w:hAnsi="Times New Roman" w:cs="Times New Roman"/>
        </w:rPr>
      </w:pPr>
      <w:r>
        <w:rPr>
          <w:rStyle w:val="af0"/>
        </w:rPr>
        <w:footnoteRef/>
      </w:r>
      <w:r w:rsidRPr="00046FF1">
        <w:rPr>
          <w:rFonts w:ascii="Times New Roman" w:hAnsi="Times New Roman" w:cs="Times New Roman"/>
        </w:rPr>
        <w:t>Список диагностических методик см. в приложении 1</w:t>
      </w:r>
    </w:p>
  </w:footnote>
  <w:footnote w:id="3">
    <w:p w:rsidR="00046FF1" w:rsidRDefault="00046FF1">
      <w:pPr>
        <w:pStyle w:val="ae"/>
      </w:pPr>
      <w:r>
        <w:rPr>
          <w:rStyle w:val="af0"/>
        </w:rPr>
        <w:footnoteRef/>
      </w:r>
      <w:r w:rsidRPr="00046FF1">
        <w:rPr>
          <w:rFonts w:ascii="Times New Roman" w:hAnsi="Times New Roman" w:cs="Times New Roman"/>
        </w:rPr>
        <w:t>В.Оклендер,1997</w:t>
      </w:r>
    </w:p>
  </w:footnote>
  <w:footnote w:id="4">
    <w:p w:rsidR="00046FF1" w:rsidRPr="00046FF1" w:rsidRDefault="00046FF1">
      <w:pPr>
        <w:pStyle w:val="ae"/>
        <w:rPr>
          <w:rFonts w:ascii="Times New Roman" w:hAnsi="Times New Roman" w:cs="Times New Roman"/>
        </w:rPr>
      </w:pPr>
      <w:r>
        <w:rPr>
          <w:rStyle w:val="af0"/>
        </w:rPr>
        <w:footnoteRef/>
      </w:r>
      <w:r w:rsidRPr="00046FF1">
        <w:rPr>
          <w:rFonts w:ascii="Times New Roman" w:hAnsi="Times New Roman" w:cs="Times New Roman"/>
        </w:rPr>
        <w:t>Список диагностических методик см. в приложении 2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0D68"/>
    <w:multiLevelType w:val="hybridMultilevel"/>
    <w:tmpl w:val="5358D600"/>
    <w:lvl w:ilvl="0" w:tplc="45042D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13A3D"/>
    <w:multiLevelType w:val="multilevel"/>
    <w:tmpl w:val="0F3CEA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238C8"/>
    <w:multiLevelType w:val="multilevel"/>
    <w:tmpl w:val="070E1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C4F15"/>
    <w:multiLevelType w:val="hybridMultilevel"/>
    <w:tmpl w:val="5096F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D0A61"/>
    <w:multiLevelType w:val="hybridMultilevel"/>
    <w:tmpl w:val="ACC0E5C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FD335ED"/>
    <w:multiLevelType w:val="hybridMultilevel"/>
    <w:tmpl w:val="54BADD6C"/>
    <w:lvl w:ilvl="0" w:tplc="255ECC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20339"/>
    <w:multiLevelType w:val="hybridMultilevel"/>
    <w:tmpl w:val="6FD496C8"/>
    <w:lvl w:ilvl="0" w:tplc="1AAEC76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4966239"/>
    <w:multiLevelType w:val="hybridMultilevel"/>
    <w:tmpl w:val="DFFAF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535CA9"/>
    <w:multiLevelType w:val="hybridMultilevel"/>
    <w:tmpl w:val="E1900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9041D6"/>
    <w:multiLevelType w:val="hybridMultilevel"/>
    <w:tmpl w:val="E9CCCC70"/>
    <w:lvl w:ilvl="0" w:tplc="9242551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22086A"/>
    <w:multiLevelType w:val="hybridMultilevel"/>
    <w:tmpl w:val="CA84C9DA"/>
    <w:lvl w:ilvl="0" w:tplc="0CB28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D163F2"/>
    <w:multiLevelType w:val="hybridMultilevel"/>
    <w:tmpl w:val="1E38B508"/>
    <w:lvl w:ilvl="0" w:tplc="255ECC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EC0733"/>
    <w:multiLevelType w:val="hybridMultilevel"/>
    <w:tmpl w:val="D4125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60070"/>
    <w:multiLevelType w:val="hybridMultilevel"/>
    <w:tmpl w:val="F56823EE"/>
    <w:lvl w:ilvl="0" w:tplc="633C4E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955268"/>
    <w:multiLevelType w:val="hybridMultilevel"/>
    <w:tmpl w:val="B0B47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CA76A938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194A45"/>
    <w:multiLevelType w:val="hybridMultilevel"/>
    <w:tmpl w:val="1FA08E04"/>
    <w:lvl w:ilvl="0" w:tplc="633C4E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7276C7"/>
    <w:multiLevelType w:val="hybridMultilevel"/>
    <w:tmpl w:val="52643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5752EB"/>
    <w:multiLevelType w:val="hybridMultilevel"/>
    <w:tmpl w:val="BBFE8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2E5075"/>
    <w:multiLevelType w:val="hybridMultilevel"/>
    <w:tmpl w:val="A9C687F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55A4427D"/>
    <w:multiLevelType w:val="multilevel"/>
    <w:tmpl w:val="D070CE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5B0456"/>
    <w:multiLevelType w:val="hybridMultilevel"/>
    <w:tmpl w:val="EEB64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FF392D"/>
    <w:multiLevelType w:val="hybridMultilevel"/>
    <w:tmpl w:val="9EEC44BC"/>
    <w:lvl w:ilvl="0" w:tplc="336E8C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DA1287"/>
    <w:multiLevelType w:val="hybridMultilevel"/>
    <w:tmpl w:val="34F4D4C8"/>
    <w:lvl w:ilvl="0" w:tplc="8FA2DEA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11191B"/>
    <w:multiLevelType w:val="hybridMultilevel"/>
    <w:tmpl w:val="D45E9D5E"/>
    <w:lvl w:ilvl="0" w:tplc="CA2A514A">
      <w:start w:val="1"/>
      <w:numFmt w:val="decimal"/>
      <w:lvlText w:val="%1."/>
      <w:lvlJc w:val="left"/>
      <w:pPr>
        <w:ind w:left="121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E8B4806"/>
    <w:multiLevelType w:val="hybridMultilevel"/>
    <w:tmpl w:val="BD98F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273BA0"/>
    <w:multiLevelType w:val="hybridMultilevel"/>
    <w:tmpl w:val="CA84C9DA"/>
    <w:lvl w:ilvl="0" w:tplc="0CB28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F17097"/>
    <w:multiLevelType w:val="hybridMultilevel"/>
    <w:tmpl w:val="F8EC325C"/>
    <w:lvl w:ilvl="0" w:tplc="04190011">
      <w:start w:val="1"/>
      <w:numFmt w:val="decimal"/>
      <w:lvlText w:val="%1)"/>
      <w:lvlJc w:val="left"/>
      <w:pPr>
        <w:ind w:left="1930" w:hanging="360"/>
      </w:pPr>
    </w:lvl>
    <w:lvl w:ilvl="1" w:tplc="400C5B5E">
      <w:numFmt w:val="bullet"/>
      <w:lvlText w:val="·"/>
      <w:lvlJc w:val="left"/>
      <w:pPr>
        <w:ind w:left="2710" w:hanging="420"/>
      </w:pPr>
      <w:rPr>
        <w:rFonts w:ascii="Symbol" w:eastAsiaTheme="minorEastAsia" w:hAnsi="Symbol" w:cs="Times New Roman" w:hint="default"/>
      </w:rPr>
    </w:lvl>
    <w:lvl w:ilvl="2" w:tplc="7AA81E96">
      <w:start w:val="1"/>
      <w:numFmt w:val="decimal"/>
      <w:lvlText w:val="%3."/>
      <w:lvlJc w:val="left"/>
      <w:pPr>
        <w:ind w:left="3550" w:hanging="360"/>
      </w:pPr>
      <w:rPr>
        <w:rFonts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4090" w:hanging="360"/>
      </w:pPr>
    </w:lvl>
    <w:lvl w:ilvl="4" w:tplc="04190019" w:tentative="1">
      <w:start w:val="1"/>
      <w:numFmt w:val="lowerLetter"/>
      <w:lvlText w:val="%5."/>
      <w:lvlJc w:val="left"/>
      <w:pPr>
        <w:ind w:left="4810" w:hanging="360"/>
      </w:pPr>
    </w:lvl>
    <w:lvl w:ilvl="5" w:tplc="0419001B" w:tentative="1">
      <w:start w:val="1"/>
      <w:numFmt w:val="lowerRoman"/>
      <w:lvlText w:val="%6."/>
      <w:lvlJc w:val="right"/>
      <w:pPr>
        <w:ind w:left="5530" w:hanging="180"/>
      </w:pPr>
    </w:lvl>
    <w:lvl w:ilvl="6" w:tplc="0419000F" w:tentative="1">
      <w:start w:val="1"/>
      <w:numFmt w:val="decimal"/>
      <w:lvlText w:val="%7."/>
      <w:lvlJc w:val="left"/>
      <w:pPr>
        <w:ind w:left="6250" w:hanging="360"/>
      </w:pPr>
    </w:lvl>
    <w:lvl w:ilvl="7" w:tplc="04190019" w:tentative="1">
      <w:start w:val="1"/>
      <w:numFmt w:val="lowerLetter"/>
      <w:lvlText w:val="%8."/>
      <w:lvlJc w:val="left"/>
      <w:pPr>
        <w:ind w:left="6970" w:hanging="360"/>
      </w:pPr>
    </w:lvl>
    <w:lvl w:ilvl="8" w:tplc="0419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27">
    <w:nsid w:val="692F0126"/>
    <w:multiLevelType w:val="hybridMultilevel"/>
    <w:tmpl w:val="B3822A8A"/>
    <w:lvl w:ilvl="0" w:tplc="601A50BE">
      <w:start w:val="1"/>
      <w:numFmt w:val="decimal"/>
      <w:lvlText w:val="%1)"/>
      <w:lvlJc w:val="left"/>
      <w:pPr>
        <w:ind w:left="391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4630" w:hanging="360"/>
      </w:pPr>
    </w:lvl>
    <w:lvl w:ilvl="2" w:tplc="0419001B" w:tentative="1">
      <w:start w:val="1"/>
      <w:numFmt w:val="lowerRoman"/>
      <w:lvlText w:val="%3."/>
      <w:lvlJc w:val="right"/>
      <w:pPr>
        <w:ind w:left="5350" w:hanging="180"/>
      </w:pPr>
    </w:lvl>
    <w:lvl w:ilvl="3" w:tplc="0419000F" w:tentative="1">
      <w:start w:val="1"/>
      <w:numFmt w:val="decimal"/>
      <w:lvlText w:val="%4."/>
      <w:lvlJc w:val="left"/>
      <w:pPr>
        <w:ind w:left="6070" w:hanging="360"/>
      </w:pPr>
    </w:lvl>
    <w:lvl w:ilvl="4" w:tplc="04190019" w:tentative="1">
      <w:start w:val="1"/>
      <w:numFmt w:val="lowerLetter"/>
      <w:lvlText w:val="%5."/>
      <w:lvlJc w:val="left"/>
      <w:pPr>
        <w:ind w:left="6790" w:hanging="360"/>
      </w:pPr>
    </w:lvl>
    <w:lvl w:ilvl="5" w:tplc="0419001B" w:tentative="1">
      <w:start w:val="1"/>
      <w:numFmt w:val="lowerRoman"/>
      <w:lvlText w:val="%6."/>
      <w:lvlJc w:val="right"/>
      <w:pPr>
        <w:ind w:left="7510" w:hanging="180"/>
      </w:pPr>
    </w:lvl>
    <w:lvl w:ilvl="6" w:tplc="0419000F" w:tentative="1">
      <w:start w:val="1"/>
      <w:numFmt w:val="decimal"/>
      <w:lvlText w:val="%7."/>
      <w:lvlJc w:val="left"/>
      <w:pPr>
        <w:ind w:left="8230" w:hanging="360"/>
      </w:pPr>
    </w:lvl>
    <w:lvl w:ilvl="7" w:tplc="04190019" w:tentative="1">
      <w:start w:val="1"/>
      <w:numFmt w:val="lowerLetter"/>
      <w:lvlText w:val="%8."/>
      <w:lvlJc w:val="left"/>
      <w:pPr>
        <w:ind w:left="8950" w:hanging="360"/>
      </w:pPr>
    </w:lvl>
    <w:lvl w:ilvl="8" w:tplc="0419001B" w:tentative="1">
      <w:start w:val="1"/>
      <w:numFmt w:val="lowerRoman"/>
      <w:lvlText w:val="%9."/>
      <w:lvlJc w:val="right"/>
      <w:pPr>
        <w:ind w:left="9670" w:hanging="180"/>
      </w:pPr>
    </w:lvl>
  </w:abstractNum>
  <w:abstractNum w:abstractNumId="28">
    <w:nsid w:val="6A551AE9"/>
    <w:multiLevelType w:val="hybridMultilevel"/>
    <w:tmpl w:val="CFA0A8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4D766F"/>
    <w:multiLevelType w:val="hybridMultilevel"/>
    <w:tmpl w:val="A238A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A504F8"/>
    <w:multiLevelType w:val="multilevel"/>
    <w:tmpl w:val="C1D0E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E903599"/>
    <w:multiLevelType w:val="hybridMultilevel"/>
    <w:tmpl w:val="E56CF5C2"/>
    <w:lvl w:ilvl="0" w:tplc="958699A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29"/>
  </w:num>
  <w:num w:numId="4">
    <w:abstractNumId w:val="28"/>
  </w:num>
  <w:num w:numId="5">
    <w:abstractNumId w:val="7"/>
  </w:num>
  <w:num w:numId="6">
    <w:abstractNumId w:val="1"/>
  </w:num>
  <w:num w:numId="7">
    <w:abstractNumId w:val="19"/>
  </w:num>
  <w:num w:numId="8">
    <w:abstractNumId w:val="30"/>
  </w:num>
  <w:num w:numId="9">
    <w:abstractNumId w:val="2"/>
  </w:num>
  <w:num w:numId="10">
    <w:abstractNumId w:val="5"/>
  </w:num>
  <w:num w:numId="11">
    <w:abstractNumId w:val="8"/>
  </w:num>
  <w:num w:numId="12">
    <w:abstractNumId w:val="4"/>
  </w:num>
  <w:num w:numId="13">
    <w:abstractNumId w:val="12"/>
  </w:num>
  <w:num w:numId="14">
    <w:abstractNumId w:val="25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0"/>
  </w:num>
  <w:num w:numId="18">
    <w:abstractNumId w:val="23"/>
  </w:num>
  <w:num w:numId="19">
    <w:abstractNumId w:val="26"/>
  </w:num>
  <w:num w:numId="20">
    <w:abstractNumId w:val="17"/>
  </w:num>
  <w:num w:numId="21">
    <w:abstractNumId w:val="14"/>
  </w:num>
  <w:num w:numId="22">
    <w:abstractNumId w:val="21"/>
  </w:num>
  <w:num w:numId="23">
    <w:abstractNumId w:val="16"/>
  </w:num>
  <w:num w:numId="24">
    <w:abstractNumId w:val="13"/>
  </w:num>
  <w:num w:numId="25">
    <w:abstractNumId w:val="3"/>
  </w:num>
  <w:num w:numId="26">
    <w:abstractNumId w:val="18"/>
  </w:num>
  <w:num w:numId="27">
    <w:abstractNumId w:val="11"/>
  </w:num>
  <w:num w:numId="28">
    <w:abstractNumId w:val="0"/>
  </w:num>
  <w:num w:numId="29">
    <w:abstractNumId w:val="24"/>
  </w:num>
  <w:num w:numId="30">
    <w:abstractNumId w:val="27"/>
  </w:num>
  <w:num w:numId="31">
    <w:abstractNumId w:val="22"/>
  </w:num>
  <w:num w:numId="32">
    <w:abstractNumId w:val="6"/>
  </w:num>
  <w:num w:numId="3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3472"/>
    <w:rsid w:val="000014AE"/>
    <w:rsid w:val="00035E1D"/>
    <w:rsid w:val="00043C95"/>
    <w:rsid w:val="00046FF1"/>
    <w:rsid w:val="000B04BA"/>
    <w:rsid w:val="000E41BA"/>
    <w:rsid w:val="000E51C1"/>
    <w:rsid w:val="000F09A8"/>
    <w:rsid w:val="001120C3"/>
    <w:rsid w:val="001210D6"/>
    <w:rsid w:val="00127B80"/>
    <w:rsid w:val="001325F5"/>
    <w:rsid w:val="00164CB9"/>
    <w:rsid w:val="001E22E5"/>
    <w:rsid w:val="001F0E81"/>
    <w:rsid w:val="0025066C"/>
    <w:rsid w:val="00271B9E"/>
    <w:rsid w:val="002B096A"/>
    <w:rsid w:val="002D730A"/>
    <w:rsid w:val="00305917"/>
    <w:rsid w:val="00367332"/>
    <w:rsid w:val="0037096A"/>
    <w:rsid w:val="003937E3"/>
    <w:rsid w:val="003A0268"/>
    <w:rsid w:val="003A5A34"/>
    <w:rsid w:val="003B4F6F"/>
    <w:rsid w:val="003F6F64"/>
    <w:rsid w:val="00493560"/>
    <w:rsid w:val="004C56FE"/>
    <w:rsid w:val="004E2A3B"/>
    <w:rsid w:val="00513501"/>
    <w:rsid w:val="0055392D"/>
    <w:rsid w:val="00556002"/>
    <w:rsid w:val="00557287"/>
    <w:rsid w:val="0056330E"/>
    <w:rsid w:val="00563472"/>
    <w:rsid w:val="005766A3"/>
    <w:rsid w:val="005930C0"/>
    <w:rsid w:val="005C5721"/>
    <w:rsid w:val="006062D3"/>
    <w:rsid w:val="00613CF5"/>
    <w:rsid w:val="00630FF2"/>
    <w:rsid w:val="0063568A"/>
    <w:rsid w:val="00640EA0"/>
    <w:rsid w:val="006A5E1F"/>
    <w:rsid w:val="006B49E2"/>
    <w:rsid w:val="006E2D05"/>
    <w:rsid w:val="00715F33"/>
    <w:rsid w:val="00720EF6"/>
    <w:rsid w:val="007426A0"/>
    <w:rsid w:val="00761EA7"/>
    <w:rsid w:val="00767A0E"/>
    <w:rsid w:val="007A5576"/>
    <w:rsid w:val="007A6BCE"/>
    <w:rsid w:val="0081198E"/>
    <w:rsid w:val="00857631"/>
    <w:rsid w:val="008874AB"/>
    <w:rsid w:val="008B7DBA"/>
    <w:rsid w:val="008C7650"/>
    <w:rsid w:val="008F012A"/>
    <w:rsid w:val="008F06E1"/>
    <w:rsid w:val="00960DBE"/>
    <w:rsid w:val="009F350C"/>
    <w:rsid w:val="00A352F0"/>
    <w:rsid w:val="00A7065C"/>
    <w:rsid w:val="00AC2BE7"/>
    <w:rsid w:val="00AC7484"/>
    <w:rsid w:val="00AE5E88"/>
    <w:rsid w:val="00B21D8C"/>
    <w:rsid w:val="00B23564"/>
    <w:rsid w:val="00B30513"/>
    <w:rsid w:val="00B71732"/>
    <w:rsid w:val="00BA335C"/>
    <w:rsid w:val="00BB68F5"/>
    <w:rsid w:val="00BC0B2B"/>
    <w:rsid w:val="00BD207B"/>
    <w:rsid w:val="00BD5A2A"/>
    <w:rsid w:val="00BF6038"/>
    <w:rsid w:val="00C20F91"/>
    <w:rsid w:val="00C526CC"/>
    <w:rsid w:val="00C72051"/>
    <w:rsid w:val="00CB6E20"/>
    <w:rsid w:val="00CC7ECA"/>
    <w:rsid w:val="00CD532A"/>
    <w:rsid w:val="00CF3C1B"/>
    <w:rsid w:val="00D37BD6"/>
    <w:rsid w:val="00D81A11"/>
    <w:rsid w:val="00D925FC"/>
    <w:rsid w:val="00DF1048"/>
    <w:rsid w:val="00DF5330"/>
    <w:rsid w:val="00E8406C"/>
    <w:rsid w:val="00ED00D0"/>
    <w:rsid w:val="00ED6D14"/>
    <w:rsid w:val="00EE7C44"/>
    <w:rsid w:val="00F30E96"/>
    <w:rsid w:val="00F413F2"/>
    <w:rsid w:val="00F50E73"/>
    <w:rsid w:val="00FA5549"/>
    <w:rsid w:val="00FC124B"/>
    <w:rsid w:val="00FC2C14"/>
    <w:rsid w:val="00FC49BA"/>
    <w:rsid w:val="00FD6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B80"/>
  </w:style>
  <w:style w:type="paragraph" w:styleId="2">
    <w:name w:val="heading 2"/>
    <w:basedOn w:val="a"/>
    <w:link w:val="20"/>
    <w:uiPriority w:val="9"/>
    <w:qFormat/>
    <w:rsid w:val="00640E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5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9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9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6347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6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563472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DF53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40E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40EA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40EA0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271B9E"/>
    <w:rPr>
      <w:b/>
      <w:bCs/>
    </w:rPr>
  </w:style>
  <w:style w:type="table" w:styleId="a7">
    <w:name w:val="Table Grid"/>
    <w:basedOn w:val="a1"/>
    <w:uiPriority w:val="59"/>
    <w:rsid w:val="00271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ая заливка1"/>
    <w:basedOn w:val="a1"/>
    <w:uiPriority w:val="60"/>
    <w:rsid w:val="004935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30">
    <w:name w:val="Заголовок 3 Знак"/>
    <w:basedOn w:val="a0"/>
    <w:link w:val="3"/>
    <w:uiPriority w:val="9"/>
    <w:semiHidden/>
    <w:rsid w:val="0049356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C49BA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C49BA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8">
    <w:name w:val="Hyperlink"/>
    <w:basedOn w:val="a0"/>
    <w:uiPriority w:val="99"/>
    <w:unhideWhenUsed/>
    <w:rsid w:val="00D81A11"/>
    <w:rPr>
      <w:color w:val="0000FF"/>
      <w:u w:val="single"/>
    </w:rPr>
  </w:style>
  <w:style w:type="character" w:styleId="a9">
    <w:name w:val="Emphasis"/>
    <w:basedOn w:val="a0"/>
    <w:uiPriority w:val="20"/>
    <w:qFormat/>
    <w:rsid w:val="00D81A11"/>
    <w:rPr>
      <w:i/>
      <w:iCs/>
    </w:rPr>
  </w:style>
  <w:style w:type="paragraph" w:styleId="aa">
    <w:name w:val="Title"/>
    <w:basedOn w:val="a"/>
    <w:next w:val="a"/>
    <w:link w:val="ab"/>
    <w:qFormat/>
    <w:rsid w:val="00DF1048"/>
    <w:pPr>
      <w:widowControl w:val="0"/>
      <w:suppressAutoHyphens/>
      <w:spacing w:after="0" w:line="240" w:lineRule="auto"/>
      <w:jc w:val="center"/>
    </w:pPr>
    <w:rPr>
      <w:rFonts w:ascii="Times New Roman" w:eastAsia="DejaVu Sans" w:hAnsi="Times New Roman" w:cs="Lohit Hindi"/>
      <w:b/>
      <w:i/>
      <w:kern w:val="1"/>
      <w:sz w:val="32"/>
      <w:szCs w:val="24"/>
      <w:lang w:eastAsia="hi-IN" w:bidi="hi-IN"/>
    </w:rPr>
  </w:style>
  <w:style w:type="character" w:customStyle="1" w:styleId="ab">
    <w:name w:val="Название Знак"/>
    <w:basedOn w:val="a0"/>
    <w:link w:val="aa"/>
    <w:rsid w:val="00DF1048"/>
    <w:rPr>
      <w:rFonts w:ascii="Times New Roman" w:eastAsia="DejaVu Sans" w:hAnsi="Times New Roman" w:cs="Lohit Hindi"/>
      <w:b/>
      <w:i/>
      <w:kern w:val="1"/>
      <w:sz w:val="32"/>
      <w:szCs w:val="24"/>
      <w:lang w:eastAsia="hi-IN" w:bidi="hi-IN"/>
    </w:rPr>
  </w:style>
  <w:style w:type="paragraph" w:customStyle="1" w:styleId="Style33">
    <w:name w:val="Style33"/>
    <w:basedOn w:val="a"/>
    <w:uiPriority w:val="99"/>
    <w:rsid w:val="00FD61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8">
    <w:name w:val="Font Style188"/>
    <w:basedOn w:val="a0"/>
    <w:uiPriority w:val="99"/>
    <w:rsid w:val="00FD61FB"/>
    <w:rPr>
      <w:rFonts w:ascii="Times New Roman" w:hAnsi="Times New Roman" w:cs="Times New Roman" w:hint="default"/>
      <w:sz w:val="22"/>
      <w:szCs w:val="22"/>
    </w:rPr>
  </w:style>
  <w:style w:type="paragraph" w:customStyle="1" w:styleId="Style32">
    <w:name w:val="Style32"/>
    <w:basedOn w:val="a"/>
    <w:uiPriority w:val="99"/>
    <w:rsid w:val="00FD61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FD61FB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1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1198E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046FF1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46FF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46FF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40E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5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9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9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6347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6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563472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DF53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40E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40EA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40EA0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271B9E"/>
    <w:rPr>
      <w:b/>
      <w:bCs/>
    </w:rPr>
  </w:style>
  <w:style w:type="table" w:styleId="a7">
    <w:name w:val="Table Grid"/>
    <w:basedOn w:val="a1"/>
    <w:uiPriority w:val="59"/>
    <w:rsid w:val="00271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ая заливка1"/>
    <w:basedOn w:val="a1"/>
    <w:uiPriority w:val="60"/>
    <w:rsid w:val="004935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30">
    <w:name w:val="Заголовок 3 Знак"/>
    <w:basedOn w:val="a0"/>
    <w:link w:val="3"/>
    <w:uiPriority w:val="9"/>
    <w:semiHidden/>
    <w:rsid w:val="0049356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C49BA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C49BA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8">
    <w:name w:val="Hyperlink"/>
    <w:basedOn w:val="a0"/>
    <w:uiPriority w:val="99"/>
    <w:unhideWhenUsed/>
    <w:rsid w:val="00D81A11"/>
    <w:rPr>
      <w:color w:val="0000FF"/>
      <w:u w:val="single"/>
    </w:rPr>
  </w:style>
  <w:style w:type="character" w:styleId="a9">
    <w:name w:val="Emphasis"/>
    <w:basedOn w:val="a0"/>
    <w:uiPriority w:val="20"/>
    <w:qFormat/>
    <w:rsid w:val="00D81A11"/>
    <w:rPr>
      <w:i/>
      <w:iCs/>
    </w:rPr>
  </w:style>
  <w:style w:type="paragraph" w:styleId="aa">
    <w:name w:val="Title"/>
    <w:basedOn w:val="a"/>
    <w:next w:val="a"/>
    <w:link w:val="ab"/>
    <w:qFormat/>
    <w:rsid w:val="00DF1048"/>
    <w:pPr>
      <w:widowControl w:val="0"/>
      <w:suppressAutoHyphens/>
      <w:spacing w:after="0" w:line="240" w:lineRule="auto"/>
      <w:jc w:val="center"/>
    </w:pPr>
    <w:rPr>
      <w:rFonts w:ascii="Times New Roman" w:eastAsia="DejaVu Sans" w:hAnsi="Times New Roman" w:cs="Lohit Hindi"/>
      <w:b/>
      <w:i/>
      <w:kern w:val="1"/>
      <w:sz w:val="32"/>
      <w:szCs w:val="24"/>
      <w:lang w:eastAsia="hi-IN" w:bidi="hi-IN"/>
    </w:rPr>
  </w:style>
  <w:style w:type="character" w:customStyle="1" w:styleId="ab">
    <w:name w:val="Название Знак"/>
    <w:basedOn w:val="a0"/>
    <w:link w:val="aa"/>
    <w:rsid w:val="00DF1048"/>
    <w:rPr>
      <w:rFonts w:ascii="Times New Roman" w:eastAsia="DejaVu Sans" w:hAnsi="Times New Roman" w:cs="Lohit Hindi"/>
      <w:b/>
      <w:i/>
      <w:kern w:val="1"/>
      <w:sz w:val="32"/>
      <w:szCs w:val="24"/>
      <w:lang w:eastAsia="hi-IN" w:bidi="hi-IN"/>
    </w:rPr>
  </w:style>
  <w:style w:type="paragraph" w:customStyle="1" w:styleId="Style33">
    <w:name w:val="Style33"/>
    <w:basedOn w:val="a"/>
    <w:uiPriority w:val="99"/>
    <w:rsid w:val="00FD61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8">
    <w:name w:val="Font Style188"/>
    <w:basedOn w:val="a0"/>
    <w:uiPriority w:val="99"/>
    <w:rsid w:val="00FD61FB"/>
    <w:rPr>
      <w:rFonts w:ascii="Times New Roman" w:hAnsi="Times New Roman" w:cs="Times New Roman" w:hint="default"/>
      <w:sz w:val="22"/>
      <w:szCs w:val="22"/>
    </w:rPr>
  </w:style>
  <w:style w:type="paragraph" w:customStyle="1" w:styleId="Style32">
    <w:name w:val="Style32"/>
    <w:basedOn w:val="a"/>
    <w:uiPriority w:val="99"/>
    <w:rsid w:val="00FD61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FD61FB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1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1198E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046FF1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46FF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46FF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65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46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rnschool4.ru/" TargetMode="External"/><Relationship Id="rId13" Type="http://schemas.openxmlformats.org/officeDocument/2006/relationships/image" Target="media/image4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s://psy.su/psyche/projects/2086" TargetMode="Externa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mousosh44@mail.ru" TargetMode="Externa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B7A9C-55B1-4741-9950-84FB94803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4140</Words>
  <Characters>23601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НачМяч</dc:creator>
  <cp:lastModifiedBy>Надеина</cp:lastModifiedBy>
  <cp:revision>8</cp:revision>
  <dcterms:created xsi:type="dcterms:W3CDTF">2020-09-18T05:52:00Z</dcterms:created>
  <dcterms:modified xsi:type="dcterms:W3CDTF">2020-09-18T09:05:00Z</dcterms:modified>
</cp:coreProperties>
</file>