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B0" w:rsidRPr="002C7D33" w:rsidRDefault="006F4454" w:rsidP="004448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D33">
        <w:rPr>
          <w:rFonts w:ascii="Times New Roman" w:hAnsi="Times New Roman" w:cs="Times New Roman"/>
          <w:b/>
          <w:sz w:val="24"/>
          <w:szCs w:val="24"/>
        </w:rPr>
        <w:t>Характеристика профессиональной деятельности</w:t>
      </w:r>
      <w:r w:rsidR="00707A9B" w:rsidRPr="002C7D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75B0" w:rsidRPr="002C7D33" w:rsidRDefault="00707A9B" w:rsidP="004448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D33">
        <w:rPr>
          <w:rFonts w:ascii="Times New Roman" w:hAnsi="Times New Roman" w:cs="Times New Roman"/>
          <w:b/>
          <w:sz w:val="24"/>
          <w:szCs w:val="24"/>
        </w:rPr>
        <w:t xml:space="preserve">участника конкурса «Педагог-психолог России – 2020» </w:t>
      </w:r>
    </w:p>
    <w:p w:rsidR="00A175B0" w:rsidRPr="002C7D33" w:rsidRDefault="006F4454" w:rsidP="004448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D33">
        <w:rPr>
          <w:rFonts w:ascii="Times New Roman" w:hAnsi="Times New Roman" w:cs="Times New Roman"/>
          <w:b/>
          <w:sz w:val="24"/>
          <w:szCs w:val="24"/>
        </w:rPr>
        <w:t xml:space="preserve">Ваниной Анастасии Сергеевны, </w:t>
      </w:r>
    </w:p>
    <w:p w:rsidR="00A175B0" w:rsidRPr="002C7D33" w:rsidRDefault="006F4454" w:rsidP="004448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D33">
        <w:rPr>
          <w:rFonts w:ascii="Times New Roman" w:hAnsi="Times New Roman" w:cs="Times New Roman"/>
          <w:b/>
          <w:sz w:val="24"/>
          <w:szCs w:val="24"/>
        </w:rPr>
        <w:t xml:space="preserve">педагога-психолога </w:t>
      </w:r>
    </w:p>
    <w:p w:rsidR="00A175B0" w:rsidRPr="002C7D33" w:rsidRDefault="006F4454" w:rsidP="004448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D33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учреждения </w:t>
      </w:r>
    </w:p>
    <w:p w:rsidR="00A175B0" w:rsidRPr="002C7D33" w:rsidRDefault="006F4454" w:rsidP="004448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D33">
        <w:rPr>
          <w:rFonts w:ascii="Times New Roman" w:hAnsi="Times New Roman" w:cs="Times New Roman"/>
          <w:b/>
          <w:sz w:val="24"/>
          <w:szCs w:val="24"/>
        </w:rPr>
        <w:t xml:space="preserve">Городской основной общеобразовательной школы </w:t>
      </w:r>
    </w:p>
    <w:p w:rsidR="00F464E5" w:rsidRPr="002C7D33" w:rsidRDefault="006F4454" w:rsidP="004448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D33">
        <w:rPr>
          <w:rFonts w:ascii="Times New Roman" w:hAnsi="Times New Roman" w:cs="Times New Roman"/>
          <w:b/>
          <w:sz w:val="24"/>
          <w:szCs w:val="24"/>
        </w:rPr>
        <w:t>города</w:t>
      </w:r>
      <w:r w:rsidR="00A175B0" w:rsidRPr="002C7D33">
        <w:rPr>
          <w:rFonts w:ascii="Times New Roman" w:hAnsi="Times New Roman" w:cs="Times New Roman"/>
          <w:b/>
          <w:sz w:val="24"/>
          <w:szCs w:val="24"/>
        </w:rPr>
        <w:t xml:space="preserve"> Калязина Тверской области</w:t>
      </w:r>
    </w:p>
    <w:p w:rsidR="00F464E5" w:rsidRPr="002C7D33" w:rsidRDefault="00F464E5" w:rsidP="00444868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64E5" w:rsidRPr="002C7D33" w:rsidRDefault="00F464E5" w:rsidP="004448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D33">
        <w:rPr>
          <w:rFonts w:ascii="Times New Roman" w:hAnsi="Times New Roman" w:cs="Times New Roman"/>
          <w:b/>
          <w:sz w:val="24"/>
          <w:szCs w:val="24"/>
        </w:rPr>
        <w:t>Сведения о профессиональном и дополнительном профессиональном образовании</w:t>
      </w:r>
    </w:p>
    <w:p w:rsidR="00816410" w:rsidRPr="002C7D33" w:rsidRDefault="00816410" w:rsidP="00444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4454" w:rsidRPr="002C7D33" w:rsidRDefault="00F464E5" w:rsidP="00444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 xml:space="preserve">Окончила </w:t>
      </w:r>
      <w:r w:rsidR="006F4454" w:rsidRPr="002C7D33">
        <w:rPr>
          <w:rFonts w:ascii="Times New Roman" w:hAnsi="Times New Roman" w:cs="Times New Roman"/>
          <w:sz w:val="24"/>
          <w:szCs w:val="24"/>
        </w:rPr>
        <w:t>Международный Университет Природы, общества и человека «ДУБНА»</w:t>
      </w:r>
      <w:r w:rsidR="00057D08" w:rsidRPr="002C7D33">
        <w:rPr>
          <w:rFonts w:ascii="Times New Roman" w:hAnsi="Times New Roman" w:cs="Times New Roman"/>
          <w:sz w:val="24"/>
          <w:szCs w:val="24"/>
        </w:rPr>
        <w:t>,</w:t>
      </w:r>
      <w:r w:rsidR="00261D17" w:rsidRPr="002C7D33">
        <w:rPr>
          <w:rFonts w:ascii="Times New Roman" w:hAnsi="Times New Roman" w:cs="Times New Roman"/>
          <w:sz w:val="24"/>
          <w:szCs w:val="24"/>
        </w:rPr>
        <w:t xml:space="preserve"> </w:t>
      </w:r>
      <w:r w:rsidR="00057D08" w:rsidRPr="002C7D33">
        <w:rPr>
          <w:rFonts w:ascii="Times New Roman" w:hAnsi="Times New Roman" w:cs="Times New Roman"/>
          <w:sz w:val="24"/>
          <w:szCs w:val="24"/>
        </w:rPr>
        <w:t>с</w:t>
      </w:r>
      <w:r w:rsidR="006F4454" w:rsidRPr="002C7D33">
        <w:rPr>
          <w:rFonts w:ascii="Times New Roman" w:hAnsi="Times New Roman" w:cs="Times New Roman"/>
          <w:sz w:val="24"/>
          <w:szCs w:val="24"/>
        </w:rPr>
        <w:t>пециальность: «Психолог. Клинический пси</w:t>
      </w:r>
      <w:r w:rsidR="00707A9B" w:rsidRPr="002C7D33">
        <w:rPr>
          <w:rFonts w:ascii="Times New Roman" w:hAnsi="Times New Roman" w:cs="Times New Roman"/>
          <w:sz w:val="24"/>
          <w:szCs w:val="24"/>
        </w:rPr>
        <w:t>холог. Преподаватель психологии</w:t>
      </w:r>
      <w:r w:rsidR="006F4454" w:rsidRPr="002C7D33">
        <w:rPr>
          <w:rFonts w:ascii="Times New Roman" w:hAnsi="Times New Roman" w:cs="Times New Roman"/>
          <w:sz w:val="24"/>
          <w:szCs w:val="24"/>
        </w:rPr>
        <w:t>»</w:t>
      </w:r>
      <w:r w:rsidRPr="002C7D33">
        <w:rPr>
          <w:rFonts w:ascii="Times New Roman" w:hAnsi="Times New Roman" w:cs="Times New Roman"/>
          <w:sz w:val="24"/>
          <w:szCs w:val="24"/>
        </w:rPr>
        <w:t>, 2015 г.</w:t>
      </w:r>
    </w:p>
    <w:p w:rsidR="00F464E5" w:rsidRPr="002C7D33" w:rsidRDefault="00F464E5" w:rsidP="00444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В</w:t>
      </w:r>
      <w:r w:rsidR="006F4454" w:rsidRPr="002C7D33">
        <w:rPr>
          <w:rFonts w:ascii="Times New Roman" w:hAnsi="Times New Roman" w:cs="Times New Roman"/>
          <w:sz w:val="24"/>
          <w:szCs w:val="24"/>
        </w:rPr>
        <w:t xml:space="preserve"> течение двух недель проходила стажировку в Германии</w:t>
      </w:r>
      <w:r w:rsidRPr="002C7D33">
        <w:rPr>
          <w:rFonts w:ascii="Times New Roman" w:hAnsi="Times New Roman" w:cs="Times New Roman"/>
          <w:sz w:val="24"/>
          <w:szCs w:val="24"/>
        </w:rPr>
        <w:t>, городе</w:t>
      </w:r>
      <w:r w:rsidR="006F4454" w:rsidRPr="002C7D33">
        <w:rPr>
          <w:rFonts w:ascii="Times New Roman" w:hAnsi="Times New Roman" w:cs="Times New Roman"/>
          <w:sz w:val="24"/>
          <w:szCs w:val="24"/>
        </w:rPr>
        <w:t xml:space="preserve"> Потсдам</w:t>
      </w:r>
      <w:r w:rsidRPr="002C7D33">
        <w:rPr>
          <w:rFonts w:ascii="Times New Roman" w:hAnsi="Times New Roman" w:cs="Times New Roman"/>
          <w:sz w:val="24"/>
          <w:szCs w:val="24"/>
        </w:rPr>
        <w:t>,</w:t>
      </w:r>
      <w:r w:rsidR="006F4454" w:rsidRPr="002C7D33">
        <w:rPr>
          <w:rFonts w:ascii="Times New Roman" w:hAnsi="Times New Roman" w:cs="Times New Roman"/>
          <w:sz w:val="24"/>
          <w:szCs w:val="24"/>
        </w:rPr>
        <w:t xml:space="preserve"> на базе клиники психосоматических заболевай </w:t>
      </w:r>
      <w:r w:rsidR="006F4454" w:rsidRPr="002C7D33">
        <w:rPr>
          <w:rFonts w:ascii="Times New Roman" w:hAnsi="Times New Roman" w:cs="Times New Roman"/>
          <w:sz w:val="24"/>
          <w:szCs w:val="24"/>
          <w:lang w:val="en-US"/>
        </w:rPr>
        <w:t>Heinrich</w:t>
      </w:r>
      <w:r w:rsidR="006F4454" w:rsidRPr="002C7D33">
        <w:rPr>
          <w:rFonts w:ascii="Times New Roman" w:hAnsi="Times New Roman" w:cs="Times New Roman"/>
          <w:sz w:val="24"/>
          <w:szCs w:val="24"/>
        </w:rPr>
        <w:t>-</w:t>
      </w:r>
      <w:r w:rsidR="006F4454" w:rsidRPr="002C7D33">
        <w:rPr>
          <w:rFonts w:ascii="Times New Roman" w:hAnsi="Times New Roman" w:cs="Times New Roman"/>
          <w:sz w:val="24"/>
          <w:szCs w:val="24"/>
          <w:lang w:val="en-US"/>
        </w:rPr>
        <w:t>Heine</w:t>
      </w:r>
      <w:r w:rsidR="006F4454" w:rsidRPr="002C7D3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F4454" w:rsidRPr="002C7D33">
        <w:rPr>
          <w:rFonts w:ascii="Times New Roman" w:hAnsi="Times New Roman" w:cs="Times New Roman"/>
          <w:sz w:val="24"/>
          <w:szCs w:val="24"/>
          <w:lang w:val="en-US"/>
        </w:rPr>
        <w:t>Klinik</w:t>
      </w:r>
      <w:proofErr w:type="spellEnd"/>
      <w:r w:rsidRPr="002C7D33">
        <w:rPr>
          <w:rFonts w:ascii="Times New Roman" w:hAnsi="Times New Roman" w:cs="Times New Roman"/>
          <w:sz w:val="24"/>
          <w:szCs w:val="24"/>
        </w:rPr>
        <w:t xml:space="preserve"> (май 2014 г</w:t>
      </w:r>
      <w:r w:rsidR="006F4454" w:rsidRPr="002C7D33">
        <w:rPr>
          <w:rFonts w:ascii="Times New Roman" w:hAnsi="Times New Roman" w:cs="Times New Roman"/>
          <w:sz w:val="24"/>
          <w:szCs w:val="24"/>
        </w:rPr>
        <w:t>.</w:t>
      </w:r>
      <w:r w:rsidRPr="002C7D33">
        <w:rPr>
          <w:rFonts w:ascii="Times New Roman" w:hAnsi="Times New Roman" w:cs="Times New Roman"/>
          <w:sz w:val="24"/>
          <w:szCs w:val="24"/>
        </w:rPr>
        <w:t>).</w:t>
      </w:r>
    </w:p>
    <w:p w:rsidR="006F4454" w:rsidRPr="002C7D33" w:rsidRDefault="00057D08" w:rsidP="00444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ООО «Центр непрерывного образования и инноваций», программа</w:t>
      </w:r>
      <w:r w:rsidR="006F4454" w:rsidRPr="002C7D33">
        <w:rPr>
          <w:rFonts w:ascii="Times New Roman" w:hAnsi="Times New Roman" w:cs="Times New Roman"/>
          <w:sz w:val="24"/>
          <w:szCs w:val="24"/>
        </w:rPr>
        <w:t xml:space="preserve"> «Деятельность педагога-психолога в общеобразовательной организации в условиях стандартизации образования (введения и реализации федеральных государственных образовательных стандартов, профессионального стандарта)»</w:t>
      </w:r>
      <w:r w:rsidR="003F5F3A" w:rsidRPr="002C7D33">
        <w:rPr>
          <w:rFonts w:ascii="Times New Roman" w:hAnsi="Times New Roman" w:cs="Times New Roman"/>
          <w:sz w:val="24"/>
          <w:szCs w:val="24"/>
        </w:rPr>
        <w:t xml:space="preserve"> </w:t>
      </w:r>
      <w:r w:rsidR="00F464E5" w:rsidRPr="002C7D33">
        <w:rPr>
          <w:rFonts w:ascii="Times New Roman" w:hAnsi="Times New Roman" w:cs="Times New Roman"/>
          <w:sz w:val="24"/>
          <w:szCs w:val="24"/>
        </w:rPr>
        <w:t>(72 часа)</w:t>
      </w:r>
      <w:r w:rsidRPr="002C7D33">
        <w:rPr>
          <w:rFonts w:ascii="Times New Roman" w:hAnsi="Times New Roman" w:cs="Times New Roman"/>
          <w:sz w:val="24"/>
          <w:szCs w:val="24"/>
        </w:rPr>
        <w:t>, 2019 г.;</w:t>
      </w:r>
    </w:p>
    <w:p w:rsidR="006F4454" w:rsidRPr="002C7D33" w:rsidRDefault="00707A9B" w:rsidP="00444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ООО «Центр повышения квалификации и переподготовки «Луч знаний», программа</w:t>
      </w:r>
      <w:r w:rsidR="006F4454" w:rsidRPr="002C7D33">
        <w:rPr>
          <w:rFonts w:ascii="Times New Roman" w:hAnsi="Times New Roman" w:cs="Times New Roman"/>
          <w:sz w:val="24"/>
          <w:szCs w:val="24"/>
        </w:rPr>
        <w:t xml:space="preserve"> «Организация работы с обучающимися с ОВЗ в соответствии с ФГОС»</w:t>
      </w:r>
      <w:r w:rsidRPr="002C7D33">
        <w:rPr>
          <w:rFonts w:ascii="Times New Roman" w:hAnsi="Times New Roman" w:cs="Times New Roman"/>
          <w:sz w:val="24"/>
          <w:szCs w:val="24"/>
        </w:rPr>
        <w:t xml:space="preserve"> (36 часов), 2020 г.;</w:t>
      </w:r>
    </w:p>
    <w:p w:rsidR="006F4454" w:rsidRPr="002C7D33" w:rsidRDefault="00057D08" w:rsidP="00444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7D33">
        <w:rPr>
          <w:rFonts w:ascii="Times New Roman" w:hAnsi="Times New Roman" w:cs="Times New Roman"/>
          <w:sz w:val="24"/>
          <w:szCs w:val="24"/>
        </w:rPr>
        <w:t>ООО «Центр повышения квалификации и перепод</w:t>
      </w:r>
      <w:r w:rsidR="00261D17" w:rsidRPr="002C7D33">
        <w:rPr>
          <w:rFonts w:ascii="Times New Roman" w:hAnsi="Times New Roman" w:cs="Times New Roman"/>
          <w:sz w:val="24"/>
          <w:szCs w:val="24"/>
        </w:rPr>
        <w:t>готовки «Луч знаний», программа</w:t>
      </w:r>
      <w:r w:rsidR="006F4454" w:rsidRPr="002C7D33">
        <w:rPr>
          <w:rFonts w:ascii="Times New Roman" w:hAnsi="Times New Roman" w:cs="Times New Roman"/>
          <w:sz w:val="24"/>
          <w:szCs w:val="24"/>
        </w:rPr>
        <w:t xml:space="preserve"> «Организация образовательного про</w:t>
      </w:r>
      <w:r w:rsidR="00F464E5" w:rsidRPr="002C7D33">
        <w:rPr>
          <w:rFonts w:ascii="Times New Roman" w:hAnsi="Times New Roman" w:cs="Times New Roman"/>
          <w:sz w:val="24"/>
          <w:szCs w:val="24"/>
        </w:rPr>
        <w:t>цесса: воспитательная работа,</w:t>
      </w:r>
      <w:r w:rsidR="006F4454" w:rsidRPr="002C7D33">
        <w:rPr>
          <w:rFonts w:ascii="Times New Roman" w:hAnsi="Times New Roman" w:cs="Times New Roman"/>
          <w:sz w:val="24"/>
          <w:szCs w:val="24"/>
        </w:rPr>
        <w:t xml:space="preserve"> дополнительное образование, внеурочная деятельность»</w:t>
      </w:r>
      <w:r w:rsidRPr="002C7D33">
        <w:rPr>
          <w:rFonts w:ascii="Times New Roman" w:hAnsi="Times New Roman" w:cs="Times New Roman"/>
          <w:sz w:val="24"/>
          <w:szCs w:val="24"/>
        </w:rPr>
        <w:t xml:space="preserve"> (36 часов), 2020 г.;</w:t>
      </w:r>
      <w:proofErr w:type="gramEnd"/>
    </w:p>
    <w:p w:rsidR="00057D08" w:rsidRPr="002C7D33" w:rsidRDefault="00057D08" w:rsidP="00444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2C7D33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Pr="002C7D33">
        <w:rPr>
          <w:rFonts w:ascii="Times New Roman" w:hAnsi="Times New Roman" w:cs="Times New Roman"/>
          <w:sz w:val="24"/>
          <w:szCs w:val="24"/>
        </w:rPr>
        <w:t xml:space="preserve">», практический курс «Современные технологии </w:t>
      </w:r>
      <w:proofErr w:type="spellStart"/>
      <w:r w:rsidRPr="002C7D33">
        <w:rPr>
          <w:rFonts w:ascii="Times New Roman" w:hAnsi="Times New Roman" w:cs="Times New Roman"/>
          <w:sz w:val="24"/>
          <w:szCs w:val="24"/>
        </w:rPr>
        <w:t>онлайн-обучения</w:t>
      </w:r>
      <w:proofErr w:type="spellEnd"/>
      <w:r w:rsidRPr="002C7D33">
        <w:rPr>
          <w:rFonts w:ascii="Times New Roman" w:hAnsi="Times New Roman" w:cs="Times New Roman"/>
          <w:sz w:val="24"/>
          <w:szCs w:val="24"/>
        </w:rPr>
        <w:t xml:space="preserve">. Цифровая образовательная среда </w:t>
      </w:r>
      <w:proofErr w:type="spellStart"/>
      <w:r w:rsidRPr="002C7D33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Pr="002C7D33">
        <w:rPr>
          <w:rFonts w:ascii="Times New Roman" w:hAnsi="Times New Roman" w:cs="Times New Roman"/>
          <w:sz w:val="24"/>
          <w:szCs w:val="24"/>
        </w:rPr>
        <w:t>»</w:t>
      </w:r>
      <w:r w:rsidR="00F602D7" w:rsidRPr="002C7D33">
        <w:rPr>
          <w:rFonts w:ascii="Times New Roman" w:hAnsi="Times New Roman" w:cs="Times New Roman"/>
          <w:sz w:val="24"/>
          <w:szCs w:val="24"/>
        </w:rPr>
        <w:t xml:space="preserve"> (72 часа), 2020</w:t>
      </w:r>
      <w:r w:rsidR="00937892" w:rsidRPr="002C7D33">
        <w:rPr>
          <w:rFonts w:ascii="Times New Roman" w:hAnsi="Times New Roman" w:cs="Times New Roman"/>
          <w:sz w:val="24"/>
          <w:szCs w:val="24"/>
        </w:rPr>
        <w:t xml:space="preserve"> </w:t>
      </w:r>
      <w:r w:rsidR="00F602D7" w:rsidRPr="002C7D33">
        <w:rPr>
          <w:rFonts w:ascii="Times New Roman" w:hAnsi="Times New Roman" w:cs="Times New Roman"/>
          <w:sz w:val="24"/>
          <w:szCs w:val="24"/>
        </w:rPr>
        <w:t>г.</w:t>
      </w:r>
    </w:p>
    <w:p w:rsidR="00707A9B" w:rsidRPr="002C7D33" w:rsidRDefault="00707A9B" w:rsidP="004448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A9B" w:rsidRPr="002C7D33" w:rsidRDefault="00707A9B" w:rsidP="004448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D33">
        <w:rPr>
          <w:rFonts w:ascii="Times New Roman" w:hAnsi="Times New Roman" w:cs="Times New Roman"/>
          <w:b/>
          <w:sz w:val="24"/>
          <w:szCs w:val="24"/>
        </w:rPr>
        <w:t>Сведения об особенно</w:t>
      </w:r>
      <w:r w:rsidR="00261D17" w:rsidRPr="002C7D33">
        <w:rPr>
          <w:rFonts w:ascii="Times New Roman" w:hAnsi="Times New Roman" w:cs="Times New Roman"/>
          <w:b/>
          <w:sz w:val="24"/>
          <w:szCs w:val="24"/>
        </w:rPr>
        <w:t>стях организации</w:t>
      </w:r>
      <w:r w:rsidR="00937892" w:rsidRPr="002C7D33">
        <w:rPr>
          <w:rFonts w:ascii="Times New Roman" w:hAnsi="Times New Roman" w:cs="Times New Roman"/>
          <w:b/>
          <w:sz w:val="24"/>
          <w:szCs w:val="24"/>
        </w:rPr>
        <w:t xml:space="preserve">, осуществляющей образовательную деятельность, являющейся местом работы Конкурсанта, </w:t>
      </w:r>
      <w:r w:rsidRPr="002C7D33">
        <w:rPr>
          <w:rFonts w:ascii="Times New Roman" w:hAnsi="Times New Roman" w:cs="Times New Roman"/>
          <w:b/>
          <w:sz w:val="24"/>
          <w:szCs w:val="24"/>
        </w:rPr>
        <w:t>и об особенностях субъектов о</w:t>
      </w:r>
      <w:r w:rsidR="00937892" w:rsidRPr="002C7D33">
        <w:rPr>
          <w:rFonts w:ascii="Times New Roman" w:hAnsi="Times New Roman" w:cs="Times New Roman"/>
          <w:b/>
          <w:sz w:val="24"/>
          <w:szCs w:val="24"/>
        </w:rPr>
        <w:t>бразовательных отношений, включё</w:t>
      </w:r>
      <w:r w:rsidRPr="002C7D33">
        <w:rPr>
          <w:rFonts w:ascii="Times New Roman" w:hAnsi="Times New Roman" w:cs="Times New Roman"/>
          <w:b/>
          <w:sz w:val="24"/>
          <w:szCs w:val="24"/>
        </w:rPr>
        <w:t>нных в программу</w:t>
      </w:r>
      <w:r w:rsidR="00261D17" w:rsidRPr="002C7D33">
        <w:rPr>
          <w:rFonts w:ascii="Times New Roman" w:hAnsi="Times New Roman" w:cs="Times New Roman"/>
          <w:b/>
          <w:sz w:val="24"/>
          <w:szCs w:val="24"/>
        </w:rPr>
        <w:t xml:space="preserve"> профессиональной деятельности К</w:t>
      </w:r>
      <w:r w:rsidR="00937892" w:rsidRPr="002C7D33">
        <w:rPr>
          <w:rFonts w:ascii="Times New Roman" w:hAnsi="Times New Roman" w:cs="Times New Roman"/>
          <w:b/>
          <w:sz w:val="24"/>
          <w:szCs w:val="24"/>
        </w:rPr>
        <w:t>онкурсанта</w:t>
      </w:r>
    </w:p>
    <w:p w:rsidR="00816410" w:rsidRPr="002C7D33" w:rsidRDefault="00816410" w:rsidP="004448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3AC5" w:rsidRPr="002C7D33" w:rsidRDefault="004675DF" w:rsidP="000C3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 xml:space="preserve">В </w:t>
      </w:r>
      <w:r w:rsidR="004F4319" w:rsidRPr="002C7D33">
        <w:rPr>
          <w:rFonts w:ascii="Times New Roman" w:hAnsi="Times New Roman" w:cs="Times New Roman"/>
          <w:sz w:val="24"/>
          <w:szCs w:val="24"/>
        </w:rPr>
        <w:t xml:space="preserve">Муниципальном общеобразовательном учреждении </w:t>
      </w:r>
      <w:r w:rsidRPr="002C7D33">
        <w:rPr>
          <w:rFonts w:ascii="Times New Roman" w:hAnsi="Times New Roman" w:cs="Times New Roman"/>
          <w:sz w:val="24"/>
          <w:szCs w:val="24"/>
        </w:rPr>
        <w:t>Городской основной общеобразовательной школе</w:t>
      </w:r>
      <w:r w:rsidR="004F4319" w:rsidRPr="002C7D33">
        <w:rPr>
          <w:rFonts w:ascii="Times New Roman" w:hAnsi="Times New Roman" w:cs="Times New Roman"/>
          <w:sz w:val="24"/>
          <w:szCs w:val="24"/>
        </w:rPr>
        <w:t xml:space="preserve"> города Калязина Тверской области</w:t>
      </w:r>
      <w:r w:rsidRPr="002C7D33">
        <w:rPr>
          <w:rFonts w:ascii="Times New Roman" w:hAnsi="Times New Roman" w:cs="Times New Roman"/>
          <w:sz w:val="24"/>
          <w:szCs w:val="24"/>
        </w:rPr>
        <w:t xml:space="preserve"> реализуется 4 уровня образования: дошкольное образование, начальное </w:t>
      </w:r>
      <w:r w:rsidR="004F4319" w:rsidRPr="002C7D33">
        <w:rPr>
          <w:rFonts w:ascii="Times New Roman" w:hAnsi="Times New Roman" w:cs="Times New Roman"/>
          <w:sz w:val="24"/>
          <w:szCs w:val="24"/>
        </w:rPr>
        <w:t xml:space="preserve">общее </w:t>
      </w:r>
      <w:r w:rsidRPr="002C7D33">
        <w:rPr>
          <w:rFonts w:ascii="Times New Roman" w:hAnsi="Times New Roman" w:cs="Times New Roman"/>
          <w:sz w:val="24"/>
          <w:szCs w:val="24"/>
        </w:rPr>
        <w:t>образование, основное общее образование, специальное (к</w:t>
      </w:r>
      <w:r w:rsidR="009E19DD">
        <w:rPr>
          <w:rFonts w:ascii="Times New Roman" w:hAnsi="Times New Roman" w:cs="Times New Roman"/>
          <w:sz w:val="24"/>
          <w:szCs w:val="24"/>
        </w:rPr>
        <w:t>оррекционное) образование</w:t>
      </w:r>
      <w:r w:rsidRPr="002C7D33">
        <w:rPr>
          <w:rFonts w:ascii="Times New Roman" w:hAnsi="Times New Roman" w:cs="Times New Roman"/>
          <w:sz w:val="24"/>
          <w:szCs w:val="24"/>
        </w:rPr>
        <w:t>.</w:t>
      </w:r>
      <w:r w:rsidR="004F4319" w:rsidRPr="002C7D33">
        <w:rPr>
          <w:rFonts w:ascii="Times New Roman" w:hAnsi="Times New Roman" w:cs="Times New Roman"/>
          <w:sz w:val="24"/>
          <w:szCs w:val="24"/>
        </w:rPr>
        <w:t xml:space="preserve"> </w:t>
      </w:r>
      <w:r w:rsidR="00552647" w:rsidRPr="002C7D33">
        <w:rPr>
          <w:rFonts w:ascii="Times New Roman" w:hAnsi="Times New Roman" w:cs="Times New Roman"/>
          <w:sz w:val="24"/>
          <w:szCs w:val="24"/>
        </w:rPr>
        <w:t xml:space="preserve">При большой наполняемости школа работает в одну смену. В 2019-2020 учебном году обучалось </w:t>
      </w:r>
      <w:r w:rsidR="004F4319" w:rsidRPr="002C7D33">
        <w:rPr>
          <w:rFonts w:ascii="Times New Roman" w:hAnsi="Times New Roman" w:cs="Times New Roman"/>
          <w:sz w:val="24"/>
          <w:szCs w:val="24"/>
        </w:rPr>
        <w:t>581</w:t>
      </w:r>
      <w:r w:rsidR="00552647" w:rsidRPr="002C7D3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F4319" w:rsidRPr="002C7D33">
        <w:rPr>
          <w:rFonts w:ascii="Times New Roman" w:hAnsi="Times New Roman" w:cs="Times New Roman"/>
          <w:sz w:val="24"/>
          <w:szCs w:val="24"/>
        </w:rPr>
        <w:t>. Г</w:t>
      </w:r>
      <w:r w:rsidR="00FA55CF" w:rsidRPr="002C7D33">
        <w:rPr>
          <w:rFonts w:ascii="Times New Roman" w:hAnsi="Times New Roman" w:cs="Times New Roman"/>
          <w:sz w:val="24"/>
          <w:szCs w:val="24"/>
        </w:rPr>
        <w:t>руппа</w:t>
      </w:r>
      <w:r w:rsidR="004F4319" w:rsidRPr="002C7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19" w:rsidRPr="002C7D33"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 w:rsidR="004F4319" w:rsidRPr="002C7D33">
        <w:rPr>
          <w:rFonts w:ascii="Times New Roman" w:hAnsi="Times New Roman" w:cs="Times New Roman"/>
          <w:sz w:val="24"/>
          <w:szCs w:val="24"/>
        </w:rPr>
        <w:t xml:space="preserve"> (</w:t>
      </w:r>
      <w:r w:rsidR="009E19DD">
        <w:rPr>
          <w:rFonts w:ascii="Times New Roman" w:hAnsi="Times New Roman" w:cs="Times New Roman"/>
          <w:sz w:val="24"/>
          <w:szCs w:val="24"/>
        </w:rPr>
        <w:t xml:space="preserve">старшего дошкольного) возраста </w:t>
      </w:r>
      <w:r w:rsidR="00C00985">
        <w:rPr>
          <w:rFonts w:ascii="Times New Roman" w:hAnsi="Times New Roman" w:cs="Times New Roman"/>
          <w:sz w:val="24"/>
          <w:szCs w:val="24"/>
        </w:rPr>
        <w:t>—</w:t>
      </w:r>
      <w:r w:rsidR="009E19DD">
        <w:rPr>
          <w:rFonts w:ascii="Times New Roman" w:hAnsi="Times New Roman" w:cs="Times New Roman"/>
          <w:sz w:val="24"/>
          <w:szCs w:val="24"/>
        </w:rPr>
        <w:t xml:space="preserve"> </w:t>
      </w:r>
      <w:r w:rsidR="00FA55CF" w:rsidRPr="002C7D33">
        <w:rPr>
          <w:rFonts w:ascii="Times New Roman" w:hAnsi="Times New Roman" w:cs="Times New Roman"/>
          <w:sz w:val="24"/>
          <w:szCs w:val="24"/>
        </w:rPr>
        <w:t xml:space="preserve">32 </w:t>
      </w:r>
      <w:r w:rsidR="004F4319" w:rsidRPr="002C7D33">
        <w:rPr>
          <w:rFonts w:ascii="Times New Roman" w:hAnsi="Times New Roman" w:cs="Times New Roman"/>
          <w:sz w:val="24"/>
          <w:szCs w:val="24"/>
        </w:rPr>
        <w:t xml:space="preserve">воспитанника, </w:t>
      </w:r>
      <w:r w:rsidR="00C00985">
        <w:rPr>
          <w:rFonts w:ascii="Times New Roman" w:hAnsi="Times New Roman" w:cs="Times New Roman"/>
          <w:sz w:val="24"/>
          <w:szCs w:val="24"/>
        </w:rPr>
        <w:t>начальная школа —</w:t>
      </w:r>
      <w:r w:rsidR="009E19DD">
        <w:rPr>
          <w:rFonts w:ascii="Times New Roman" w:hAnsi="Times New Roman" w:cs="Times New Roman"/>
          <w:sz w:val="24"/>
          <w:szCs w:val="24"/>
        </w:rPr>
        <w:t xml:space="preserve"> </w:t>
      </w:r>
      <w:r w:rsidR="004F4319" w:rsidRPr="002C7D33">
        <w:rPr>
          <w:rFonts w:ascii="Times New Roman" w:hAnsi="Times New Roman" w:cs="Times New Roman"/>
          <w:sz w:val="24"/>
          <w:szCs w:val="24"/>
        </w:rPr>
        <w:t xml:space="preserve">244 </w:t>
      </w:r>
      <w:proofErr w:type="gramStart"/>
      <w:r w:rsidR="004F4319" w:rsidRPr="002C7D3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F4319" w:rsidRPr="002C7D33">
        <w:rPr>
          <w:rFonts w:ascii="Times New Roman" w:hAnsi="Times New Roman" w:cs="Times New Roman"/>
          <w:sz w:val="24"/>
          <w:szCs w:val="24"/>
        </w:rPr>
        <w:t xml:space="preserve">, </w:t>
      </w:r>
      <w:r w:rsidR="00C00985">
        <w:rPr>
          <w:rFonts w:ascii="Times New Roman" w:hAnsi="Times New Roman" w:cs="Times New Roman"/>
          <w:sz w:val="24"/>
          <w:szCs w:val="24"/>
        </w:rPr>
        <w:t>основная школа —</w:t>
      </w:r>
      <w:r w:rsidR="009E19DD">
        <w:rPr>
          <w:rFonts w:ascii="Times New Roman" w:hAnsi="Times New Roman" w:cs="Times New Roman"/>
          <w:sz w:val="24"/>
          <w:szCs w:val="24"/>
        </w:rPr>
        <w:t xml:space="preserve"> </w:t>
      </w:r>
      <w:r w:rsidR="00FA55CF" w:rsidRPr="002C7D33">
        <w:rPr>
          <w:rFonts w:ascii="Times New Roman" w:hAnsi="Times New Roman" w:cs="Times New Roman"/>
          <w:sz w:val="24"/>
          <w:szCs w:val="24"/>
        </w:rPr>
        <w:t>260 обучающихся, отде</w:t>
      </w:r>
      <w:r w:rsidR="00C00985">
        <w:rPr>
          <w:rFonts w:ascii="Times New Roman" w:hAnsi="Times New Roman" w:cs="Times New Roman"/>
          <w:sz w:val="24"/>
          <w:szCs w:val="24"/>
        </w:rPr>
        <w:t>ление коррекционного обучения —</w:t>
      </w:r>
      <w:r w:rsidR="004F4319" w:rsidRPr="002C7D33">
        <w:rPr>
          <w:rFonts w:ascii="Times New Roman" w:hAnsi="Times New Roman" w:cs="Times New Roman"/>
          <w:sz w:val="24"/>
          <w:szCs w:val="24"/>
        </w:rPr>
        <w:t xml:space="preserve"> </w:t>
      </w:r>
      <w:r w:rsidR="00FA55CF" w:rsidRPr="002C7D33">
        <w:rPr>
          <w:rFonts w:ascii="Times New Roman" w:hAnsi="Times New Roman" w:cs="Times New Roman"/>
          <w:sz w:val="24"/>
          <w:szCs w:val="24"/>
        </w:rPr>
        <w:t xml:space="preserve">45 обучающихся. </w:t>
      </w:r>
    </w:p>
    <w:p w:rsidR="00552647" w:rsidRPr="009240C9" w:rsidRDefault="00552647" w:rsidP="000C3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0C9">
        <w:rPr>
          <w:rFonts w:ascii="Times New Roman" w:hAnsi="Times New Roman" w:cs="Times New Roman"/>
          <w:sz w:val="24"/>
          <w:szCs w:val="24"/>
        </w:rPr>
        <w:t xml:space="preserve">Контингент обучающихся </w:t>
      </w:r>
      <w:r w:rsidR="009E19DD" w:rsidRPr="009240C9">
        <w:rPr>
          <w:rFonts w:ascii="Times New Roman" w:hAnsi="Times New Roman" w:cs="Times New Roman"/>
          <w:sz w:val="24"/>
          <w:szCs w:val="24"/>
        </w:rPr>
        <w:t xml:space="preserve">на </w:t>
      </w:r>
      <w:r w:rsidR="00C00985" w:rsidRPr="009240C9">
        <w:rPr>
          <w:rFonts w:ascii="Times New Roman" w:hAnsi="Times New Roman" w:cs="Times New Roman"/>
          <w:sz w:val="24"/>
          <w:szCs w:val="24"/>
        </w:rPr>
        <w:t>80</w:t>
      </w:r>
      <w:r w:rsidR="009E19DD" w:rsidRPr="009240C9">
        <w:rPr>
          <w:rFonts w:ascii="Times New Roman" w:hAnsi="Times New Roman" w:cs="Times New Roman"/>
          <w:sz w:val="24"/>
          <w:szCs w:val="24"/>
        </w:rPr>
        <w:t xml:space="preserve">% </w:t>
      </w:r>
      <w:r w:rsidRPr="009240C9">
        <w:rPr>
          <w:rFonts w:ascii="Times New Roman" w:hAnsi="Times New Roman" w:cs="Times New Roman"/>
          <w:sz w:val="24"/>
          <w:szCs w:val="24"/>
        </w:rPr>
        <w:t xml:space="preserve">формируется </w:t>
      </w:r>
      <w:r w:rsidR="009E19DD" w:rsidRPr="009240C9">
        <w:rPr>
          <w:rFonts w:ascii="Times New Roman" w:hAnsi="Times New Roman" w:cs="Times New Roman"/>
          <w:sz w:val="24"/>
          <w:szCs w:val="24"/>
        </w:rPr>
        <w:t>из детей м</w:t>
      </w:r>
      <w:r w:rsidR="00C00985" w:rsidRPr="009240C9">
        <w:rPr>
          <w:rFonts w:ascii="Times New Roman" w:hAnsi="Times New Roman" w:cs="Times New Roman"/>
          <w:sz w:val="24"/>
          <w:szCs w:val="24"/>
        </w:rPr>
        <w:t>икрорайона школы. 20% учащихся —</w:t>
      </w:r>
      <w:r w:rsidR="009E19DD" w:rsidRPr="009240C9">
        <w:rPr>
          <w:rFonts w:ascii="Times New Roman" w:hAnsi="Times New Roman" w:cs="Times New Roman"/>
          <w:sz w:val="24"/>
          <w:szCs w:val="24"/>
        </w:rPr>
        <w:t xml:space="preserve"> </w:t>
      </w:r>
      <w:r w:rsidRPr="009240C9">
        <w:rPr>
          <w:rFonts w:ascii="Times New Roman" w:hAnsi="Times New Roman" w:cs="Times New Roman"/>
          <w:sz w:val="24"/>
          <w:szCs w:val="24"/>
        </w:rPr>
        <w:t xml:space="preserve">из </w:t>
      </w:r>
      <w:r w:rsidR="009E19DD" w:rsidRPr="009240C9">
        <w:rPr>
          <w:rFonts w:ascii="Times New Roman" w:hAnsi="Times New Roman" w:cs="Times New Roman"/>
          <w:sz w:val="24"/>
          <w:szCs w:val="24"/>
        </w:rPr>
        <w:t>других микрорайонов города</w:t>
      </w:r>
      <w:r w:rsidRPr="009240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240C9">
        <w:rPr>
          <w:rFonts w:ascii="Times New Roman" w:hAnsi="Times New Roman" w:cs="Times New Roman"/>
          <w:sz w:val="24"/>
          <w:szCs w:val="24"/>
        </w:rPr>
        <w:t>Социальный с</w:t>
      </w:r>
      <w:r w:rsidR="009240C9">
        <w:rPr>
          <w:rFonts w:ascii="Times New Roman" w:hAnsi="Times New Roman" w:cs="Times New Roman"/>
          <w:sz w:val="24"/>
          <w:szCs w:val="24"/>
        </w:rPr>
        <w:t>татус</w:t>
      </w:r>
      <w:r w:rsidRPr="009240C9">
        <w:rPr>
          <w:rFonts w:ascii="Times New Roman" w:hAnsi="Times New Roman" w:cs="Times New Roman"/>
          <w:sz w:val="24"/>
          <w:szCs w:val="24"/>
        </w:rPr>
        <w:t xml:space="preserve"> учащихся неоднороден: </w:t>
      </w:r>
      <w:r w:rsidR="00C00985" w:rsidRPr="009240C9">
        <w:rPr>
          <w:rFonts w:ascii="Times New Roman" w:hAnsi="Times New Roman" w:cs="Times New Roman"/>
          <w:sz w:val="24"/>
          <w:szCs w:val="24"/>
        </w:rPr>
        <w:t>7</w:t>
      </w:r>
      <w:r w:rsidR="009240C9" w:rsidRPr="009240C9">
        <w:rPr>
          <w:rFonts w:ascii="Times New Roman" w:hAnsi="Times New Roman" w:cs="Times New Roman"/>
          <w:sz w:val="24"/>
          <w:szCs w:val="24"/>
        </w:rPr>
        <w:t>9% обучающихся</w:t>
      </w:r>
      <w:r w:rsidR="009E19DD" w:rsidRPr="009240C9">
        <w:rPr>
          <w:rFonts w:ascii="Times New Roman" w:hAnsi="Times New Roman" w:cs="Times New Roman"/>
          <w:sz w:val="24"/>
          <w:szCs w:val="24"/>
        </w:rPr>
        <w:t xml:space="preserve"> </w:t>
      </w:r>
      <w:r w:rsidR="00C6179D" w:rsidRPr="009240C9">
        <w:rPr>
          <w:rFonts w:ascii="Times New Roman" w:hAnsi="Times New Roman" w:cs="Times New Roman"/>
          <w:sz w:val="24"/>
          <w:szCs w:val="24"/>
        </w:rPr>
        <w:t xml:space="preserve">из полных семей, </w:t>
      </w:r>
      <w:r w:rsidR="00CD5CCD" w:rsidRPr="009240C9">
        <w:rPr>
          <w:rFonts w:ascii="Times New Roman" w:hAnsi="Times New Roman" w:cs="Times New Roman"/>
          <w:sz w:val="24"/>
          <w:szCs w:val="24"/>
        </w:rPr>
        <w:t>2</w:t>
      </w:r>
      <w:r w:rsidR="00C00985" w:rsidRPr="009240C9">
        <w:rPr>
          <w:rFonts w:ascii="Times New Roman" w:hAnsi="Times New Roman" w:cs="Times New Roman"/>
          <w:sz w:val="24"/>
          <w:szCs w:val="24"/>
        </w:rPr>
        <w:t>1% — из неполных семей.</w:t>
      </w:r>
      <w:proofErr w:type="gramEnd"/>
      <w:r w:rsidR="00C00985" w:rsidRPr="009240C9">
        <w:rPr>
          <w:rFonts w:ascii="Times New Roman" w:hAnsi="Times New Roman" w:cs="Times New Roman"/>
          <w:sz w:val="24"/>
          <w:szCs w:val="24"/>
        </w:rPr>
        <w:t xml:space="preserve"> </w:t>
      </w:r>
      <w:r w:rsidR="00E71802" w:rsidRPr="009240C9">
        <w:rPr>
          <w:rFonts w:ascii="Times New Roman" w:hAnsi="Times New Roman" w:cs="Times New Roman"/>
          <w:sz w:val="24"/>
          <w:szCs w:val="24"/>
        </w:rPr>
        <w:t xml:space="preserve">Категории учащихся: </w:t>
      </w:r>
      <w:r w:rsidR="00C00985" w:rsidRPr="009240C9">
        <w:rPr>
          <w:rFonts w:ascii="Times New Roman" w:hAnsi="Times New Roman" w:cs="Times New Roman"/>
          <w:sz w:val="24"/>
          <w:szCs w:val="24"/>
        </w:rPr>
        <w:t>2% —</w:t>
      </w:r>
      <w:r w:rsidR="001A2BFE" w:rsidRPr="009240C9">
        <w:rPr>
          <w:rFonts w:ascii="Times New Roman" w:hAnsi="Times New Roman" w:cs="Times New Roman"/>
          <w:sz w:val="24"/>
          <w:szCs w:val="24"/>
        </w:rPr>
        <w:t xml:space="preserve"> </w:t>
      </w:r>
      <w:r w:rsidR="00DB6E4E" w:rsidRPr="009240C9">
        <w:rPr>
          <w:rFonts w:ascii="Times New Roman" w:hAnsi="Times New Roman" w:cs="Times New Roman"/>
          <w:sz w:val="24"/>
          <w:szCs w:val="24"/>
        </w:rPr>
        <w:t>дети-инвалиды</w:t>
      </w:r>
      <w:r w:rsidR="00C6179D" w:rsidRPr="009240C9">
        <w:rPr>
          <w:rFonts w:ascii="Times New Roman" w:hAnsi="Times New Roman" w:cs="Times New Roman"/>
          <w:sz w:val="24"/>
          <w:szCs w:val="24"/>
        </w:rPr>
        <w:t xml:space="preserve">, </w:t>
      </w:r>
      <w:r w:rsidR="00C00985" w:rsidRPr="009240C9">
        <w:rPr>
          <w:rFonts w:ascii="Times New Roman" w:hAnsi="Times New Roman" w:cs="Times New Roman"/>
          <w:sz w:val="24"/>
          <w:szCs w:val="24"/>
        </w:rPr>
        <w:t xml:space="preserve">2% — </w:t>
      </w:r>
      <w:r w:rsidR="00DB6E4E" w:rsidRPr="009240C9">
        <w:rPr>
          <w:rFonts w:ascii="Times New Roman" w:hAnsi="Times New Roman" w:cs="Times New Roman"/>
          <w:sz w:val="24"/>
          <w:szCs w:val="24"/>
        </w:rPr>
        <w:t xml:space="preserve">опекаемые, </w:t>
      </w:r>
      <w:r w:rsidR="00C00985" w:rsidRPr="009240C9">
        <w:rPr>
          <w:rFonts w:ascii="Times New Roman" w:hAnsi="Times New Roman" w:cs="Times New Roman"/>
          <w:sz w:val="24"/>
          <w:szCs w:val="24"/>
        </w:rPr>
        <w:t>2% —</w:t>
      </w:r>
      <w:r w:rsidR="001A2BFE" w:rsidRPr="009240C9">
        <w:rPr>
          <w:rFonts w:ascii="Times New Roman" w:hAnsi="Times New Roman" w:cs="Times New Roman"/>
          <w:sz w:val="24"/>
          <w:szCs w:val="24"/>
        </w:rPr>
        <w:t xml:space="preserve"> воспитанники детского</w:t>
      </w:r>
      <w:r w:rsidR="00DB6E4E" w:rsidRPr="009240C9">
        <w:rPr>
          <w:rFonts w:ascii="Times New Roman" w:hAnsi="Times New Roman" w:cs="Times New Roman"/>
          <w:sz w:val="24"/>
          <w:szCs w:val="24"/>
        </w:rPr>
        <w:t xml:space="preserve"> дом</w:t>
      </w:r>
      <w:r w:rsidR="001A2BFE" w:rsidRPr="009240C9">
        <w:rPr>
          <w:rFonts w:ascii="Times New Roman" w:hAnsi="Times New Roman" w:cs="Times New Roman"/>
          <w:sz w:val="24"/>
          <w:szCs w:val="24"/>
        </w:rPr>
        <w:t>а «Родничок»</w:t>
      </w:r>
      <w:r w:rsidR="00DB6E4E" w:rsidRPr="009240C9">
        <w:rPr>
          <w:rFonts w:ascii="Times New Roman" w:hAnsi="Times New Roman" w:cs="Times New Roman"/>
          <w:sz w:val="24"/>
          <w:szCs w:val="24"/>
        </w:rPr>
        <w:t xml:space="preserve">, </w:t>
      </w:r>
      <w:r w:rsidR="009240C9" w:rsidRPr="009240C9">
        <w:rPr>
          <w:rFonts w:ascii="Times New Roman" w:hAnsi="Times New Roman" w:cs="Times New Roman"/>
          <w:sz w:val="24"/>
          <w:szCs w:val="24"/>
        </w:rPr>
        <w:t>1%</w:t>
      </w:r>
      <w:r w:rsidR="001A2BFE" w:rsidRPr="009240C9">
        <w:rPr>
          <w:rFonts w:ascii="Times New Roman" w:hAnsi="Times New Roman" w:cs="Times New Roman"/>
          <w:sz w:val="24"/>
          <w:szCs w:val="24"/>
        </w:rPr>
        <w:t xml:space="preserve"> </w:t>
      </w:r>
      <w:r w:rsidR="009240C9" w:rsidRPr="009240C9">
        <w:rPr>
          <w:rFonts w:ascii="Times New Roman" w:hAnsi="Times New Roman" w:cs="Times New Roman"/>
          <w:sz w:val="24"/>
          <w:szCs w:val="24"/>
        </w:rPr>
        <w:t>учащихся находи</w:t>
      </w:r>
      <w:r w:rsidR="00DB6E4E" w:rsidRPr="009240C9">
        <w:rPr>
          <w:rFonts w:ascii="Times New Roman" w:hAnsi="Times New Roman" w:cs="Times New Roman"/>
          <w:sz w:val="24"/>
          <w:szCs w:val="24"/>
        </w:rPr>
        <w:t>тся на индивид</w:t>
      </w:r>
      <w:r w:rsidR="009240C9" w:rsidRPr="009240C9">
        <w:rPr>
          <w:rFonts w:ascii="Times New Roman" w:hAnsi="Times New Roman" w:cs="Times New Roman"/>
          <w:sz w:val="24"/>
          <w:szCs w:val="24"/>
        </w:rPr>
        <w:t xml:space="preserve">уальном обучении, 3% — учащиеся с ОВЗ. </w:t>
      </w:r>
    </w:p>
    <w:p w:rsidR="000C3AC5" w:rsidRPr="002C7D33" w:rsidRDefault="00015C25" w:rsidP="000C3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  <w:shd w:val="clear" w:color="auto" w:fill="FFFFFF"/>
        </w:rPr>
        <w:t>МОУ ГООШ тесно сотрудничает с государственным казённым учреждением «Тверской областной центр психолого-педагогической, медицинской и социальной помощи». Основная задача сотрудничества - методическое сопровождение педагогов</w:t>
      </w:r>
      <w:r w:rsidR="00745217" w:rsidRPr="002C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2C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обмен опытом по организации психолого-педагогического </w:t>
      </w:r>
      <w:r w:rsidR="00745217" w:rsidRPr="002C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сопровождения </w:t>
      </w:r>
      <w:r w:rsidRPr="002C7D33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 с огран</w:t>
      </w:r>
      <w:r w:rsidR="00745217" w:rsidRPr="002C7D33">
        <w:rPr>
          <w:rFonts w:ascii="Times New Roman" w:hAnsi="Times New Roman" w:cs="Times New Roman"/>
          <w:sz w:val="24"/>
          <w:szCs w:val="24"/>
          <w:shd w:val="clear" w:color="auto" w:fill="FFFFFF"/>
        </w:rPr>
        <w:t>иченными возможностями здоровья</w:t>
      </w:r>
      <w:r w:rsidR="000C3AC5" w:rsidRPr="002C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0C3AC5" w:rsidRPr="002C7D33">
        <w:rPr>
          <w:rFonts w:ascii="Times New Roman" w:hAnsi="Times New Roman" w:cs="Times New Roman"/>
          <w:color w:val="000000"/>
          <w:spacing w:val="5"/>
          <w:sz w:val="24"/>
          <w:szCs w:val="24"/>
          <w:lang w:eastAsia="ar-SA"/>
        </w:rPr>
        <w:t xml:space="preserve">с расстройством </w:t>
      </w:r>
      <w:proofErr w:type="spellStart"/>
      <w:r w:rsidR="000C3AC5" w:rsidRPr="002C7D33">
        <w:rPr>
          <w:rFonts w:ascii="Times New Roman" w:hAnsi="Times New Roman" w:cs="Times New Roman"/>
          <w:color w:val="000000"/>
          <w:spacing w:val="5"/>
          <w:sz w:val="24"/>
          <w:szCs w:val="24"/>
          <w:lang w:eastAsia="ar-SA"/>
        </w:rPr>
        <w:t>аутистического</w:t>
      </w:r>
      <w:proofErr w:type="spellEnd"/>
      <w:r w:rsidR="000C3AC5" w:rsidRPr="002C7D33">
        <w:rPr>
          <w:rFonts w:ascii="Times New Roman" w:hAnsi="Times New Roman" w:cs="Times New Roman"/>
          <w:color w:val="000000"/>
          <w:spacing w:val="5"/>
          <w:sz w:val="24"/>
          <w:szCs w:val="24"/>
          <w:lang w:eastAsia="ar-SA"/>
        </w:rPr>
        <w:t xml:space="preserve"> спектра). Специалисты ц</w:t>
      </w:r>
      <w:r w:rsidR="00CD421F">
        <w:rPr>
          <w:rFonts w:ascii="Times New Roman" w:hAnsi="Times New Roman" w:cs="Times New Roman"/>
          <w:color w:val="000000"/>
          <w:spacing w:val="5"/>
          <w:sz w:val="24"/>
          <w:szCs w:val="24"/>
          <w:lang w:eastAsia="ar-SA"/>
        </w:rPr>
        <w:t>ентра ежемесячно приезжают в школу</w:t>
      </w:r>
      <w:r w:rsidR="000C3AC5" w:rsidRPr="002C7D33">
        <w:rPr>
          <w:rFonts w:ascii="Times New Roman" w:hAnsi="Times New Roman" w:cs="Times New Roman"/>
          <w:color w:val="000000"/>
          <w:spacing w:val="5"/>
          <w:sz w:val="24"/>
          <w:szCs w:val="24"/>
          <w:lang w:eastAsia="ar-SA"/>
        </w:rPr>
        <w:t>, дают свои методические рекомендации, присутствуют на открытых занятиях.</w:t>
      </w:r>
    </w:p>
    <w:p w:rsidR="00816410" w:rsidRPr="002C7D33" w:rsidRDefault="009C3AFD" w:rsidP="008164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D33">
        <w:rPr>
          <w:rFonts w:ascii="Times New Roman" w:hAnsi="Times New Roman" w:cs="Times New Roman"/>
          <w:b/>
          <w:sz w:val="24"/>
          <w:szCs w:val="24"/>
        </w:rPr>
        <w:lastRenderedPageBreak/>
        <w:t>Сведения о цели, задачах и основных направлениях</w:t>
      </w:r>
      <w:r w:rsidR="004F4319" w:rsidRPr="002C7D33">
        <w:rPr>
          <w:rFonts w:ascii="Times New Roman" w:hAnsi="Times New Roman" w:cs="Times New Roman"/>
          <w:b/>
          <w:sz w:val="24"/>
          <w:szCs w:val="24"/>
        </w:rPr>
        <w:t xml:space="preserve"> профессиональной деятельности К</w:t>
      </w:r>
      <w:r w:rsidRPr="002C7D33">
        <w:rPr>
          <w:rFonts w:ascii="Times New Roman" w:hAnsi="Times New Roman" w:cs="Times New Roman"/>
          <w:b/>
          <w:sz w:val="24"/>
          <w:szCs w:val="24"/>
        </w:rPr>
        <w:t>онкурсанта в соответствии с профессиональным стандартом «Педагог-психолог (психолог</w:t>
      </w:r>
      <w:r w:rsidR="004F4319" w:rsidRPr="002C7D33">
        <w:rPr>
          <w:rFonts w:ascii="Times New Roman" w:hAnsi="Times New Roman" w:cs="Times New Roman"/>
          <w:b/>
          <w:sz w:val="24"/>
          <w:szCs w:val="24"/>
        </w:rPr>
        <w:t xml:space="preserve"> в сфере образования)», утверждё</w:t>
      </w:r>
      <w:r w:rsidR="000A1EF0" w:rsidRPr="002C7D33">
        <w:rPr>
          <w:rFonts w:ascii="Times New Roman" w:hAnsi="Times New Roman" w:cs="Times New Roman"/>
          <w:b/>
          <w:sz w:val="24"/>
          <w:szCs w:val="24"/>
        </w:rPr>
        <w:t>нным приказом Ми</w:t>
      </w:r>
      <w:r w:rsidR="003138C6" w:rsidRPr="002C7D33">
        <w:rPr>
          <w:rFonts w:ascii="Times New Roman" w:hAnsi="Times New Roman" w:cs="Times New Roman"/>
          <w:b/>
          <w:sz w:val="24"/>
          <w:szCs w:val="24"/>
        </w:rPr>
        <w:t>н</w:t>
      </w:r>
      <w:r w:rsidRPr="002C7D33">
        <w:rPr>
          <w:rFonts w:ascii="Times New Roman" w:hAnsi="Times New Roman" w:cs="Times New Roman"/>
          <w:b/>
          <w:sz w:val="24"/>
          <w:szCs w:val="24"/>
        </w:rPr>
        <w:t>труда</w:t>
      </w:r>
      <w:r w:rsidR="003138C6" w:rsidRPr="002C7D33">
        <w:rPr>
          <w:rFonts w:ascii="Times New Roman" w:hAnsi="Times New Roman" w:cs="Times New Roman"/>
          <w:b/>
          <w:sz w:val="24"/>
          <w:szCs w:val="24"/>
        </w:rPr>
        <w:t xml:space="preserve"> России</w:t>
      </w:r>
      <w:r w:rsidRPr="002C7D33">
        <w:rPr>
          <w:rFonts w:ascii="Times New Roman" w:hAnsi="Times New Roman" w:cs="Times New Roman"/>
          <w:b/>
          <w:sz w:val="24"/>
          <w:szCs w:val="24"/>
        </w:rPr>
        <w:t xml:space="preserve"> от 24 июля 2015 г. № 514н </w:t>
      </w:r>
      <w:bookmarkStart w:id="0" w:name="_GoBack"/>
    </w:p>
    <w:p w:rsidR="00816410" w:rsidRPr="002C7D33" w:rsidRDefault="00B3012C" w:rsidP="00816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2C7D33">
        <w:rPr>
          <w:rFonts w:ascii="Times New Roman" w:hAnsi="Times New Roman" w:cs="Times New Roman"/>
          <w:bCs/>
          <w:sz w:val="24"/>
          <w:szCs w:val="24"/>
        </w:rPr>
        <w:t>:</w:t>
      </w:r>
      <w:bookmarkEnd w:id="0"/>
      <w:r w:rsidRPr="002C7D33">
        <w:rPr>
          <w:rFonts w:ascii="Times New Roman" w:hAnsi="Times New Roman" w:cs="Times New Roman"/>
          <w:bCs/>
          <w:sz w:val="24"/>
          <w:szCs w:val="24"/>
        </w:rPr>
        <w:t xml:space="preserve"> психолого-педагогическое сопровожде</w:t>
      </w:r>
      <w:r w:rsidR="0039019F" w:rsidRPr="002C7D33">
        <w:rPr>
          <w:rFonts w:ascii="Times New Roman" w:hAnsi="Times New Roman" w:cs="Times New Roman"/>
          <w:bCs/>
          <w:sz w:val="24"/>
          <w:szCs w:val="24"/>
        </w:rPr>
        <w:t>ние образовательного процесса</w:t>
      </w:r>
      <w:r w:rsidR="003138C6" w:rsidRPr="002C7D33">
        <w:rPr>
          <w:rFonts w:ascii="Times New Roman" w:hAnsi="Times New Roman" w:cs="Times New Roman"/>
          <w:bCs/>
          <w:sz w:val="24"/>
          <w:szCs w:val="24"/>
        </w:rPr>
        <w:t>,</w:t>
      </w:r>
      <w:r w:rsidR="0039019F" w:rsidRPr="002C7D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7D33">
        <w:rPr>
          <w:rFonts w:ascii="Times New Roman" w:hAnsi="Times New Roman" w:cs="Times New Roman"/>
          <w:bCs/>
          <w:sz w:val="24"/>
          <w:szCs w:val="24"/>
        </w:rPr>
        <w:t>создание оптимальных условий для сохранения психологического здоровья субъе</w:t>
      </w:r>
      <w:r w:rsidR="00B11A21" w:rsidRPr="002C7D33">
        <w:rPr>
          <w:rFonts w:ascii="Times New Roman" w:hAnsi="Times New Roman" w:cs="Times New Roman"/>
          <w:bCs/>
          <w:sz w:val="24"/>
          <w:szCs w:val="24"/>
        </w:rPr>
        <w:t xml:space="preserve">ктов </w:t>
      </w:r>
      <w:r w:rsidR="00816410" w:rsidRPr="002C7D33">
        <w:rPr>
          <w:rFonts w:ascii="Times New Roman" w:hAnsi="Times New Roman" w:cs="Times New Roman"/>
          <w:bCs/>
          <w:sz w:val="24"/>
          <w:szCs w:val="24"/>
        </w:rPr>
        <w:t xml:space="preserve">образовательных отношений, </w:t>
      </w:r>
      <w:r w:rsidR="00816410" w:rsidRPr="002C7D33">
        <w:rPr>
          <w:rFonts w:ascii="Times New Roman" w:hAnsi="Times New Roman" w:cs="Times New Roman"/>
          <w:sz w:val="24"/>
          <w:szCs w:val="24"/>
        </w:rPr>
        <w:t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адаптации.</w:t>
      </w:r>
    </w:p>
    <w:p w:rsidR="00587108" w:rsidRPr="002C7D33" w:rsidRDefault="00587108" w:rsidP="00816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55CF" w:rsidRPr="002C7D33" w:rsidRDefault="00B3012C" w:rsidP="004448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7D33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2C7D33">
        <w:rPr>
          <w:rFonts w:ascii="Times New Roman" w:hAnsi="Times New Roman" w:cs="Times New Roman"/>
          <w:bCs/>
          <w:sz w:val="24"/>
          <w:szCs w:val="24"/>
        </w:rPr>
        <w:t>:</w:t>
      </w:r>
    </w:p>
    <w:p w:rsidR="00FA55CF" w:rsidRPr="002C7D33" w:rsidRDefault="00362C3E" w:rsidP="0044486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 xml:space="preserve">создание условий для сохранения </w:t>
      </w:r>
      <w:r w:rsidR="00FA55CF" w:rsidRPr="002C7D33">
        <w:rPr>
          <w:rFonts w:ascii="Times New Roman" w:hAnsi="Times New Roman" w:cs="Times New Roman"/>
          <w:sz w:val="24"/>
          <w:szCs w:val="24"/>
        </w:rPr>
        <w:t>психического и психологического здоровья</w:t>
      </w:r>
      <w:r w:rsidR="003138C6" w:rsidRPr="002C7D33">
        <w:rPr>
          <w:rFonts w:ascii="Times New Roman" w:hAnsi="Times New Roman" w:cs="Times New Roman"/>
          <w:sz w:val="24"/>
          <w:szCs w:val="24"/>
        </w:rPr>
        <w:t>, эмоционального благополучия</w:t>
      </w:r>
      <w:r w:rsidR="00FA55CF" w:rsidRPr="002C7D33">
        <w:rPr>
          <w:rFonts w:ascii="Times New Roman" w:hAnsi="Times New Roman" w:cs="Times New Roman"/>
          <w:sz w:val="24"/>
          <w:szCs w:val="24"/>
        </w:rPr>
        <w:t xml:space="preserve"> всех участников </w:t>
      </w:r>
      <w:r w:rsidR="003138C6" w:rsidRPr="002C7D33">
        <w:rPr>
          <w:rFonts w:ascii="Times New Roman" w:hAnsi="Times New Roman" w:cs="Times New Roman"/>
          <w:sz w:val="24"/>
          <w:szCs w:val="24"/>
        </w:rPr>
        <w:t>образовательного процесса</w:t>
      </w:r>
      <w:r w:rsidR="00FA55CF" w:rsidRPr="002C7D33">
        <w:rPr>
          <w:rFonts w:ascii="Times New Roman" w:hAnsi="Times New Roman" w:cs="Times New Roman"/>
          <w:sz w:val="24"/>
          <w:szCs w:val="24"/>
        </w:rPr>
        <w:t>;</w:t>
      </w:r>
    </w:p>
    <w:p w:rsidR="00FA55CF" w:rsidRPr="002C7D33" w:rsidRDefault="00FA55CF" w:rsidP="0044486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оказание содействия личностному, познавательному, эмоционально-волевому и социально-коммуникативному развитию детей в соответствии с их возрастными и индивидуальными особенностями в процессе освоения основных образовательных прог</w:t>
      </w:r>
      <w:r w:rsidR="003138C6" w:rsidRPr="002C7D33">
        <w:rPr>
          <w:rFonts w:ascii="Times New Roman" w:hAnsi="Times New Roman" w:cs="Times New Roman"/>
          <w:sz w:val="24"/>
          <w:szCs w:val="24"/>
        </w:rPr>
        <w:t xml:space="preserve">рамм дошкольного, </w:t>
      </w:r>
      <w:r w:rsidR="002916E9" w:rsidRPr="002C7D33">
        <w:rPr>
          <w:rFonts w:ascii="Times New Roman" w:hAnsi="Times New Roman" w:cs="Times New Roman"/>
          <w:sz w:val="24"/>
          <w:szCs w:val="24"/>
        </w:rPr>
        <w:t>н</w:t>
      </w:r>
      <w:r w:rsidR="003138C6" w:rsidRPr="002C7D33">
        <w:rPr>
          <w:rFonts w:ascii="Times New Roman" w:hAnsi="Times New Roman" w:cs="Times New Roman"/>
          <w:sz w:val="24"/>
          <w:szCs w:val="24"/>
        </w:rPr>
        <w:t xml:space="preserve">ачального общего и </w:t>
      </w:r>
      <w:r w:rsidR="002916E9" w:rsidRPr="002C7D33">
        <w:rPr>
          <w:rFonts w:ascii="Times New Roman" w:hAnsi="Times New Roman" w:cs="Times New Roman"/>
          <w:sz w:val="24"/>
          <w:szCs w:val="24"/>
        </w:rPr>
        <w:t>основного общего обра</w:t>
      </w:r>
      <w:r w:rsidR="003138C6" w:rsidRPr="002C7D33">
        <w:rPr>
          <w:rFonts w:ascii="Times New Roman" w:hAnsi="Times New Roman" w:cs="Times New Roman"/>
          <w:sz w:val="24"/>
          <w:szCs w:val="24"/>
        </w:rPr>
        <w:t>зования</w:t>
      </w:r>
      <w:r w:rsidR="002916E9" w:rsidRPr="002C7D33">
        <w:rPr>
          <w:rFonts w:ascii="Times New Roman" w:hAnsi="Times New Roman" w:cs="Times New Roman"/>
          <w:sz w:val="24"/>
          <w:szCs w:val="24"/>
        </w:rPr>
        <w:t>;</w:t>
      </w:r>
    </w:p>
    <w:p w:rsidR="002916E9" w:rsidRPr="002C7D33" w:rsidRDefault="002916E9" w:rsidP="0044486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создание условий для развития инициативности, самостоятельности и ответственности детей, для формирования у них предпосылок учебной деятельности;</w:t>
      </w:r>
    </w:p>
    <w:p w:rsidR="007E2219" w:rsidRPr="002C7D33" w:rsidRDefault="00B3012C" w:rsidP="0044486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bCs/>
          <w:sz w:val="24"/>
          <w:szCs w:val="24"/>
        </w:rPr>
        <w:t>изучение личности учащихся и ученических коллективов в целях организации индивидуального и дифференцированного подхода в процессе обучения и воспитания</w:t>
      </w:r>
      <w:r w:rsidR="00FA55CF" w:rsidRPr="002C7D33">
        <w:rPr>
          <w:rFonts w:ascii="Times New Roman" w:hAnsi="Times New Roman" w:cs="Times New Roman"/>
          <w:bCs/>
          <w:sz w:val="24"/>
          <w:szCs w:val="24"/>
        </w:rPr>
        <w:t>;</w:t>
      </w:r>
    </w:p>
    <w:p w:rsidR="007E2219" w:rsidRPr="002C7D33" w:rsidRDefault="00B3012C" w:rsidP="0044486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bCs/>
          <w:sz w:val="24"/>
          <w:szCs w:val="24"/>
        </w:rPr>
        <w:t>пропаганда среди учащихся, педагогов и родителей здорового образа жизни, содействие в преодолении школьных факторов риска утраты здоровья</w:t>
      </w:r>
      <w:r w:rsidR="00FA55CF" w:rsidRPr="002C7D33">
        <w:rPr>
          <w:rFonts w:ascii="Times New Roman" w:hAnsi="Times New Roman" w:cs="Times New Roman"/>
          <w:bCs/>
          <w:sz w:val="24"/>
          <w:szCs w:val="24"/>
        </w:rPr>
        <w:t>;</w:t>
      </w:r>
    </w:p>
    <w:p w:rsidR="007E2219" w:rsidRPr="002C7D33" w:rsidRDefault="00B3012C" w:rsidP="0044486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bCs/>
          <w:sz w:val="24"/>
          <w:szCs w:val="24"/>
        </w:rPr>
        <w:t>реализация программ преодоления трудностей в обучении, создание условий для получения коррекционно-развивающей поддержки всем нуждающимся школьн</w:t>
      </w:r>
      <w:r w:rsidR="00FA55CF" w:rsidRPr="002C7D33">
        <w:rPr>
          <w:rFonts w:ascii="Times New Roman" w:hAnsi="Times New Roman" w:cs="Times New Roman"/>
          <w:bCs/>
          <w:sz w:val="24"/>
          <w:szCs w:val="24"/>
        </w:rPr>
        <w:t>икам, содействие в социализации;</w:t>
      </w:r>
      <w:r w:rsidRPr="002C7D3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E2219" w:rsidRPr="002C7D33" w:rsidRDefault="00B3012C" w:rsidP="0044486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bCs/>
          <w:sz w:val="24"/>
          <w:szCs w:val="24"/>
        </w:rPr>
        <w:t>своевременное выявление детей и подр</w:t>
      </w:r>
      <w:r w:rsidR="00B82869" w:rsidRPr="002C7D33">
        <w:rPr>
          <w:rFonts w:ascii="Times New Roman" w:hAnsi="Times New Roman" w:cs="Times New Roman"/>
          <w:bCs/>
          <w:sz w:val="24"/>
          <w:szCs w:val="24"/>
        </w:rPr>
        <w:t>остков, оказавшихся в социально опасном положении,</w:t>
      </w:r>
      <w:r w:rsidRPr="002C7D33">
        <w:rPr>
          <w:rFonts w:ascii="Times New Roman" w:hAnsi="Times New Roman" w:cs="Times New Roman"/>
          <w:bCs/>
          <w:sz w:val="24"/>
          <w:szCs w:val="24"/>
        </w:rPr>
        <w:t xml:space="preserve"> предупрежде</w:t>
      </w:r>
      <w:r w:rsidR="00FA55CF" w:rsidRPr="002C7D33">
        <w:rPr>
          <w:rFonts w:ascii="Times New Roman" w:hAnsi="Times New Roman" w:cs="Times New Roman"/>
          <w:bCs/>
          <w:sz w:val="24"/>
          <w:szCs w:val="24"/>
        </w:rPr>
        <w:t>ние семейного неблагополучия.</w:t>
      </w:r>
    </w:p>
    <w:p w:rsidR="00587108" w:rsidRPr="002C7D33" w:rsidRDefault="00587108" w:rsidP="0058710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82869" w:rsidRPr="002C7D33" w:rsidRDefault="00B82869" w:rsidP="0044486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профессиональной деятельности</w:t>
      </w:r>
      <w:r w:rsidRPr="002C7D33">
        <w:rPr>
          <w:rFonts w:ascii="Times New Roman" w:hAnsi="Times New Roman" w:cs="Times New Roman"/>
          <w:bCs/>
          <w:sz w:val="24"/>
          <w:szCs w:val="24"/>
        </w:rPr>
        <w:t>:</w:t>
      </w:r>
    </w:p>
    <w:p w:rsidR="002916E9" w:rsidRPr="002C7D33" w:rsidRDefault="00B82869" w:rsidP="00444868">
      <w:pPr>
        <w:pStyle w:val="Default"/>
        <w:numPr>
          <w:ilvl w:val="0"/>
          <w:numId w:val="18"/>
        </w:numPr>
        <w:jc w:val="both"/>
        <w:rPr>
          <w:rFonts w:ascii="Times New Roman" w:eastAsia="BatangChe" w:hAnsi="Times New Roman" w:cs="Times New Roman"/>
        </w:rPr>
      </w:pPr>
      <w:r w:rsidRPr="002C7D33">
        <w:rPr>
          <w:rFonts w:ascii="Times New Roman" w:eastAsia="BatangChe" w:hAnsi="Times New Roman" w:cs="Times New Roman"/>
        </w:rPr>
        <w:t>п</w:t>
      </w:r>
      <w:r w:rsidR="002916E9" w:rsidRPr="002C7D33">
        <w:rPr>
          <w:rFonts w:ascii="Times New Roman" w:eastAsia="BatangChe" w:hAnsi="Times New Roman" w:cs="Times New Roman"/>
        </w:rPr>
        <w:t>сихолого-педагогическое и методическое сопровождение реализации основных и дополнительных образовательных программ</w:t>
      </w:r>
      <w:r w:rsidRPr="002C7D33">
        <w:rPr>
          <w:rFonts w:ascii="Times New Roman" w:eastAsia="BatangChe" w:hAnsi="Times New Roman" w:cs="Times New Roman"/>
        </w:rPr>
        <w:t>;</w:t>
      </w:r>
      <w:r w:rsidR="002916E9" w:rsidRPr="002C7D33">
        <w:rPr>
          <w:rFonts w:ascii="Times New Roman" w:eastAsia="BatangChe" w:hAnsi="Times New Roman" w:cs="Times New Roman"/>
        </w:rPr>
        <w:t xml:space="preserve"> </w:t>
      </w:r>
    </w:p>
    <w:p w:rsidR="002916E9" w:rsidRPr="002C7D33" w:rsidRDefault="00B82869" w:rsidP="00444868">
      <w:pPr>
        <w:pStyle w:val="Default"/>
        <w:numPr>
          <w:ilvl w:val="0"/>
          <w:numId w:val="18"/>
        </w:numPr>
        <w:jc w:val="both"/>
        <w:rPr>
          <w:rFonts w:ascii="Times New Roman" w:eastAsia="BatangChe" w:hAnsi="Times New Roman" w:cs="Times New Roman"/>
        </w:rPr>
      </w:pPr>
      <w:r w:rsidRPr="002C7D33">
        <w:rPr>
          <w:rFonts w:ascii="Times New Roman" w:eastAsia="BatangChe" w:hAnsi="Times New Roman" w:cs="Times New Roman"/>
        </w:rPr>
        <w:t>п</w:t>
      </w:r>
      <w:r w:rsidR="002916E9" w:rsidRPr="002C7D33">
        <w:rPr>
          <w:rFonts w:ascii="Times New Roman" w:eastAsia="BatangChe" w:hAnsi="Times New Roman" w:cs="Times New Roman"/>
        </w:rPr>
        <w:t>сихологическая экспертиза (оценка) комфортности и безопасности образ</w:t>
      </w:r>
      <w:r w:rsidRPr="002C7D33">
        <w:rPr>
          <w:rFonts w:ascii="Times New Roman" w:eastAsia="BatangChe" w:hAnsi="Times New Roman" w:cs="Times New Roman"/>
        </w:rPr>
        <w:t>овательной среды образовательной организации;</w:t>
      </w:r>
    </w:p>
    <w:p w:rsidR="00015C25" w:rsidRPr="002C7D33" w:rsidRDefault="00015C25" w:rsidP="00444868">
      <w:pPr>
        <w:pStyle w:val="Default"/>
        <w:numPr>
          <w:ilvl w:val="0"/>
          <w:numId w:val="18"/>
        </w:numPr>
        <w:jc w:val="both"/>
        <w:rPr>
          <w:rFonts w:ascii="Times New Roman" w:eastAsia="BatangChe" w:hAnsi="Times New Roman" w:cs="Times New Roman"/>
        </w:rPr>
      </w:pPr>
      <w:r w:rsidRPr="002C7D33">
        <w:rPr>
          <w:rFonts w:ascii="Times New Roman" w:eastAsia="BatangChe" w:hAnsi="Times New Roman" w:cs="Times New Roman"/>
        </w:rPr>
        <w:t xml:space="preserve">психологическая диагностика детей и обучающихся; </w:t>
      </w:r>
    </w:p>
    <w:p w:rsidR="00015C25" w:rsidRPr="002C7D33" w:rsidRDefault="00015C25" w:rsidP="00444868">
      <w:pPr>
        <w:pStyle w:val="Default"/>
        <w:numPr>
          <w:ilvl w:val="0"/>
          <w:numId w:val="18"/>
        </w:numPr>
        <w:jc w:val="both"/>
        <w:rPr>
          <w:rFonts w:ascii="Times New Roman" w:eastAsia="BatangChe" w:hAnsi="Times New Roman" w:cs="Times New Roman"/>
        </w:rPr>
      </w:pPr>
      <w:r w:rsidRPr="002C7D33">
        <w:rPr>
          <w:rFonts w:ascii="Times New Roman" w:eastAsia="BatangChe" w:hAnsi="Times New Roman" w:cs="Times New Roman"/>
        </w:rPr>
        <w:t xml:space="preserve">коррекционно-развивающая работа с детьми и обучающимися, в том числе работа по восстановлению и реабилитации; </w:t>
      </w:r>
    </w:p>
    <w:p w:rsidR="002916E9" w:rsidRPr="002C7D33" w:rsidRDefault="00B82869" w:rsidP="00444868">
      <w:pPr>
        <w:pStyle w:val="Default"/>
        <w:numPr>
          <w:ilvl w:val="0"/>
          <w:numId w:val="18"/>
        </w:numPr>
        <w:jc w:val="both"/>
        <w:rPr>
          <w:rFonts w:ascii="Times New Roman" w:eastAsia="BatangChe" w:hAnsi="Times New Roman" w:cs="Times New Roman"/>
        </w:rPr>
      </w:pPr>
      <w:r w:rsidRPr="002C7D33">
        <w:rPr>
          <w:rFonts w:ascii="Times New Roman" w:eastAsia="BatangChe" w:hAnsi="Times New Roman" w:cs="Times New Roman"/>
        </w:rPr>
        <w:t>п</w:t>
      </w:r>
      <w:r w:rsidR="002916E9" w:rsidRPr="002C7D33">
        <w:rPr>
          <w:rFonts w:ascii="Times New Roman" w:eastAsia="BatangChe" w:hAnsi="Times New Roman" w:cs="Times New Roman"/>
        </w:rPr>
        <w:t>сихологическое консультиро</w:t>
      </w:r>
      <w:r w:rsidRPr="002C7D33">
        <w:rPr>
          <w:rFonts w:ascii="Times New Roman" w:eastAsia="BatangChe" w:hAnsi="Times New Roman" w:cs="Times New Roman"/>
        </w:rPr>
        <w:t>вание субъектов образовательных отношений;</w:t>
      </w:r>
      <w:r w:rsidR="002916E9" w:rsidRPr="002C7D33">
        <w:rPr>
          <w:rFonts w:ascii="Times New Roman" w:eastAsia="BatangChe" w:hAnsi="Times New Roman" w:cs="Times New Roman"/>
        </w:rPr>
        <w:t xml:space="preserve"> </w:t>
      </w:r>
    </w:p>
    <w:p w:rsidR="002916E9" w:rsidRPr="002C7D33" w:rsidRDefault="00B82869" w:rsidP="00444868">
      <w:pPr>
        <w:pStyle w:val="Default"/>
        <w:numPr>
          <w:ilvl w:val="0"/>
          <w:numId w:val="18"/>
        </w:numPr>
        <w:jc w:val="both"/>
        <w:rPr>
          <w:rFonts w:ascii="Times New Roman" w:eastAsia="BatangChe" w:hAnsi="Times New Roman" w:cs="Times New Roman"/>
        </w:rPr>
      </w:pPr>
      <w:r w:rsidRPr="002C7D33">
        <w:rPr>
          <w:rFonts w:ascii="Times New Roman" w:eastAsia="BatangChe" w:hAnsi="Times New Roman" w:cs="Times New Roman"/>
        </w:rPr>
        <w:t>п</w:t>
      </w:r>
      <w:r w:rsidR="002916E9" w:rsidRPr="002C7D33">
        <w:rPr>
          <w:rFonts w:ascii="Times New Roman" w:eastAsia="BatangChe" w:hAnsi="Times New Roman" w:cs="Times New Roman"/>
        </w:rPr>
        <w:t>сихологическое просвещение субъектов образовательного процесса</w:t>
      </w:r>
      <w:r w:rsidRPr="002C7D33">
        <w:rPr>
          <w:rFonts w:ascii="Times New Roman" w:eastAsia="BatangChe" w:hAnsi="Times New Roman" w:cs="Times New Roman"/>
        </w:rPr>
        <w:t>;</w:t>
      </w:r>
      <w:r w:rsidR="002916E9" w:rsidRPr="002C7D33">
        <w:rPr>
          <w:rFonts w:ascii="Times New Roman" w:eastAsia="BatangChe" w:hAnsi="Times New Roman" w:cs="Times New Roman"/>
        </w:rPr>
        <w:t xml:space="preserve"> </w:t>
      </w:r>
    </w:p>
    <w:p w:rsidR="00B82869" w:rsidRPr="002C7D33" w:rsidRDefault="00B82869" w:rsidP="00444868">
      <w:pPr>
        <w:pStyle w:val="Default"/>
        <w:numPr>
          <w:ilvl w:val="0"/>
          <w:numId w:val="18"/>
        </w:numPr>
        <w:jc w:val="both"/>
        <w:rPr>
          <w:rFonts w:ascii="Times New Roman" w:eastAsia="BatangChe" w:hAnsi="Times New Roman" w:cs="Times New Roman"/>
        </w:rPr>
      </w:pPr>
      <w:proofErr w:type="spellStart"/>
      <w:r w:rsidRPr="002C7D33">
        <w:rPr>
          <w:rFonts w:ascii="Times New Roman" w:eastAsia="BatangChe" w:hAnsi="Times New Roman" w:cs="Times New Roman"/>
        </w:rPr>
        <w:t>психопрофилактика</w:t>
      </w:r>
      <w:proofErr w:type="spellEnd"/>
      <w:r w:rsidRPr="002C7D33">
        <w:rPr>
          <w:rFonts w:ascii="Times New Roman" w:eastAsia="BatangChe" w:hAnsi="Times New Roman" w:cs="Times New Roman"/>
        </w:rPr>
        <w:t xml:space="preserve">: </w:t>
      </w:r>
      <w:r w:rsidR="002916E9" w:rsidRPr="002C7D33">
        <w:rPr>
          <w:rFonts w:ascii="Times New Roman" w:eastAsia="BatangChe" w:hAnsi="Times New Roman" w:cs="Times New Roman"/>
        </w:rPr>
        <w:t xml:space="preserve">профессиональная деятельность, направленная на сохранение и укрепление психологического здоровья </w:t>
      </w:r>
      <w:proofErr w:type="gramStart"/>
      <w:r w:rsidR="002916E9" w:rsidRPr="002C7D33">
        <w:rPr>
          <w:rFonts w:ascii="Times New Roman" w:eastAsia="BatangChe" w:hAnsi="Times New Roman" w:cs="Times New Roman"/>
        </w:rPr>
        <w:t>обучающихся</w:t>
      </w:r>
      <w:proofErr w:type="gramEnd"/>
      <w:r w:rsidR="002916E9" w:rsidRPr="002C7D33">
        <w:rPr>
          <w:rFonts w:ascii="Times New Roman" w:eastAsia="BatangChe" w:hAnsi="Times New Roman" w:cs="Times New Roman"/>
        </w:rPr>
        <w:t xml:space="preserve"> в процессе обучения и воспитания</w:t>
      </w:r>
      <w:r w:rsidR="00015C25" w:rsidRPr="002C7D33">
        <w:rPr>
          <w:rFonts w:ascii="Times New Roman" w:eastAsia="BatangChe" w:hAnsi="Times New Roman" w:cs="Times New Roman"/>
        </w:rPr>
        <w:t>.</w:t>
      </w:r>
    </w:p>
    <w:p w:rsidR="005602D2" w:rsidRPr="002C7D33" w:rsidRDefault="005602D2" w:rsidP="004448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3A2" w:rsidRPr="002C7D33" w:rsidRDefault="0014664D" w:rsidP="004448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D33">
        <w:rPr>
          <w:rFonts w:ascii="Times New Roman" w:hAnsi="Times New Roman" w:cs="Times New Roman"/>
          <w:b/>
          <w:sz w:val="24"/>
          <w:szCs w:val="24"/>
        </w:rPr>
        <w:t>Перечень применяемых К</w:t>
      </w:r>
      <w:r w:rsidR="00C14A74" w:rsidRPr="002C7D33">
        <w:rPr>
          <w:rFonts w:ascii="Times New Roman" w:hAnsi="Times New Roman" w:cs="Times New Roman"/>
          <w:b/>
          <w:sz w:val="24"/>
          <w:szCs w:val="24"/>
        </w:rPr>
        <w:t>онкурсантом психолого-педагогических технологий, методик, программ в соответствии с задачами профессиональной деятельности Конкурсанта</w:t>
      </w:r>
    </w:p>
    <w:p w:rsidR="00816410" w:rsidRPr="002C7D33" w:rsidRDefault="00816410" w:rsidP="004448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3A2" w:rsidRPr="002C7D33" w:rsidRDefault="000E53A2" w:rsidP="00444868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C7D33">
        <w:rPr>
          <w:rFonts w:ascii="Times New Roman" w:hAnsi="Times New Roman" w:cs="Times New Roman"/>
          <w:sz w:val="24"/>
          <w:szCs w:val="24"/>
        </w:rPr>
        <w:t>Методы и способы диагностической работы: беседа, анкетирование, наблюдение, изучение рисунков.</w:t>
      </w:r>
    </w:p>
    <w:p w:rsidR="008116B9" w:rsidRPr="002C7D33" w:rsidRDefault="008116B9" w:rsidP="0044486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Гимнастики (дыхательная, глаз, подвижные и спортивные игры, динамическая пауза, релаксация)</w:t>
      </w:r>
      <w:r w:rsidR="006F2608" w:rsidRPr="002C7D33">
        <w:rPr>
          <w:rFonts w:ascii="Times New Roman" w:hAnsi="Times New Roman" w:cs="Times New Roman"/>
          <w:sz w:val="24"/>
          <w:szCs w:val="24"/>
        </w:rPr>
        <w:t>.</w:t>
      </w:r>
    </w:p>
    <w:p w:rsidR="008116B9" w:rsidRPr="002C7D33" w:rsidRDefault="008116B9" w:rsidP="0044486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Коммуникативные игры</w:t>
      </w:r>
      <w:r w:rsidR="006F2608" w:rsidRPr="002C7D33">
        <w:rPr>
          <w:rFonts w:ascii="Times New Roman" w:hAnsi="Times New Roman" w:cs="Times New Roman"/>
          <w:sz w:val="24"/>
          <w:szCs w:val="24"/>
        </w:rPr>
        <w:t>.</w:t>
      </w:r>
    </w:p>
    <w:p w:rsidR="008116B9" w:rsidRPr="002C7D33" w:rsidRDefault="008116B9" w:rsidP="0044486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lastRenderedPageBreak/>
        <w:t>Тактильные игры</w:t>
      </w:r>
      <w:r w:rsidR="006F2608" w:rsidRPr="002C7D33">
        <w:rPr>
          <w:rFonts w:ascii="Times New Roman" w:hAnsi="Times New Roman" w:cs="Times New Roman"/>
          <w:sz w:val="24"/>
          <w:szCs w:val="24"/>
        </w:rPr>
        <w:t>.</w:t>
      </w:r>
    </w:p>
    <w:p w:rsidR="008116B9" w:rsidRPr="002C7D33" w:rsidRDefault="008116B9" w:rsidP="0044486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7D33">
        <w:rPr>
          <w:rFonts w:ascii="Times New Roman" w:hAnsi="Times New Roman" w:cs="Times New Roman"/>
          <w:sz w:val="24"/>
          <w:szCs w:val="24"/>
        </w:rPr>
        <w:t>Игротерапия</w:t>
      </w:r>
      <w:proofErr w:type="spellEnd"/>
      <w:r w:rsidR="006F2608" w:rsidRPr="002C7D33">
        <w:rPr>
          <w:rFonts w:ascii="Times New Roman" w:hAnsi="Times New Roman" w:cs="Times New Roman"/>
          <w:sz w:val="24"/>
          <w:szCs w:val="24"/>
        </w:rPr>
        <w:t>.</w:t>
      </w:r>
    </w:p>
    <w:p w:rsidR="008116B9" w:rsidRPr="002C7D33" w:rsidRDefault="008116B9" w:rsidP="0044486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Тренинг</w:t>
      </w:r>
      <w:r w:rsidR="006F2608" w:rsidRPr="002C7D33">
        <w:rPr>
          <w:rFonts w:ascii="Times New Roman" w:hAnsi="Times New Roman" w:cs="Times New Roman"/>
          <w:sz w:val="24"/>
          <w:szCs w:val="24"/>
        </w:rPr>
        <w:t>.</w:t>
      </w:r>
    </w:p>
    <w:p w:rsidR="008116B9" w:rsidRPr="002C7D33" w:rsidRDefault="008116B9" w:rsidP="0044486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Собрания</w:t>
      </w:r>
      <w:r w:rsidR="006F2608" w:rsidRPr="002C7D33">
        <w:rPr>
          <w:rFonts w:ascii="Times New Roman" w:hAnsi="Times New Roman" w:cs="Times New Roman"/>
          <w:sz w:val="24"/>
          <w:szCs w:val="24"/>
        </w:rPr>
        <w:t>.</w:t>
      </w:r>
    </w:p>
    <w:p w:rsidR="008116B9" w:rsidRPr="002C7D33" w:rsidRDefault="008116B9" w:rsidP="0044486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7D33">
        <w:rPr>
          <w:rFonts w:ascii="Times New Roman" w:hAnsi="Times New Roman" w:cs="Times New Roman"/>
          <w:sz w:val="24"/>
          <w:szCs w:val="24"/>
        </w:rPr>
        <w:t>Арт-терапия</w:t>
      </w:r>
      <w:proofErr w:type="spellEnd"/>
      <w:r w:rsidR="006F2608" w:rsidRPr="002C7D33">
        <w:rPr>
          <w:rFonts w:ascii="Times New Roman" w:hAnsi="Times New Roman" w:cs="Times New Roman"/>
          <w:sz w:val="24"/>
          <w:szCs w:val="24"/>
        </w:rPr>
        <w:t>.</w:t>
      </w:r>
    </w:p>
    <w:p w:rsidR="008116B9" w:rsidRPr="002C7D33" w:rsidRDefault="008116B9" w:rsidP="0044486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7D33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="006F2608" w:rsidRPr="002C7D33">
        <w:rPr>
          <w:rFonts w:ascii="Times New Roman" w:hAnsi="Times New Roman" w:cs="Times New Roman"/>
          <w:sz w:val="24"/>
          <w:szCs w:val="24"/>
        </w:rPr>
        <w:t>.</w:t>
      </w:r>
    </w:p>
    <w:p w:rsidR="000E53A2" w:rsidRPr="002C7D33" w:rsidRDefault="0014664D" w:rsidP="0044486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Диагностика выступает как средство контроля </w:t>
      </w:r>
      <w:r w:rsidR="00362C3E"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психического развития</w:t>
      </w:r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детей с целью своевременного оказания им помощи в коррекции или формировании умений, навыков, особенностей личности. Для психологической диагностики мною часто используются стандартизированные</w:t>
      </w:r>
      <w:r w:rsidR="00BE0351"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C7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диагностические методики</w:t>
      </w:r>
      <w:r w:rsidR="00BE0351"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 направлениям:</w:t>
      </w:r>
    </w:p>
    <w:p w:rsidR="00BC38F5" w:rsidRPr="002C7D33" w:rsidRDefault="00BE0351" w:rsidP="0044486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C7D3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Психологические тесты для диагностики психологической готовности к школе</w:t>
      </w:r>
      <w:r w:rsidRPr="002C7D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BC38F5" w:rsidRPr="002C7D33" w:rsidRDefault="00BC38F5" w:rsidP="00444868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2C7D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методики</w:t>
      </w:r>
      <w:r w:rsidRPr="002C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 А. </w:t>
      </w:r>
      <w:proofErr w:type="spellStart"/>
      <w:r w:rsidRPr="002C7D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Ясюковой</w:t>
      </w:r>
      <w:proofErr w:type="spellEnd"/>
      <w:r w:rsidRPr="002C7D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14664D" w:rsidRPr="002C7D33" w:rsidRDefault="0014664D" w:rsidP="0044486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Исследование познавательной сферы</w:t>
      </w:r>
    </w:p>
    <w:p w:rsidR="0014664D" w:rsidRPr="002C7D33" w:rsidRDefault="0014664D" w:rsidP="0044486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методика «Исключение лишнего»</w:t>
      </w:r>
      <w:r w:rsidR="006F2608"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14664D" w:rsidRPr="002C7D33" w:rsidRDefault="0014664D" w:rsidP="0044486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методика «Простые аналогии»</w:t>
      </w:r>
      <w:r w:rsidR="006F2608"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14664D" w:rsidRPr="002C7D33" w:rsidRDefault="0014664D" w:rsidP="0044486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методика «10 слов» (А.Р. </w:t>
      </w:r>
      <w:proofErr w:type="spellStart"/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Лурия</w:t>
      </w:r>
      <w:proofErr w:type="spellEnd"/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="006F2608"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14664D" w:rsidRPr="002C7D33" w:rsidRDefault="0014664D" w:rsidP="0044486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методика «Память на образы»</w:t>
      </w:r>
      <w:r w:rsidR="006F2608"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14664D" w:rsidRPr="002C7D33" w:rsidRDefault="0014664D" w:rsidP="0044486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методика «Корректурная проба»</w:t>
      </w:r>
      <w:r w:rsidR="006F2608"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14664D" w:rsidRPr="002C7D33" w:rsidRDefault="0014664D" w:rsidP="0044486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методика «Графический диктант» (Д.Б. </w:t>
      </w:r>
      <w:proofErr w:type="spellStart"/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Эльконин</w:t>
      </w:r>
      <w:proofErr w:type="spellEnd"/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="006F2608"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14664D" w:rsidRPr="002C7D33" w:rsidRDefault="0014664D" w:rsidP="0044486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методика «</w:t>
      </w:r>
      <w:proofErr w:type="spellStart"/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Дорисовывание</w:t>
      </w:r>
      <w:proofErr w:type="spellEnd"/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фигур»</w:t>
      </w:r>
      <w:r w:rsidR="006F2608"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BE0351" w:rsidRPr="002C7D33" w:rsidRDefault="00BE0351" w:rsidP="0044486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методика «ШТУР»</w:t>
      </w:r>
      <w:r w:rsidR="006F2608"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BE0351" w:rsidRPr="002C7D33" w:rsidRDefault="00BE0351" w:rsidP="0044486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матрицы </w:t>
      </w:r>
      <w:proofErr w:type="spellStart"/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Равена</w:t>
      </w:r>
      <w:proofErr w:type="spellEnd"/>
      <w:r w:rsidR="006F2608"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BE0351" w:rsidRPr="002C7D33" w:rsidRDefault="00BE0351" w:rsidP="00444868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D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методика исслед</w:t>
      </w:r>
      <w:r w:rsidR="000E53A2" w:rsidRPr="002C7D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ования социального интеллекта (п</w:t>
      </w:r>
      <w:r w:rsidRPr="002C7D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сихологический тест социального интеллекта </w:t>
      </w:r>
      <w:proofErr w:type="spellStart"/>
      <w:r w:rsidRPr="002C7D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Гилфорда</w:t>
      </w:r>
      <w:proofErr w:type="spellEnd"/>
      <w:r w:rsidRPr="002C7D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6F2608" w:rsidRPr="002C7D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BE0351" w:rsidRPr="002C7D33" w:rsidRDefault="00BE0351" w:rsidP="0044486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Fonts w:ascii="Times New Roman" w:hAnsi="Times New Roman" w:cs="Times New Roman"/>
          <w:sz w:val="24"/>
          <w:szCs w:val="24"/>
          <w:shd w:val="clear" w:color="auto" w:fill="FFFFFF"/>
        </w:rPr>
        <w:t>те</w:t>
      </w:r>
      <w:proofErr w:type="gramStart"/>
      <w:r w:rsidRPr="002C7D33">
        <w:rPr>
          <w:rFonts w:ascii="Times New Roman" w:hAnsi="Times New Roman" w:cs="Times New Roman"/>
          <w:sz w:val="24"/>
          <w:szCs w:val="24"/>
          <w:shd w:val="clear" w:color="auto" w:fill="FFFFFF"/>
        </w:rPr>
        <w:t>ст стр</w:t>
      </w:r>
      <w:proofErr w:type="gramEnd"/>
      <w:r w:rsidRPr="002C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уктуры интеллекта </w:t>
      </w:r>
      <w:proofErr w:type="spellStart"/>
      <w:r w:rsidRPr="002C7D33">
        <w:rPr>
          <w:rFonts w:ascii="Times New Roman" w:hAnsi="Times New Roman" w:cs="Times New Roman"/>
          <w:sz w:val="24"/>
          <w:szCs w:val="24"/>
          <w:shd w:val="clear" w:color="auto" w:fill="FFFFFF"/>
        </w:rPr>
        <w:t>Амтхауэра</w:t>
      </w:r>
      <w:proofErr w:type="spellEnd"/>
      <w:r w:rsidR="006F2608" w:rsidRPr="002C7D3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E0351" w:rsidRPr="002C7D33" w:rsidRDefault="00BE0351" w:rsidP="0044486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тест Векслера</w:t>
      </w:r>
      <w:r w:rsidR="006F2608"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14664D" w:rsidRPr="002C7D33" w:rsidRDefault="0014664D" w:rsidP="0044486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Исследование эмоционально-личностной сферы</w:t>
      </w:r>
    </w:p>
    <w:p w:rsidR="0014664D" w:rsidRPr="002C7D33" w:rsidRDefault="0014664D" w:rsidP="00444868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методика «Лесенка» (изучение самооценки) (В.Г. Щур, С.Г. Якобсон)</w:t>
      </w:r>
      <w:r w:rsidR="006F2608"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BE0351" w:rsidRPr="002C7D33" w:rsidRDefault="00982FB1" w:rsidP="00444868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BE0351" w:rsidRPr="002C7D33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методика </w:t>
        </w:r>
        <w:proofErr w:type="spellStart"/>
        <w:r w:rsidR="00BE0351" w:rsidRPr="002C7D33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Дембо-Рубинштейн</w:t>
        </w:r>
        <w:proofErr w:type="spellEnd"/>
      </w:hyperlink>
      <w:r w:rsidR="006F2608" w:rsidRPr="002C7D33">
        <w:rPr>
          <w:rFonts w:ascii="Times New Roman" w:hAnsi="Times New Roman" w:cs="Times New Roman"/>
          <w:sz w:val="24"/>
          <w:szCs w:val="24"/>
        </w:rPr>
        <w:t>;</w:t>
      </w:r>
    </w:p>
    <w:p w:rsidR="00BC38F5" w:rsidRPr="002C7D33" w:rsidRDefault="00BC38F5" w:rsidP="00444868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Style w:val="a5"/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цветовой тест </w:t>
      </w:r>
      <w:proofErr w:type="spellStart"/>
      <w:r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Люшера</w:t>
      </w:r>
      <w:proofErr w:type="spellEnd"/>
      <w:r w:rsidR="006F2608"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</w:p>
    <w:p w:rsidR="00BC38F5" w:rsidRPr="002C7D33" w:rsidRDefault="00BC38F5" w:rsidP="00444868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рисуночный т</w:t>
      </w:r>
      <w:r w:rsidR="000E53A2"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ест </w:t>
      </w:r>
      <w:proofErr w:type="gramStart"/>
      <w:r w:rsidR="000E53A2"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Дж</w:t>
      </w:r>
      <w:proofErr w:type="gramEnd"/>
      <w:r w:rsidR="000E53A2"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 Бука «Дом. Дерево. Человек»</w:t>
      </w:r>
      <w:r w:rsidR="006F2608"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</w:p>
    <w:p w:rsidR="00BC38F5" w:rsidRPr="002C7D33" w:rsidRDefault="000E53A2" w:rsidP="00444868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методика «Кактус»</w:t>
      </w:r>
      <w:r w:rsidR="00BC38F5"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М.А.Панфиловой</w:t>
      </w:r>
      <w:r w:rsidR="006F2608"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</w:p>
    <w:p w:rsidR="0014664D" w:rsidRPr="002C7D33" w:rsidRDefault="0014664D" w:rsidP="00444868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проективные методики «Несуществующее животное», «Кактус»</w:t>
      </w:r>
      <w:r w:rsidR="006F2608"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14664D" w:rsidRPr="002C7D33" w:rsidRDefault="0014664D" w:rsidP="00444868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тест тревожности (Р. </w:t>
      </w:r>
      <w:proofErr w:type="spellStart"/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Тэммл</w:t>
      </w:r>
      <w:proofErr w:type="spellEnd"/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В.Амен</w:t>
      </w:r>
      <w:proofErr w:type="spellEnd"/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М. </w:t>
      </w:r>
      <w:proofErr w:type="spellStart"/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Дорки</w:t>
      </w:r>
      <w:proofErr w:type="spellEnd"/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="006F2608"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14664D" w:rsidRPr="002C7D33" w:rsidRDefault="0014664D" w:rsidP="00444868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опросник</w:t>
      </w:r>
      <w:proofErr w:type="spellEnd"/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уровня агрессивности </w:t>
      </w:r>
      <w:proofErr w:type="spellStart"/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Басса-Дарки</w:t>
      </w:r>
      <w:proofErr w:type="spellEnd"/>
      <w:r w:rsidR="006F2608"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14664D" w:rsidRPr="002C7D33" w:rsidRDefault="0014664D" w:rsidP="00444868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модифицированный вариант анкеты школьной мотивации Н.Г. </w:t>
      </w:r>
      <w:proofErr w:type="spellStart"/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Лускановой</w:t>
      </w:r>
      <w:proofErr w:type="spellEnd"/>
      <w:r w:rsidR="006F2608"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BE0351" w:rsidRPr="002C7D33" w:rsidRDefault="00BE0351" w:rsidP="00444868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личностный </w:t>
      </w:r>
      <w:proofErr w:type="spellStart"/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опросник</w:t>
      </w:r>
      <w:proofErr w:type="spellEnd"/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Кеттелла</w:t>
      </w:r>
      <w:proofErr w:type="spellEnd"/>
      <w:r w:rsidR="006F2608"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BC38F5" w:rsidRPr="00601BC2" w:rsidRDefault="000E53A2" w:rsidP="00444868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C2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методика «Дифференциальные шкалы эмоций»</w:t>
      </w:r>
      <w:r w:rsidR="00BC38F5" w:rsidRPr="00601BC2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(по К. </w:t>
      </w:r>
      <w:proofErr w:type="spellStart"/>
      <w:r w:rsidR="00BC38F5" w:rsidRPr="00601BC2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Изарду</w:t>
      </w:r>
      <w:proofErr w:type="spellEnd"/>
      <w:r w:rsidR="00BC38F5" w:rsidRPr="00601BC2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  <w:r w:rsidR="006F2608" w:rsidRPr="00601BC2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</w:p>
    <w:p w:rsidR="0014664D" w:rsidRPr="002C7D33" w:rsidRDefault="0014664D" w:rsidP="00444868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тест школьной тревожности (</w:t>
      </w:r>
      <w:proofErr w:type="spellStart"/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Филлипс</w:t>
      </w:r>
      <w:proofErr w:type="spellEnd"/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="006F2608"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14664D" w:rsidRPr="002C7D33" w:rsidRDefault="0014664D" w:rsidP="0044486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Исследование семейных взаимоотношений и межличностных отношений детей со сверстниками</w:t>
      </w:r>
    </w:p>
    <w:p w:rsidR="0014664D" w:rsidRPr="002C7D33" w:rsidRDefault="0014664D" w:rsidP="00444868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проективная методика «Моя семья»</w:t>
      </w:r>
      <w:r w:rsidR="006F2608"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14664D" w:rsidRPr="002C7D33" w:rsidRDefault="0014664D" w:rsidP="00444868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методика «Домики» (О.А. Орехова)</w:t>
      </w:r>
      <w:r w:rsidR="006F2608"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BC38F5" w:rsidRPr="002C7D33" w:rsidRDefault="00BC38F5" w:rsidP="00444868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методика диагностики межличностных отношений Т. </w:t>
      </w:r>
      <w:proofErr w:type="spellStart"/>
      <w:r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Лири</w:t>
      </w:r>
      <w:proofErr w:type="spellEnd"/>
      <w:r w:rsidR="006F2608"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</w:p>
    <w:p w:rsidR="00BC38F5" w:rsidRPr="002C7D33" w:rsidRDefault="00250D9C" w:rsidP="00444868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методика «</w:t>
      </w:r>
      <w:r w:rsidR="00BC38F5"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Капитан корабля</w:t>
      </w:r>
      <w:r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</w:t>
      </w:r>
      <w:r w:rsidR="006F2608"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</w:p>
    <w:p w:rsidR="00BC38F5" w:rsidRPr="002C7D33" w:rsidRDefault="00250D9C" w:rsidP="00444868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социометрическая игра «Секрет»</w:t>
      </w:r>
      <w:r w:rsidR="00BC38F5"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(Т.А. Репина)</w:t>
      </w:r>
      <w:r w:rsidR="006F2608"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</w:p>
    <w:p w:rsidR="0014664D" w:rsidRPr="002C7D33" w:rsidRDefault="0014664D" w:rsidP="00444868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методика «Социометрия» (</w:t>
      </w:r>
      <w:proofErr w:type="gramStart"/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Дж</w:t>
      </w:r>
      <w:proofErr w:type="gramEnd"/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Морено)</w:t>
      </w:r>
      <w:r w:rsidR="006F2608"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BC38F5" w:rsidRPr="002C7D33" w:rsidRDefault="00BC38F5" w:rsidP="00444868">
      <w:pPr>
        <w:pStyle w:val="a3"/>
        <w:shd w:val="clear" w:color="auto" w:fill="FFFFFF"/>
        <w:spacing w:after="0" w:line="240" w:lineRule="auto"/>
        <w:ind w:left="360"/>
        <w:jc w:val="both"/>
        <w:textAlignment w:val="baseline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7D33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Исследование особенностей личности:</w:t>
      </w:r>
    </w:p>
    <w:p w:rsidR="00BC38F5" w:rsidRPr="002C7D33" w:rsidRDefault="00250D9C" w:rsidP="00444868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proofErr w:type="spellStart"/>
      <w:r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тест-опросник</w:t>
      </w:r>
      <w:proofErr w:type="spellEnd"/>
      <w:r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Шмишека</w:t>
      </w:r>
      <w:proofErr w:type="spellEnd"/>
      <w:r w:rsidR="006F2608"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</w:p>
    <w:p w:rsidR="00BC38F5" w:rsidRPr="002C7D33" w:rsidRDefault="00BC38F5" w:rsidP="00444868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proofErr w:type="spellStart"/>
      <w:r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>опросник</w:t>
      </w:r>
      <w:proofErr w:type="spellEnd"/>
      <w:r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Басса</w:t>
      </w:r>
      <w:proofErr w:type="spellEnd"/>
      <w:r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– </w:t>
      </w:r>
      <w:proofErr w:type="spellStart"/>
      <w:r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Дарки</w:t>
      </w:r>
      <w:proofErr w:type="spellEnd"/>
      <w:r w:rsidR="006F2608"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</w:p>
    <w:p w:rsidR="00BC38F5" w:rsidRPr="002C7D33" w:rsidRDefault="00250D9C" w:rsidP="00444868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методика «Мотивация к успеху»</w:t>
      </w:r>
      <w:r w:rsidR="00BC38F5"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Т.</w:t>
      </w:r>
      <w:r w:rsidR="0087249D"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BC38F5"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Элерса</w:t>
      </w:r>
      <w:proofErr w:type="spellEnd"/>
      <w:r w:rsidR="006F2608"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</w:p>
    <w:p w:rsidR="0075680E" w:rsidRPr="002C7D33" w:rsidRDefault="0075680E" w:rsidP="00444868">
      <w:pPr>
        <w:pStyle w:val="1"/>
        <w:numPr>
          <w:ilvl w:val="0"/>
          <w:numId w:val="28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2C7D33">
        <w:rPr>
          <w:b w:val="0"/>
          <w:sz w:val="24"/>
          <w:szCs w:val="24"/>
        </w:rPr>
        <w:t xml:space="preserve">тест </w:t>
      </w:r>
      <w:r w:rsidR="00250D9C" w:rsidRPr="002C7D33">
        <w:rPr>
          <w:b w:val="0"/>
          <w:sz w:val="24"/>
          <w:szCs w:val="24"/>
        </w:rPr>
        <w:t>на акцентуацию «Чертова дюжина»</w:t>
      </w:r>
      <w:r w:rsidR="006F2608" w:rsidRPr="002C7D33">
        <w:rPr>
          <w:b w:val="0"/>
          <w:sz w:val="24"/>
          <w:szCs w:val="24"/>
        </w:rPr>
        <w:t>;</w:t>
      </w:r>
    </w:p>
    <w:p w:rsidR="0075680E" w:rsidRPr="002C7D33" w:rsidRDefault="0075680E" w:rsidP="0044486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те</w:t>
      </w:r>
      <w:r w:rsidR="00250D9C" w:rsidRPr="002C7D33">
        <w:rPr>
          <w:rFonts w:ascii="Times New Roman" w:hAnsi="Times New Roman" w:cs="Times New Roman"/>
          <w:sz w:val="24"/>
          <w:szCs w:val="24"/>
        </w:rPr>
        <w:t>ст «Склонность к</w:t>
      </w:r>
      <w:r w:rsidRPr="002C7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D33">
        <w:rPr>
          <w:rFonts w:ascii="Times New Roman" w:hAnsi="Times New Roman" w:cs="Times New Roman"/>
          <w:sz w:val="24"/>
          <w:szCs w:val="24"/>
        </w:rPr>
        <w:t>д</w:t>
      </w:r>
      <w:r w:rsidR="00250D9C" w:rsidRPr="002C7D33">
        <w:rPr>
          <w:rFonts w:ascii="Times New Roman" w:hAnsi="Times New Roman" w:cs="Times New Roman"/>
          <w:sz w:val="24"/>
          <w:szCs w:val="24"/>
        </w:rPr>
        <w:t>евиантному</w:t>
      </w:r>
      <w:proofErr w:type="spellEnd"/>
      <w:r w:rsidR="00250D9C" w:rsidRPr="002C7D33">
        <w:rPr>
          <w:rFonts w:ascii="Times New Roman" w:hAnsi="Times New Roman" w:cs="Times New Roman"/>
          <w:sz w:val="24"/>
          <w:szCs w:val="24"/>
        </w:rPr>
        <w:t xml:space="preserve"> поведению» Э.В. </w:t>
      </w:r>
      <w:proofErr w:type="spellStart"/>
      <w:r w:rsidR="00250D9C" w:rsidRPr="002C7D33">
        <w:rPr>
          <w:rFonts w:ascii="Times New Roman" w:hAnsi="Times New Roman" w:cs="Times New Roman"/>
          <w:sz w:val="24"/>
          <w:szCs w:val="24"/>
        </w:rPr>
        <w:t>Леус</w:t>
      </w:r>
      <w:proofErr w:type="spellEnd"/>
      <w:r w:rsidR="006F2608" w:rsidRPr="002C7D33">
        <w:rPr>
          <w:rFonts w:ascii="Times New Roman" w:hAnsi="Times New Roman" w:cs="Times New Roman"/>
          <w:sz w:val="24"/>
          <w:szCs w:val="24"/>
        </w:rPr>
        <w:t>;</w:t>
      </w:r>
    </w:p>
    <w:p w:rsidR="00BC38F5" w:rsidRPr="002C7D33" w:rsidRDefault="00BC38F5" w:rsidP="00444868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Style w:val="a5"/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методика исследования </w:t>
      </w:r>
      <w:proofErr w:type="spellStart"/>
      <w:r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эмпатических</w:t>
      </w:r>
      <w:proofErr w:type="spellEnd"/>
      <w:r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особенностей личности В.В.Бойко</w:t>
      </w:r>
      <w:r w:rsidR="006F2608"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BC38F5" w:rsidRPr="00601BC2" w:rsidRDefault="00BC38F5" w:rsidP="00444868">
      <w:pPr>
        <w:pStyle w:val="a3"/>
        <w:shd w:val="clear" w:color="auto" w:fill="FFFFFF"/>
        <w:spacing w:after="0" w:line="240" w:lineRule="auto"/>
        <w:ind w:left="360"/>
        <w:jc w:val="both"/>
        <w:textAlignment w:val="baseline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1BC2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Исследование профессионального самоопределения </w:t>
      </w:r>
    </w:p>
    <w:p w:rsidR="00BC38F5" w:rsidRPr="002C7D33" w:rsidRDefault="0075680E" w:rsidP="0044486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textAlignment w:val="baseline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</w:t>
      </w:r>
      <w:r w:rsidR="00250D9C"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етодика «Мотивы выбора профессии»</w:t>
      </w:r>
      <w:r w:rsidR="006F2608" w:rsidRPr="002C7D33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</w:p>
    <w:p w:rsidR="0075680E" w:rsidRPr="002C7D33" w:rsidRDefault="0075680E" w:rsidP="0044486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C7D3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методика «Якоря карьеры» Шейна</w:t>
      </w:r>
      <w:r w:rsidR="006F2608" w:rsidRPr="002C7D3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14664D" w:rsidRPr="002C7D33" w:rsidRDefault="0014664D" w:rsidP="0044486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Методики для родителей</w:t>
      </w:r>
    </w:p>
    <w:p w:rsidR="00474A72" w:rsidRPr="002C7D33" w:rsidRDefault="0014664D" w:rsidP="00444868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методика «Стратегии семейного воспитан</w:t>
      </w:r>
      <w:r w:rsidR="0045400B"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ия» С.С.Степанова в модификации</w:t>
      </w:r>
      <w:r w:rsidR="009240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</w:t>
      </w:r>
      <w:r w:rsidR="00601B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И.И. Махониной</w:t>
      </w:r>
      <w:r w:rsidR="006F2608" w:rsidRPr="002C7D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474A72" w:rsidRPr="002C7D33" w:rsidRDefault="00474A72" w:rsidP="00444868">
      <w:pPr>
        <w:pStyle w:val="a3"/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33">
        <w:rPr>
          <w:rFonts w:ascii="Times New Roman" w:hAnsi="Times New Roman" w:cs="Times New Roman"/>
          <w:b/>
          <w:sz w:val="24"/>
          <w:szCs w:val="24"/>
        </w:rPr>
        <w:t>Авторские разработки</w:t>
      </w:r>
      <w:r w:rsidRPr="002C7D33">
        <w:rPr>
          <w:rFonts w:ascii="Times New Roman" w:hAnsi="Times New Roman" w:cs="Times New Roman"/>
          <w:sz w:val="24"/>
          <w:szCs w:val="24"/>
        </w:rPr>
        <w:t>:</w:t>
      </w:r>
      <w:r w:rsidRPr="002C7D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4A72" w:rsidRPr="006561CA" w:rsidRDefault="00474A72" w:rsidP="0087249D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61C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Мищенкова</w:t>
      </w:r>
      <w:proofErr w:type="spellEnd"/>
      <w:r w:rsidRPr="006561C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Л.В.</w:t>
      </w:r>
      <w:r w:rsidRPr="006561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Уроки нравственности, или «Что такое хорошо и что такое плохо», </w:t>
      </w:r>
      <w:r w:rsidR="00E906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</w:t>
      </w:r>
      <w:r w:rsidRPr="006561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 класс, методическое пособие — М.: РОСТ книга, 2014</w:t>
      </w:r>
      <w:r w:rsidR="006F2608" w:rsidRPr="006561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474A72" w:rsidRPr="006561CA" w:rsidRDefault="00474A72" w:rsidP="0087249D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C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Семенович А.В.</w:t>
      </w:r>
      <w:r w:rsidRPr="006561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Нейропсихологическая коррекция в детском возрасте. Метод замещающего онтогенеза, учебное пособие — М.: Генезис, 2017</w:t>
      </w:r>
      <w:r w:rsidR="006F2608" w:rsidRPr="006561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474A72" w:rsidRPr="006561CA" w:rsidRDefault="00474A72" w:rsidP="0087249D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C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Холодова О.А.</w:t>
      </w:r>
      <w:r w:rsidRPr="006561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Юным умникам и умницам, методическое пособие — М.: РОСТ книга, 2018</w:t>
      </w:r>
      <w:r w:rsidR="006F2608" w:rsidRPr="006561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474A72" w:rsidRPr="006561CA" w:rsidRDefault="00474A72" w:rsidP="0087249D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61C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Хухлаева</w:t>
      </w:r>
      <w:proofErr w:type="spellEnd"/>
      <w:r w:rsidRPr="006561C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О.В.</w:t>
      </w:r>
      <w:r w:rsidRPr="006561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Тропинка к своему Я: уроки психологии в начальной школе (1-4 классы) — М.: Генезис, 2017</w:t>
      </w:r>
      <w:r w:rsidR="006F2608" w:rsidRPr="006561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474A72" w:rsidRPr="006561CA" w:rsidRDefault="00474A72" w:rsidP="0087249D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61C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Хухлаева</w:t>
      </w:r>
      <w:proofErr w:type="spellEnd"/>
      <w:r w:rsidRPr="006561C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О.В.</w:t>
      </w:r>
      <w:r w:rsidRPr="006561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Тропинка к своему Я: уроки психологии в средней школе (5-6 классы) — М.: Генезис, 2017</w:t>
      </w:r>
      <w:r w:rsidR="006F2608" w:rsidRPr="006561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474A72" w:rsidRPr="006561CA" w:rsidRDefault="00982FB1" w:rsidP="0087249D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9" w:history="1">
        <w:proofErr w:type="spellStart"/>
        <w:r w:rsidR="00474A72" w:rsidRPr="006561C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Мищенкова</w:t>
        </w:r>
        <w:proofErr w:type="spellEnd"/>
        <w:r w:rsidR="00474A72" w:rsidRPr="006561C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Л.В.</w:t>
        </w:r>
      </w:hyperlink>
      <w:r w:rsidR="00474A72" w:rsidRPr="006561CA">
        <w:rPr>
          <w:rFonts w:ascii="Times New Roman" w:hAnsi="Times New Roman" w:cs="Times New Roman"/>
          <w:sz w:val="24"/>
          <w:szCs w:val="24"/>
        </w:rPr>
        <w:t xml:space="preserve"> 36 занятий для будущих отличников (1-4 класс) — РОСТ, 2011</w:t>
      </w:r>
      <w:r w:rsidR="006F2608" w:rsidRPr="006561CA">
        <w:rPr>
          <w:rFonts w:ascii="Times New Roman" w:hAnsi="Times New Roman" w:cs="Times New Roman"/>
          <w:sz w:val="24"/>
          <w:szCs w:val="24"/>
        </w:rPr>
        <w:t>.</w:t>
      </w:r>
    </w:p>
    <w:p w:rsidR="00063B3A" w:rsidRPr="002C7D33" w:rsidRDefault="00063B3A" w:rsidP="00444868">
      <w:pPr>
        <w:pStyle w:val="a3"/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9C" w:rsidRPr="002C7D33" w:rsidRDefault="00C247DC" w:rsidP="004448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D33">
        <w:rPr>
          <w:rFonts w:ascii="Times New Roman" w:hAnsi="Times New Roman" w:cs="Times New Roman"/>
          <w:b/>
          <w:sz w:val="24"/>
          <w:szCs w:val="24"/>
        </w:rPr>
        <w:t>Перечень разработанных Конкурсантом локальных и/или методических докуме</w:t>
      </w:r>
      <w:r w:rsidR="00250D9C" w:rsidRPr="002C7D33">
        <w:rPr>
          <w:rFonts w:ascii="Times New Roman" w:hAnsi="Times New Roman" w:cs="Times New Roman"/>
          <w:b/>
          <w:sz w:val="24"/>
          <w:szCs w:val="24"/>
        </w:rPr>
        <w:t>н</w:t>
      </w:r>
      <w:r w:rsidRPr="002C7D33">
        <w:rPr>
          <w:rFonts w:ascii="Times New Roman" w:hAnsi="Times New Roman" w:cs="Times New Roman"/>
          <w:b/>
          <w:sz w:val="24"/>
          <w:szCs w:val="24"/>
        </w:rPr>
        <w:t xml:space="preserve">тов, </w:t>
      </w:r>
      <w:proofErr w:type="spellStart"/>
      <w:r w:rsidRPr="002C7D33">
        <w:rPr>
          <w:rFonts w:ascii="Times New Roman" w:hAnsi="Times New Roman" w:cs="Times New Roman"/>
          <w:b/>
          <w:sz w:val="24"/>
          <w:szCs w:val="24"/>
        </w:rPr>
        <w:t>медиапродуктов</w:t>
      </w:r>
      <w:proofErr w:type="spellEnd"/>
      <w:r w:rsidRPr="002C7D33">
        <w:rPr>
          <w:rFonts w:ascii="Times New Roman" w:hAnsi="Times New Roman" w:cs="Times New Roman"/>
          <w:b/>
          <w:sz w:val="24"/>
          <w:szCs w:val="24"/>
        </w:rPr>
        <w:t>, программ, проектов и др. с указанием сведений об апробации и обсуждении в профессиональном сообществе (публикации, утверждение педагогическим и/или управляющим советом организации и т.д.)</w:t>
      </w:r>
    </w:p>
    <w:p w:rsidR="00816410" w:rsidRPr="002C7D33" w:rsidRDefault="00816410" w:rsidP="004448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4A74" w:rsidRPr="002C7D33" w:rsidRDefault="00250D9C" w:rsidP="004448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D33">
        <w:rPr>
          <w:rFonts w:ascii="Times New Roman" w:hAnsi="Times New Roman" w:cs="Times New Roman"/>
          <w:b/>
          <w:sz w:val="24"/>
          <w:szCs w:val="24"/>
        </w:rPr>
        <w:t>Участие в разработке программ</w:t>
      </w:r>
      <w:r w:rsidR="0014664D" w:rsidRPr="002C7D33">
        <w:rPr>
          <w:rFonts w:ascii="Times New Roman" w:hAnsi="Times New Roman" w:cs="Times New Roman"/>
          <w:b/>
          <w:sz w:val="24"/>
          <w:szCs w:val="24"/>
        </w:rPr>
        <w:t>:</w:t>
      </w:r>
    </w:p>
    <w:p w:rsidR="00C14A74" w:rsidRPr="002C7D33" w:rsidRDefault="00C14A74" w:rsidP="0087249D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eastAsia="Calibri" w:hAnsi="Times New Roman" w:cs="Times New Roman"/>
          <w:sz w:val="24"/>
          <w:szCs w:val="24"/>
        </w:rPr>
        <w:t xml:space="preserve">«Скоро в </w:t>
      </w:r>
      <w:r w:rsidR="00C700D3" w:rsidRPr="002C7D33">
        <w:rPr>
          <w:rFonts w:ascii="Times New Roman" w:eastAsia="Calibri" w:hAnsi="Times New Roman" w:cs="Times New Roman"/>
          <w:sz w:val="24"/>
          <w:szCs w:val="24"/>
        </w:rPr>
        <w:t xml:space="preserve">школу» и </w:t>
      </w:r>
      <w:r w:rsidR="006561CA">
        <w:rPr>
          <w:rFonts w:ascii="Times New Roman" w:eastAsia="Calibri" w:hAnsi="Times New Roman" w:cs="Times New Roman"/>
          <w:sz w:val="24"/>
          <w:szCs w:val="24"/>
        </w:rPr>
        <w:t>«</w:t>
      </w:r>
      <w:r w:rsidR="009240C9">
        <w:rPr>
          <w:rFonts w:ascii="Times New Roman" w:hAnsi="Times New Roman"/>
          <w:sz w:val="24"/>
          <w:szCs w:val="24"/>
        </w:rPr>
        <w:t>Эмоции, чувства и самовыражение</w:t>
      </w:r>
      <w:r w:rsidRPr="002C7D33">
        <w:rPr>
          <w:rFonts w:ascii="Times New Roman" w:eastAsia="Calibri" w:hAnsi="Times New Roman" w:cs="Times New Roman"/>
          <w:sz w:val="24"/>
          <w:szCs w:val="24"/>
        </w:rPr>
        <w:t>»</w:t>
      </w:r>
      <w:r w:rsidR="00C700D3" w:rsidRPr="002C7D33">
        <w:rPr>
          <w:rFonts w:ascii="Times New Roman" w:eastAsia="Calibri" w:hAnsi="Times New Roman" w:cs="Times New Roman"/>
          <w:sz w:val="24"/>
          <w:szCs w:val="24"/>
        </w:rPr>
        <w:t xml:space="preserve"> для дошкольников</w:t>
      </w:r>
      <w:r w:rsidR="0049024B" w:rsidRPr="002C7D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0D9C" w:rsidRPr="002C7D33">
        <w:rPr>
          <w:rFonts w:ascii="Times New Roman" w:hAnsi="Times New Roman" w:cs="Times New Roman"/>
          <w:sz w:val="24"/>
          <w:szCs w:val="24"/>
        </w:rPr>
        <w:t>(приняты</w:t>
      </w:r>
      <w:r w:rsidR="0049024B" w:rsidRPr="002C7D33">
        <w:rPr>
          <w:rFonts w:ascii="Times New Roman" w:hAnsi="Times New Roman" w:cs="Times New Roman"/>
          <w:sz w:val="24"/>
          <w:szCs w:val="24"/>
        </w:rPr>
        <w:t xml:space="preserve"> на Педагогическом совете </w:t>
      </w:r>
      <w:r w:rsidR="00250D9C" w:rsidRPr="002C7D33">
        <w:rPr>
          <w:rFonts w:ascii="Times New Roman" w:hAnsi="Times New Roman" w:cs="Times New Roman"/>
          <w:sz w:val="24"/>
          <w:szCs w:val="24"/>
        </w:rPr>
        <w:t xml:space="preserve">МОУ ГООШ, протокол </w:t>
      </w:r>
      <w:r w:rsidR="0045400B" w:rsidRPr="002C7D33">
        <w:rPr>
          <w:rFonts w:ascii="Times New Roman" w:hAnsi="Times New Roman" w:cs="Times New Roman"/>
          <w:sz w:val="24"/>
          <w:szCs w:val="24"/>
        </w:rPr>
        <w:t>от 28.08.</w:t>
      </w:r>
      <w:r w:rsidR="00DA752C">
        <w:rPr>
          <w:rFonts w:ascii="Times New Roman" w:hAnsi="Times New Roman" w:cs="Times New Roman"/>
          <w:sz w:val="24"/>
          <w:szCs w:val="24"/>
        </w:rPr>
        <w:t xml:space="preserve">  </w:t>
      </w:r>
      <w:r w:rsidR="0045400B" w:rsidRPr="002C7D33">
        <w:rPr>
          <w:rFonts w:ascii="Times New Roman" w:hAnsi="Times New Roman" w:cs="Times New Roman"/>
          <w:sz w:val="24"/>
          <w:szCs w:val="24"/>
        </w:rPr>
        <w:t>2020 г. № 9</w:t>
      </w:r>
      <w:r w:rsidR="0049024B" w:rsidRPr="002C7D33">
        <w:rPr>
          <w:rFonts w:ascii="Times New Roman" w:hAnsi="Times New Roman" w:cs="Times New Roman"/>
          <w:sz w:val="24"/>
          <w:szCs w:val="24"/>
        </w:rPr>
        <w:t xml:space="preserve">, утверждены приказом директора МОУ ГООШ О.М. </w:t>
      </w:r>
      <w:proofErr w:type="spellStart"/>
      <w:r w:rsidR="0049024B" w:rsidRPr="002C7D33">
        <w:rPr>
          <w:rFonts w:ascii="Times New Roman" w:hAnsi="Times New Roman" w:cs="Times New Roman"/>
          <w:sz w:val="24"/>
          <w:szCs w:val="24"/>
        </w:rPr>
        <w:t>Бакалягиной</w:t>
      </w:r>
      <w:proofErr w:type="spellEnd"/>
      <w:r w:rsidR="0049024B" w:rsidRPr="002C7D33">
        <w:rPr>
          <w:rFonts w:ascii="Times New Roman" w:hAnsi="Times New Roman" w:cs="Times New Roman"/>
          <w:sz w:val="24"/>
          <w:szCs w:val="24"/>
        </w:rPr>
        <w:t>)</w:t>
      </w:r>
      <w:r w:rsidR="006F2608" w:rsidRPr="002C7D33">
        <w:rPr>
          <w:rFonts w:ascii="Times New Roman" w:hAnsi="Times New Roman" w:cs="Times New Roman"/>
          <w:sz w:val="24"/>
          <w:szCs w:val="24"/>
        </w:rPr>
        <w:t>.</w:t>
      </w:r>
    </w:p>
    <w:p w:rsidR="00C14A74" w:rsidRPr="002C7D33" w:rsidRDefault="00C14A74" w:rsidP="0087249D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7D33">
        <w:rPr>
          <w:rFonts w:ascii="Times New Roman" w:eastAsia="Calibri" w:hAnsi="Times New Roman" w:cs="Times New Roman"/>
          <w:sz w:val="24"/>
          <w:szCs w:val="24"/>
        </w:rPr>
        <w:t xml:space="preserve">«Тропинки к самому себе» </w:t>
      </w:r>
      <w:r w:rsidR="00250D9C" w:rsidRPr="002C7D33">
        <w:rPr>
          <w:rFonts w:ascii="Times New Roman" w:eastAsia="Calibri" w:hAnsi="Times New Roman" w:cs="Times New Roman"/>
          <w:sz w:val="24"/>
          <w:szCs w:val="24"/>
        </w:rPr>
        <w:t xml:space="preserve">- для первоклассников, </w:t>
      </w:r>
      <w:r w:rsidR="00B13E6E">
        <w:rPr>
          <w:rFonts w:ascii="Times New Roman" w:eastAsia="Calibri" w:hAnsi="Times New Roman" w:cs="Times New Roman"/>
          <w:sz w:val="24"/>
          <w:szCs w:val="24"/>
        </w:rPr>
        <w:t xml:space="preserve">«Я - </w:t>
      </w:r>
      <w:r w:rsidR="00C700D3" w:rsidRPr="002C7D33">
        <w:rPr>
          <w:rFonts w:ascii="Times New Roman" w:eastAsia="Calibri" w:hAnsi="Times New Roman" w:cs="Times New Roman"/>
          <w:sz w:val="24"/>
          <w:szCs w:val="24"/>
        </w:rPr>
        <w:t xml:space="preserve">пятиклассник» </w:t>
      </w:r>
      <w:r w:rsidR="00250D9C" w:rsidRPr="002C7D33">
        <w:rPr>
          <w:rFonts w:ascii="Times New Roman" w:hAnsi="Times New Roman" w:cs="Times New Roman"/>
          <w:sz w:val="24"/>
          <w:szCs w:val="24"/>
        </w:rPr>
        <w:t>(приняты</w:t>
      </w:r>
      <w:r w:rsidR="0049024B" w:rsidRPr="002C7D33">
        <w:rPr>
          <w:rFonts w:ascii="Times New Roman" w:hAnsi="Times New Roman" w:cs="Times New Roman"/>
          <w:sz w:val="24"/>
          <w:szCs w:val="24"/>
        </w:rPr>
        <w:t xml:space="preserve"> на Педагогическом совете</w:t>
      </w:r>
      <w:r w:rsidR="00250D9C" w:rsidRPr="002C7D33">
        <w:rPr>
          <w:rFonts w:ascii="Times New Roman" w:hAnsi="Times New Roman" w:cs="Times New Roman"/>
          <w:sz w:val="24"/>
          <w:szCs w:val="24"/>
        </w:rPr>
        <w:t xml:space="preserve"> МОУ ГООШ, протокол </w:t>
      </w:r>
      <w:r w:rsidR="0049024B" w:rsidRPr="002C7D33">
        <w:rPr>
          <w:rFonts w:ascii="Times New Roman" w:hAnsi="Times New Roman" w:cs="Times New Roman"/>
          <w:sz w:val="24"/>
          <w:szCs w:val="24"/>
        </w:rPr>
        <w:t>от 28.08.202</w:t>
      </w:r>
      <w:r w:rsidR="00B13E6E">
        <w:rPr>
          <w:rFonts w:ascii="Times New Roman" w:hAnsi="Times New Roman" w:cs="Times New Roman"/>
          <w:sz w:val="24"/>
          <w:szCs w:val="24"/>
        </w:rPr>
        <w:t xml:space="preserve">0 </w:t>
      </w:r>
      <w:r w:rsidR="0045400B" w:rsidRPr="002C7D33">
        <w:rPr>
          <w:rFonts w:ascii="Times New Roman" w:hAnsi="Times New Roman" w:cs="Times New Roman"/>
          <w:sz w:val="24"/>
          <w:szCs w:val="24"/>
        </w:rPr>
        <w:t>г. № 9</w:t>
      </w:r>
      <w:r w:rsidR="0049024B" w:rsidRPr="002C7D33">
        <w:rPr>
          <w:rFonts w:ascii="Times New Roman" w:hAnsi="Times New Roman" w:cs="Times New Roman"/>
          <w:sz w:val="24"/>
          <w:szCs w:val="24"/>
        </w:rPr>
        <w:t xml:space="preserve">, утверждены приказом директора МОУ ГООШ О.М. </w:t>
      </w:r>
      <w:proofErr w:type="spellStart"/>
      <w:r w:rsidR="0049024B" w:rsidRPr="002C7D33">
        <w:rPr>
          <w:rFonts w:ascii="Times New Roman" w:hAnsi="Times New Roman" w:cs="Times New Roman"/>
          <w:sz w:val="24"/>
          <w:szCs w:val="24"/>
        </w:rPr>
        <w:t>Бакалягиной</w:t>
      </w:r>
      <w:proofErr w:type="spellEnd"/>
      <w:r w:rsidR="0049024B" w:rsidRPr="002C7D33">
        <w:rPr>
          <w:rFonts w:ascii="Times New Roman" w:hAnsi="Times New Roman" w:cs="Times New Roman"/>
          <w:sz w:val="24"/>
          <w:szCs w:val="24"/>
        </w:rPr>
        <w:t>)</w:t>
      </w:r>
      <w:r w:rsidR="006F2608" w:rsidRPr="002C7D33">
        <w:rPr>
          <w:rFonts w:ascii="Times New Roman" w:hAnsi="Times New Roman" w:cs="Times New Roman"/>
          <w:sz w:val="24"/>
          <w:szCs w:val="24"/>
        </w:rPr>
        <w:t>.</w:t>
      </w:r>
    </w:p>
    <w:p w:rsidR="00C14A74" w:rsidRPr="002C7D33" w:rsidRDefault="0075680E" w:rsidP="0087249D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eastAsia="Calibri" w:hAnsi="Times New Roman" w:cs="Times New Roman"/>
          <w:sz w:val="24"/>
          <w:szCs w:val="24"/>
        </w:rPr>
        <w:t>П</w:t>
      </w:r>
      <w:r w:rsidR="00C14A74" w:rsidRPr="002C7D33">
        <w:rPr>
          <w:rFonts w:ascii="Times New Roman" w:eastAsia="Calibri" w:hAnsi="Times New Roman" w:cs="Times New Roman"/>
          <w:sz w:val="24"/>
          <w:szCs w:val="24"/>
        </w:rPr>
        <w:t>рограмм</w:t>
      </w:r>
      <w:r w:rsidRPr="002C7D33">
        <w:rPr>
          <w:rFonts w:ascii="Times New Roman" w:eastAsia="Calibri" w:hAnsi="Times New Roman" w:cs="Times New Roman"/>
          <w:sz w:val="24"/>
          <w:szCs w:val="24"/>
        </w:rPr>
        <w:t>а</w:t>
      </w:r>
      <w:r w:rsidR="00C14A74" w:rsidRPr="002C7D33">
        <w:rPr>
          <w:rFonts w:ascii="Times New Roman" w:eastAsia="Calibri" w:hAnsi="Times New Roman" w:cs="Times New Roman"/>
          <w:sz w:val="24"/>
          <w:szCs w:val="24"/>
        </w:rPr>
        <w:t xml:space="preserve"> профессиональ</w:t>
      </w:r>
      <w:r w:rsidRPr="002C7D33">
        <w:rPr>
          <w:rFonts w:ascii="Times New Roman" w:eastAsia="Calibri" w:hAnsi="Times New Roman" w:cs="Times New Roman"/>
          <w:sz w:val="24"/>
          <w:szCs w:val="24"/>
        </w:rPr>
        <w:t>ной ориентации и самоопределения</w:t>
      </w:r>
      <w:r w:rsidR="00C14A74" w:rsidRPr="002C7D33">
        <w:rPr>
          <w:rFonts w:ascii="Times New Roman" w:eastAsia="Calibri" w:hAnsi="Times New Roman" w:cs="Times New Roman"/>
          <w:sz w:val="24"/>
          <w:szCs w:val="24"/>
        </w:rPr>
        <w:t xml:space="preserve"> школьников в рамках программы «Твой выбор»</w:t>
      </w:r>
      <w:r w:rsidR="00C700D3" w:rsidRPr="002C7D33">
        <w:rPr>
          <w:rFonts w:ascii="Times New Roman" w:eastAsia="Calibri" w:hAnsi="Times New Roman" w:cs="Times New Roman"/>
          <w:sz w:val="24"/>
          <w:szCs w:val="24"/>
        </w:rPr>
        <w:t xml:space="preserve"> (9 класс)</w:t>
      </w:r>
      <w:r w:rsidR="0049024B" w:rsidRPr="002C7D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0D9C" w:rsidRPr="002C7D33">
        <w:rPr>
          <w:rFonts w:ascii="Times New Roman" w:hAnsi="Times New Roman" w:cs="Times New Roman"/>
          <w:sz w:val="24"/>
          <w:szCs w:val="24"/>
        </w:rPr>
        <w:t>(принята</w:t>
      </w:r>
      <w:r w:rsidR="0049024B" w:rsidRPr="002C7D33">
        <w:rPr>
          <w:rFonts w:ascii="Times New Roman" w:hAnsi="Times New Roman" w:cs="Times New Roman"/>
          <w:sz w:val="24"/>
          <w:szCs w:val="24"/>
        </w:rPr>
        <w:t xml:space="preserve"> на Педагогическом совете</w:t>
      </w:r>
      <w:r w:rsidR="00F33964" w:rsidRPr="002C7D33">
        <w:rPr>
          <w:rFonts w:ascii="Times New Roman" w:hAnsi="Times New Roman" w:cs="Times New Roman"/>
          <w:sz w:val="24"/>
          <w:szCs w:val="24"/>
        </w:rPr>
        <w:t xml:space="preserve"> МОУ ГООШ, протокол</w:t>
      </w:r>
      <w:r w:rsidR="0045400B" w:rsidRPr="002C7D33">
        <w:rPr>
          <w:rFonts w:ascii="Times New Roman" w:hAnsi="Times New Roman" w:cs="Times New Roman"/>
          <w:sz w:val="24"/>
          <w:szCs w:val="24"/>
        </w:rPr>
        <w:t xml:space="preserve"> от 28.08.2020 г. № 9</w:t>
      </w:r>
      <w:r w:rsidR="0049024B" w:rsidRPr="002C7D33">
        <w:rPr>
          <w:rFonts w:ascii="Times New Roman" w:hAnsi="Times New Roman" w:cs="Times New Roman"/>
          <w:sz w:val="24"/>
          <w:szCs w:val="24"/>
        </w:rPr>
        <w:t xml:space="preserve">, утверждена приказом директора МОУ ГООШ </w:t>
      </w:r>
      <w:r w:rsidR="00B13E6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9024B" w:rsidRPr="002C7D33">
        <w:rPr>
          <w:rFonts w:ascii="Times New Roman" w:hAnsi="Times New Roman" w:cs="Times New Roman"/>
          <w:sz w:val="24"/>
          <w:szCs w:val="24"/>
        </w:rPr>
        <w:t xml:space="preserve">О.М. </w:t>
      </w:r>
      <w:proofErr w:type="spellStart"/>
      <w:r w:rsidR="0049024B" w:rsidRPr="002C7D33">
        <w:rPr>
          <w:rFonts w:ascii="Times New Roman" w:hAnsi="Times New Roman" w:cs="Times New Roman"/>
          <w:sz w:val="24"/>
          <w:szCs w:val="24"/>
        </w:rPr>
        <w:t>Бакалягиной</w:t>
      </w:r>
      <w:proofErr w:type="spellEnd"/>
      <w:r w:rsidR="0049024B" w:rsidRPr="002C7D33">
        <w:rPr>
          <w:rFonts w:ascii="Times New Roman" w:hAnsi="Times New Roman" w:cs="Times New Roman"/>
          <w:sz w:val="24"/>
          <w:szCs w:val="24"/>
        </w:rPr>
        <w:t>)</w:t>
      </w:r>
      <w:r w:rsidR="006F2608" w:rsidRPr="002C7D33">
        <w:rPr>
          <w:rFonts w:ascii="Times New Roman" w:hAnsi="Times New Roman" w:cs="Times New Roman"/>
          <w:sz w:val="24"/>
          <w:szCs w:val="24"/>
        </w:rPr>
        <w:t>.</w:t>
      </w:r>
    </w:p>
    <w:p w:rsidR="00C14A74" w:rsidRPr="002C7D33" w:rsidRDefault="0075680E" w:rsidP="0087249D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Программа</w:t>
      </w:r>
      <w:r w:rsidR="00C14A74" w:rsidRPr="002C7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A74" w:rsidRPr="002C7D33">
        <w:rPr>
          <w:rFonts w:ascii="Times New Roman" w:hAnsi="Times New Roman" w:cs="Times New Roman"/>
          <w:sz w:val="24"/>
          <w:szCs w:val="24"/>
        </w:rPr>
        <w:t>психокор</w:t>
      </w:r>
      <w:r w:rsidR="008116B9" w:rsidRPr="002C7D33">
        <w:rPr>
          <w:rFonts w:ascii="Times New Roman" w:hAnsi="Times New Roman" w:cs="Times New Roman"/>
          <w:sz w:val="24"/>
          <w:szCs w:val="24"/>
        </w:rPr>
        <w:t>р</w:t>
      </w:r>
      <w:r w:rsidR="00C14A74" w:rsidRPr="002C7D33">
        <w:rPr>
          <w:rFonts w:ascii="Times New Roman" w:hAnsi="Times New Roman" w:cs="Times New Roman"/>
          <w:sz w:val="24"/>
          <w:szCs w:val="24"/>
        </w:rPr>
        <w:t>екционных</w:t>
      </w:r>
      <w:proofErr w:type="spellEnd"/>
      <w:r w:rsidR="00C14A74" w:rsidRPr="002C7D33">
        <w:rPr>
          <w:rFonts w:ascii="Times New Roman" w:hAnsi="Times New Roman" w:cs="Times New Roman"/>
          <w:sz w:val="24"/>
          <w:szCs w:val="24"/>
        </w:rPr>
        <w:t xml:space="preserve"> занятий с детьми с ОВЗ 7.2 (1-9 классы)</w:t>
      </w:r>
      <w:r w:rsidR="0049024B" w:rsidRPr="002C7D33">
        <w:rPr>
          <w:rFonts w:ascii="Times New Roman" w:hAnsi="Times New Roman" w:cs="Times New Roman"/>
          <w:sz w:val="24"/>
          <w:szCs w:val="24"/>
        </w:rPr>
        <w:t xml:space="preserve"> (</w:t>
      </w:r>
      <w:r w:rsidR="00F33964" w:rsidRPr="002C7D33">
        <w:rPr>
          <w:rFonts w:ascii="Times New Roman" w:hAnsi="Times New Roman" w:cs="Times New Roman"/>
          <w:sz w:val="24"/>
          <w:szCs w:val="24"/>
        </w:rPr>
        <w:t>принята</w:t>
      </w:r>
      <w:r w:rsidR="0049024B" w:rsidRPr="002C7D33">
        <w:rPr>
          <w:rFonts w:ascii="Times New Roman" w:hAnsi="Times New Roman" w:cs="Times New Roman"/>
          <w:sz w:val="24"/>
          <w:szCs w:val="24"/>
        </w:rPr>
        <w:t xml:space="preserve"> на Педагогическом совете </w:t>
      </w:r>
      <w:r w:rsidR="00F33964" w:rsidRPr="002C7D33">
        <w:rPr>
          <w:rFonts w:ascii="Times New Roman" w:hAnsi="Times New Roman" w:cs="Times New Roman"/>
          <w:sz w:val="24"/>
          <w:szCs w:val="24"/>
        </w:rPr>
        <w:t xml:space="preserve">МОУ ГООШ, протокол </w:t>
      </w:r>
      <w:r w:rsidR="0045400B" w:rsidRPr="002C7D33">
        <w:rPr>
          <w:rFonts w:ascii="Times New Roman" w:hAnsi="Times New Roman" w:cs="Times New Roman"/>
          <w:sz w:val="24"/>
          <w:szCs w:val="24"/>
        </w:rPr>
        <w:t>от 28.08.2020 г. № 9</w:t>
      </w:r>
      <w:r w:rsidR="00F33964" w:rsidRPr="002C7D33">
        <w:rPr>
          <w:rFonts w:ascii="Times New Roman" w:hAnsi="Times New Roman" w:cs="Times New Roman"/>
          <w:sz w:val="24"/>
          <w:szCs w:val="24"/>
        </w:rPr>
        <w:t>, утверждена</w:t>
      </w:r>
      <w:r w:rsidR="0049024B" w:rsidRPr="002C7D33">
        <w:rPr>
          <w:rFonts w:ascii="Times New Roman" w:hAnsi="Times New Roman" w:cs="Times New Roman"/>
          <w:sz w:val="24"/>
          <w:szCs w:val="24"/>
        </w:rPr>
        <w:t xml:space="preserve"> приказом директора МОУ ГООШ О.М. </w:t>
      </w:r>
      <w:proofErr w:type="spellStart"/>
      <w:r w:rsidR="0049024B" w:rsidRPr="002C7D33">
        <w:rPr>
          <w:rFonts w:ascii="Times New Roman" w:hAnsi="Times New Roman" w:cs="Times New Roman"/>
          <w:sz w:val="24"/>
          <w:szCs w:val="24"/>
        </w:rPr>
        <w:t>Бакалягиной</w:t>
      </w:r>
      <w:proofErr w:type="spellEnd"/>
      <w:r w:rsidR="0049024B" w:rsidRPr="002C7D33">
        <w:rPr>
          <w:rFonts w:ascii="Times New Roman" w:hAnsi="Times New Roman" w:cs="Times New Roman"/>
          <w:sz w:val="24"/>
          <w:szCs w:val="24"/>
        </w:rPr>
        <w:t>)</w:t>
      </w:r>
      <w:r w:rsidR="006F2608" w:rsidRPr="002C7D33">
        <w:rPr>
          <w:rFonts w:ascii="Times New Roman" w:hAnsi="Times New Roman" w:cs="Times New Roman"/>
          <w:sz w:val="24"/>
          <w:szCs w:val="24"/>
        </w:rPr>
        <w:t>.</w:t>
      </w:r>
    </w:p>
    <w:p w:rsidR="00C14A74" w:rsidRPr="002C7D33" w:rsidRDefault="00C700D3" w:rsidP="0087249D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Программа</w:t>
      </w:r>
      <w:r w:rsidR="00C14A74" w:rsidRPr="002C7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A74" w:rsidRPr="002C7D33">
        <w:rPr>
          <w:rFonts w:ascii="Times New Roman" w:hAnsi="Times New Roman" w:cs="Times New Roman"/>
          <w:sz w:val="24"/>
          <w:szCs w:val="24"/>
        </w:rPr>
        <w:t>психокоррекционных</w:t>
      </w:r>
      <w:proofErr w:type="spellEnd"/>
      <w:r w:rsidR="00C14A74" w:rsidRPr="002C7D33">
        <w:rPr>
          <w:rFonts w:ascii="Times New Roman" w:hAnsi="Times New Roman" w:cs="Times New Roman"/>
          <w:sz w:val="24"/>
          <w:szCs w:val="24"/>
        </w:rPr>
        <w:t xml:space="preserve"> занятий с детьми с ОВЗ ТНР 5.1 (3 класс)</w:t>
      </w:r>
      <w:r w:rsidR="0049024B" w:rsidRPr="002C7D33">
        <w:rPr>
          <w:rFonts w:ascii="Times New Roman" w:hAnsi="Times New Roman" w:cs="Times New Roman"/>
          <w:sz w:val="24"/>
          <w:szCs w:val="24"/>
        </w:rPr>
        <w:t xml:space="preserve"> (</w:t>
      </w:r>
      <w:r w:rsidR="00F33964" w:rsidRPr="002C7D33">
        <w:rPr>
          <w:rFonts w:ascii="Times New Roman" w:hAnsi="Times New Roman" w:cs="Times New Roman"/>
          <w:sz w:val="24"/>
          <w:szCs w:val="24"/>
        </w:rPr>
        <w:t>принята</w:t>
      </w:r>
      <w:r w:rsidR="0049024B" w:rsidRPr="002C7D33">
        <w:rPr>
          <w:rFonts w:ascii="Times New Roman" w:hAnsi="Times New Roman" w:cs="Times New Roman"/>
          <w:sz w:val="24"/>
          <w:szCs w:val="24"/>
        </w:rPr>
        <w:t xml:space="preserve"> на Педагогическом совете</w:t>
      </w:r>
      <w:r w:rsidR="00F33964" w:rsidRPr="002C7D33">
        <w:rPr>
          <w:rFonts w:ascii="Times New Roman" w:hAnsi="Times New Roman" w:cs="Times New Roman"/>
          <w:sz w:val="24"/>
          <w:szCs w:val="24"/>
        </w:rPr>
        <w:t xml:space="preserve"> МОУ ГООШ, протокол</w:t>
      </w:r>
      <w:r w:rsidR="0045400B" w:rsidRPr="002C7D33">
        <w:rPr>
          <w:rFonts w:ascii="Times New Roman" w:hAnsi="Times New Roman" w:cs="Times New Roman"/>
          <w:sz w:val="24"/>
          <w:szCs w:val="24"/>
        </w:rPr>
        <w:t xml:space="preserve"> от 28.08.2020 г. № 9</w:t>
      </w:r>
      <w:r w:rsidR="0049024B" w:rsidRPr="002C7D33">
        <w:rPr>
          <w:rFonts w:ascii="Times New Roman" w:hAnsi="Times New Roman" w:cs="Times New Roman"/>
          <w:sz w:val="24"/>
          <w:szCs w:val="24"/>
        </w:rPr>
        <w:t xml:space="preserve">, утверждена приказом директора МОУ ГООШ О.М. </w:t>
      </w:r>
      <w:proofErr w:type="spellStart"/>
      <w:r w:rsidR="0049024B" w:rsidRPr="002C7D33">
        <w:rPr>
          <w:rFonts w:ascii="Times New Roman" w:hAnsi="Times New Roman" w:cs="Times New Roman"/>
          <w:sz w:val="24"/>
          <w:szCs w:val="24"/>
        </w:rPr>
        <w:t>Бакалягиной</w:t>
      </w:r>
      <w:proofErr w:type="spellEnd"/>
      <w:r w:rsidR="0049024B" w:rsidRPr="002C7D33">
        <w:rPr>
          <w:rFonts w:ascii="Times New Roman" w:hAnsi="Times New Roman" w:cs="Times New Roman"/>
          <w:sz w:val="24"/>
          <w:szCs w:val="24"/>
        </w:rPr>
        <w:t>)</w:t>
      </w:r>
      <w:r w:rsidR="006F2608" w:rsidRPr="002C7D33">
        <w:rPr>
          <w:rFonts w:ascii="Times New Roman" w:hAnsi="Times New Roman" w:cs="Times New Roman"/>
          <w:sz w:val="24"/>
          <w:szCs w:val="24"/>
        </w:rPr>
        <w:t>.</w:t>
      </w:r>
    </w:p>
    <w:p w:rsidR="00C14A74" w:rsidRPr="002C7D33" w:rsidRDefault="00C700D3" w:rsidP="0087249D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А</w:t>
      </w:r>
      <w:r w:rsidR="00C14A74" w:rsidRPr="002C7D33">
        <w:rPr>
          <w:rFonts w:ascii="Times New Roman" w:hAnsi="Times New Roman" w:cs="Times New Roman"/>
          <w:sz w:val="24"/>
          <w:szCs w:val="24"/>
        </w:rPr>
        <w:t xml:space="preserve">даптированные рабочие программы для детей с </w:t>
      </w:r>
      <w:proofErr w:type="spellStart"/>
      <w:r w:rsidR="00C14A74" w:rsidRPr="002C7D33">
        <w:rPr>
          <w:rFonts w:ascii="Times New Roman" w:hAnsi="Times New Roman" w:cs="Times New Roman"/>
          <w:sz w:val="24"/>
          <w:szCs w:val="24"/>
        </w:rPr>
        <w:t>аутистическим</w:t>
      </w:r>
      <w:proofErr w:type="spellEnd"/>
      <w:r w:rsidR="00C14A74" w:rsidRPr="002C7D33">
        <w:rPr>
          <w:rFonts w:ascii="Times New Roman" w:hAnsi="Times New Roman" w:cs="Times New Roman"/>
          <w:sz w:val="24"/>
          <w:szCs w:val="24"/>
        </w:rPr>
        <w:t xml:space="preserve"> спектром (РАС 8.</w:t>
      </w:r>
      <w:r w:rsidR="00F33964" w:rsidRPr="002C7D33">
        <w:rPr>
          <w:rFonts w:ascii="Times New Roman" w:hAnsi="Times New Roman" w:cs="Times New Roman"/>
          <w:sz w:val="24"/>
          <w:szCs w:val="24"/>
        </w:rPr>
        <w:t xml:space="preserve">2), первый дополнительный класс: </w:t>
      </w:r>
      <w:r w:rsidR="00C14A74" w:rsidRPr="002C7D33">
        <w:rPr>
          <w:rFonts w:ascii="Times New Roman" w:hAnsi="Times New Roman" w:cs="Times New Roman"/>
          <w:sz w:val="24"/>
          <w:szCs w:val="24"/>
        </w:rPr>
        <w:t>«</w:t>
      </w:r>
      <w:r w:rsidR="00F33964" w:rsidRPr="002C7D33">
        <w:rPr>
          <w:rFonts w:ascii="Times New Roman" w:hAnsi="Times New Roman" w:cs="Times New Roman"/>
          <w:sz w:val="24"/>
          <w:szCs w:val="24"/>
        </w:rPr>
        <w:t>Социально-бытовая ориентировка»,</w:t>
      </w:r>
      <w:r w:rsidR="00C14A74" w:rsidRPr="002C7D33">
        <w:rPr>
          <w:rFonts w:ascii="Times New Roman" w:hAnsi="Times New Roman" w:cs="Times New Roman"/>
          <w:sz w:val="24"/>
          <w:szCs w:val="24"/>
        </w:rPr>
        <w:t xml:space="preserve"> «Учимся играть</w:t>
      </w:r>
      <w:r w:rsidR="00F33964" w:rsidRPr="002C7D33">
        <w:rPr>
          <w:rFonts w:ascii="Times New Roman" w:hAnsi="Times New Roman" w:cs="Times New Roman"/>
          <w:sz w:val="24"/>
          <w:szCs w:val="24"/>
        </w:rPr>
        <w:t xml:space="preserve">», </w:t>
      </w:r>
      <w:r w:rsidR="00C14A74" w:rsidRPr="002C7D33">
        <w:rPr>
          <w:rFonts w:ascii="Times New Roman" w:hAnsi="Times New Roman" w:cs="Times New Roman"/>
          <w:sz w:val="24"/>
          <w:szCs w:val="24"/>
        </w:rPr>
        <w:t>«Визуально-моторная координация», «Социальная коммуникация»</w:t>
      </w:r>
      <w:r w:rsidR="00F33964" w:rsidRPr="002C7D33">
        <w:rPr>
          <w:rFonts w:ascii="Times New Roman" w:hAnsi="Times New Roman" w:cs="Times New Roman"/>
          <w:sz w:val="24"/>
          <w:szCs w:val="24"/>
        </w:rPr>
        <w:t xml:space="preserve"> (приняты</w:t>
      </w:r>
      <w:r w:rsidR="0049024B" w:rsidRPr="002C7D33">
        <w:rPr>
          <w:rFonts w:ascii="Times New Roman" w:hAnsi="Times New Roman" w:cs="Times New Roman"/>
          <w:sz w:val="24"/>
          <w:szCs w:val="24"/>
        </w:rPr>
        <w:t xml:space="preserve"> на Педагогическом совете </w:t>
      </w:r>
      <w:r w:rsidR="00F33964" w:rsidRPr="002C7D33">
        <w:rPr>
          <w:rFonts w:ascii="Times New Roman" w:hAnsi="Times New Roman" w:cs="Times New Roman"/>
          <w:sz w:val="24"/>
          <w:szCs w:val="24"/>
        </w:rPr>
        <w:t xml:space="preserve">МОУ ГООШ, протокол </w:t>
      </w:r>
      <w:r w:rsidR="0045400B" w:rsidRPr="002C7D33">
        <w:rPr>
          <w:rFonts w:ascii="Times New Roman" w:hAnsi="Times New Roman" w:cs="Times New Roman"/>
          <w:sz w:val="24"/>
          <w:szCs w:val="24"/>
        </w:rPr>
        <w:t>от 28.08.2020 г. № 9</w:t>
      </w:r>
      <w:r w:rsidR="00F33964" w:rsidRPr="002C7D33">
        <w:rPr>
          <w:rFonts w:ascii="Times New Roman" w:hAnsi="Times New Roman" w:cs="Times New Roman"/>
          <w:sz w:val="24"/>
          <w:szCs w:val="24"/>
        </w:rPr>
        <w:t>,</w:t>
      </w:r>
      <w:r w:rsidR="0049024B" w:rsidRPr="002C7D33">
        <w:rPr>
          <w:rFonts w:ascii="Times New Roman" w:hAnsi="Times New Roman" w:cs="Times New Roman"/>
          <w:sz w:val="24"/>
          <w:szCs w:val="24"/>
        </w:rPr>
        <w:t xml:space="preserve"> утверждены приказом директора МОУ ГООШ О.М. </w:t>
      </w:r>
      <w:proofErr w:type="spellStart"/>
      <w:r w:rsidR="0049024B" w:rsidRPr="002C7D33">
        <w:rPr>
          <w:rFonts w:ascii="Times New Roman" w:hAnsi="Times New Roman" w:cs="Times New Roman"/>
          <w:sz w:val="24"/>
          <w:szCs w:val="24"/>
        </w:rPr>
        <w:t>Бакалягиной</w:t>
      </w:r>
      <w:proofErr w:type="spellEnd"/>
      <w:r w:rsidR="0049024B" w:rsidRPr="002C7D33">
        <w:rPr>
          <w:rFonts w:ascii="Times New Roman" w:hAnsi="Times New Roman" w:cs="Times New Roman"/>
          <w:sz w:val="24"/>
          <w:szCs w:val="24"/>
        </w:rPr>
        <w:t>)</w:t>
      </w:r>
      <w:r w:rsidR="006F2608" w:rsidRPr="002C7D33">
        <w:rPr>
          <w:rFonts w:ascii="Times New Roman" w:hAnsi="Times New Roman" w:cs="Times New Roman"/>
          <w:sz w:val="24"/>
          <w:szCs w:val="24"/>
        </w:rPr>
        <w:t>.</w:t>
      </w:r>
    </w:p>
    <w:p w:rsidR="00C14A74" w:rsidRPr="002C7D33" w:rsidRDefault="00C700D3" w:rsidP="0087249D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="00C14A74" w:rsidRPr="002C7D33">
        <w:rPr>
          <w:rFonts w:ascii="Times New Roman" w:hAnsi="Times New Roman" w:cs="Times New Roman"/>
          <w:sz w:val="24"/>
          <w:szCs w:val="24"/>
        </w:rPr>
        <w:t xml:space="preserve">даптированные программы </w:t>
      </w:r>
      <w:proofErr w:type="spellStart"/>
      <w:r w:rsidR="00C14A74" w:rsidRPr="002C7D33">
        <w:rPr>
          <w:rFonts w:ascii="Times New Roman" w:hAnsi="Times New Roman" w:cs="Times New Roman"/>
          <w:sz w:val="24"/>
          <w:szCs w:val="24"/>
        </w:rPr>
        <w:t>психокоррекционных</w:t>
      </w:r>
      <w:proofErr w:type="spellEnd"/>
      <w:r w:rsidR="00C14A74" w:rsidRPr="002C7D33">
        <w:rPr>
          <w:rFonts w:ascii="Times New Roman" w:hAnsi="Times New Roman" w:cs="Times New Roman"/>
          <w:sz w:val="24"/>
          <w:szCs w:val="24"/>
        </w:rPr>
        <w:t xml:space="preserve"> занятий для детей с интеллектуа</w:t>
      </w:r>
      <w:r w:rsidR="00F33964" w:rsidRPr="002C7D33">
        <w:rPr>
          <w:rFonts w:ascii="Times New Roman" w:hAnsi="Times New Roman" w:cs="Times New Roman"/>
          <w:sz w:val="24"/>
          <w:szCs w:val="24"/>
        </w:rPr>
        <w:t xml:space="preserve">льными нарушениями: </w:t>
      </w:r>
      <w:r w:rsidR="00C14A74" w:rsidRPr="002C7D33">
        <w:rPr>
          <w:rFonts w:ascii="Times New Roman" w:hAnsi="Times New Roman" w:cs="Times New Roman"/>
          <w:sz w:val="24"/>
          <w:szCs w:val="24"/>
        </w:rPr>
        <w:t>«Психологическая азбука»</w:t>
      </w:r>
      <w:r w:rsidR="00F33964" w:rsidRPr="002C7D33">
        <w:rPr>
          <w:rFonts w:ascii="Times New Roman" w:hAnsi="Times New Roman" w:cs="Times New Roman"/>
          <w:sz w:val="24"/>
          <w:szCs w:val="24"/>
        </w:rPr>
        <w:t>,</w:t>
      </w:r>
      <w:r w:rsidR="00C14A74" w:rsidRPr="002C7D33">
        <w:rPr>
          <w:rFonts w:ascii="Times New Roman" w:hAnsi="Times New Roman" w:cs="Times New Roman"/>
          <w:sz w:val="24"/>
          <w:szCs w:val="24"/>
        </w:rPr>
        <w:t xml:space="preserve"> 1-4 класс, «Психологический практикум»</w:t>
      </w:r>
      <w:r w:rsidR="00F33964" w:rsidRPr="002C7D33">
        <w:rPr>
          <w:rFonts w:ascii="Times New Roman" w:hAnsi="Times New Roman" w:cs="Times New Roman"/>
          <w:sz w:val="24"/>
          <w:szCs w:val="24"/>
        </w:rPr>
        <w:t>, 7-9 класс (приняты</w:t>
      </w:r>
      <w:r w:rsidR="0049024B" w:rsidRPr="002C7D33">
        <w:rPr>
          <w:rFonts w:ascii="Times New Roman" w:hAnsi="Times New Roman" w:cs="Times New Roman"/>
          <w:sz w:val="24"/>
          <w:szCs w:val="24"/>
        </w:rPr>
        <w:t xml:space="preserve"> на Педагогическом совете</w:t>
      </w:r>
      <w:r w:rsidR="00F33964" w:rsidRPr="002C7D33">
        <w:rPr>
          <w:rFonts w:ascii="Times New Roman" w:hAnsi="Times New Roman" w:cs="Times New Roman"/>
          <w:sz w:val="24"/>
          <w:szCs w:val="24"/>
        </w:rPr>
        <w:t xml:space="preserve"> МОУ ГООШ,</w:t>
      </w:r>
      <w:r w:rsidR="00FA5A47" w:rsidRPr="002C7D33">
        <w:rPr>
          <w:rFonts w:ascii="Times New Roman" w:hAnsi="Times New Roman" w:cs="Times New Roman"/>
          <w:sz w:val="24"/>
          <w:szCs w:val="24"/>
        </w:rPr>
        <w:t xml:space="preserve"> протокол </w:t>
      </w:r>
      <w:r w:rsidR="0045400B" w:rsidRPr="002C7D33">
        <w:rPr>
          <w:rFonts w:ascii="Times New Roman" w:hAnsi="Times New Roman" w:cs="Times New Roman"/>
          <w:sz w:val="24"/>
          <w:szCs w:val="24"/>
        </w:rPr>
        <w:t>от 28.08.2020 г. № 9</w:t>
      </w:r>
      <w:r w:rsidR="0049024B" w:rsidRPr="002C7D33">
        <w:rPr>
          <w:rFonts w:ascii="Times New Roman" w:hAnsi="Times New Roman" w:cs="Times New Roman"/>
          <w:sz w:val="24"/>
          <w:szCs w:val="24"/>
        </w:rPr>
        <w:t xml:space="preserve">, утверждены приказом директора МОУ ГООШ О.М. </w:t>
      </w:r>
      <w:proofErr w:type="spellStart"/>
      <w:r w:rsidR="0049024B" w:rsidRPr="002C7D33">
        <w:rPr>
          <w:rFonts w:ascii="Times New Roman" w:hAnsi="Times New Roman" w:cs="Times New Roman"/>
          <w:sz w:val="24"/>
          <w:szCs w:val="24"/>
        </w:rPr>
        <w:t>Бакалягиной</w:t>
      </w:r>
      <w:proofErr w:type="spellEnd"/>
      <w:r w:rsidR="0049024B" w:rsidRPr="002C7D33">
        <w:rPr>
          <w:rFonts w:ascii="Times New Roman" w:hAnsi="Times New Roman" w:cs="Times New Roman"/>
          <w:sz w:val="24"/>
          <w:szCs w:val="24"/>
        </w:rPr>
        <w:t>)</w:t>
      </w:r>
      <w:r w:rsidR="006F2608" w:rsidRPr="002C7D33">
        <w:rPr>
          <w:rFonts w:ascii="Times New Roman" w:hAnsi="Times New Roman" w:cs="Times New Roman"/>
          <w:sz w:val="24"/>
          <w:szCs w:val="24"/>
        </w:rPr>
        <w:t>.</w:t>
      </w:r>
    </w:p>
    <w:p w:rsidR="0075680E" w:rsidRPr="002C7D33" w:rsidRDefault="00C700D3" w:rsidP="0087249D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П</w:t>
      </w:r>
      <w:r w:rsidR="0075680E" w:rsidRPr="002C7D33">
        <w:rPr>
          <w:rFonts w:ascii="Times New Roman" w:hAnsi="Times New Roman" w:cs="Times New Roman"/>
          <w:sz w:val="24"/>
          <w:szCs w:val="24"/>
        </w:rPr>
        <w:t>рограмм</w:t>
      </w:r>
      <w:r w:rsidRPr="002C7D33">
        <w:rPr>
          <w:rFonts w:ascii="Times New Roman" w:hAnsi="Times New Roman" w:cs="Times New Roman"/>
          <w:sz w:val="24"/>
          <w:szCs w:val="24"/>
        </w:rPr>
        <w:t>а</w:t>
      </w:r>
      <w:r w:rsidR="0075680E" w:rsidRPr="002C7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80E" w:rsidRPr="002C7D33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75680E" w:rsidRPr="002C7D33">
        <w:rPr>
          <w:rFonts w:ascii="Times New Roman" w:hAnsi="Times New Roman" w:cs="Times New Roman"/>
          <w:sz w:val="24"/>
          <w:szCs w:val="24"/>
        </w:rPr>
        <w:t xml:space="preserve"> деятельности «</w:t>
      </w:r>
      <w:r w:rsidR="00F33964" w:rsidRPr="002C7D33">
        <w:rPr>
          <w:rFonts w:ascii="Times New Roman" w:hAnsi="Times New Roman" w:cs="Times New Roman"/>
          <w:sz w:val="24"/>
          <w:szCs w:val="24"/>
        </w:rPr>
        <w:t xml:space="preserve">Твоя будущая профессия», </w:t>
      </w:r>
      <w:r w:rsidR="0075680E" w:rsidRPr="002C7D33">
        <w:rPr>
          <w:rFonts w:ascii="Times New Roman" w:hAnsi="Times New Roman" w:cs="Times New Roman"/>
          <w:sz w:val="24"/>
          <w:szCs w:val="24"/>
        </w:rPr>
        <w:t>9 класс</w:t>
      </w:r>
      <w:r w:rsidR="0049024B" w:rsidRPr="002C7D33">
        <w:rPr>
          <w:rFonts w:ascii="Times New Roman" w:hAnsi="Times New Roman" w:cs="Times New Roman"/>
          <w:sz w:val="24"/>
          <w:szCs w:val="24"/>
        </w:rPr>
        <w:t xml:space="preserve"> </w:t>
      </w:r>
      <w:r w:rsidR="00F33964" w:rsidRPr="002C7D33">
        <w:rPr>
          <w:rFonts w:ascii="Times New Roman" w:hAnsi="Times New Roman" w:cs="Times New Roman"/>
          <w:sz w:val="24"/>
          <w:szCs w:val="24"/>
        </w:rPr>
        <w:t>(принята</w:t>
      </w:r>
      <w:r w:rsidR="0049024B" w:rsidRPr="002C7D33">
        <w:rPr>
          <w:rFonts w:ascii="Times New Roman" w:hAnsi="Times New Roman" w:cs="Times New Roman"/>
          <w:sz w:val="24"/>
          <w:szCs w:val="24"/>
        </w:rPr>
        <w:t xml:space="preserve"> на Педагогическом совете</w:t>
      </w:r>
      <w:r w:rsidR="00F33964" w:rsidRPr="002C7D33">
        <w:rPr>
          <w:rFonts w:ascii="Times New Roman" w:hAnsi="Times New Roman" w:cs="Times New Roman"/>
          <w:sz w:val="24"/>
          <w:szCs w:val="24"/>
        </w:rPr>
        <w:t xml:space="preserve"> МОУ ГООШ, протокол</w:t>
      </w:r>
      <w:r w:rsidR="0045400B" w:rsidRPr="002C7D33">
        <w:rPr>
          <w:rFonts w:ascii="Times New Roman" w:hAnsi="Times New Roman" w:cs="Times New Roman"/>
          <w:sz w:val="24"/>
          <w:szCs w:val="24"/>
        </w:rPr>
        <w:t xml:space="preserve"> от 28.08.2020 г. № 9</w:t>
      </w:r>
      <w:r w:rsidR="0049024B" w:rsidRPr="002C7D33">
        <w:rPr>
          <w:rFonts w:ascii="Times New Roman" w:hAnsi="Times New Roman" w:cs="Times New Roman"/>
          <w:sz w:val="24"/>
          <w:szCs w:val="24"/>
        </w:rPr>
        <w:t xml:space="preserve">, утверждена приказом директора МОУ ГООШ О.М. </w:t>
      </w:r>
      <w:proofErr w:type="spellStart"/>
      <w:r w:rsidR="0049024B" w:rsidRPr="002C7D33">
        <w:rPr>
          <w:rFonts w:ascii="Times New Roman" w:hAnsi="Times New Roman" w:cs="Times New Roman"/>
          <w:sz w:val="24"/>
          <w:szCs w:val="24"/>
        </w:rPr>
        <w:t>Бакалягиной</w:t>
      </w:r>
      <w:proofErr w:type="spellEnd"/>
      <w:r w:rsidR="0049024B" w:rsidRPr="002C7D33">
        <w:rPr>
          <w:rFonts w:ascii="Times New Roman" w:hAnsi="Times New Roman" w:cs="Times New Roman"/>
          <w:sz w:val="24"/>
          <w:szCs w:val="24"/>
        </w:rPr>
        <w:t>)</w:t>
      </w:r>
      <w:r w:rsidR="006F2608" w:rsidRPr="002C7D33">
        <w:rPr>
          <w:rFonts w:ascii="Times New Roman" w:hAnsi="Times New Roman" w:cs="Times New Roman"/>
          <w:sz w:val="24"/>
          <w:szCs w:val="24"/>
        </w:rPr>
        <w:t>.</w:t>
      </w:r>
    </w:p>
    <w:p w:rsidR="0075680E" w:rsidRPr="002C7D33" w:rsidRDefault="00C700D3" w:rsidP="0087249D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Програм</w:t>
      </w:r>
      <w:r w:rsidR="00F33964" w:rsidRPr="002C7D33">
        <w:rPr>
          <w:rFonts w:ascii="Times New Roman" w:hAnsi="Times New Roman" w:cs="Times New Roman"/>
          <w:sz w:val="24"/>
          <w:szCs w:val="24"/>
        </w:rPr>
        <w:t>м</w:t>
      </w:r>
      <w:r w:rsidRPr="002C7D33">
        <w:rPr>
          <w:rFonts w:ascii="Times New Roman" w:hAnsi="Times New Roman" w:cs="Times New Roman"/>
          <w:sz w:val="24"/>
          <w:szCs w:val="24"/>
        </w:rPr>
        <w:t>а</w:t>
      </w:r>
      <w:r w:rsidR="0075680E" w:rsidRPr="002C7D33">
        <w:rPr>
          <w:rFonts w:ascii="Times New Roman" w:hAnsi="Times New Roman" w:cs="Times New Roman"/>
          <w:sz w:val="24"/>
          <w:szCs w:val="24"/>
        </w:rPr>
        <w:t xml:space="preserve"> психолого-педагогического сопровождения выпускников при подготов</w:t>
      </w:r>
      <w:r w:rsidR="00F33964" w:rsidRPr="002C7D33">
        <w:rPr>
          <w:rFonts w:ascii="Times New Roman" w:hAnsi="Times New Roman" w:cs="Times New Roman"/>
          <w:sz w:val="24"/>
          <w:szCs w:val="24"/>
        </w:rPr>
        <w:t>ке к ОГЭ «Экзамены без стресса», 9 класс (принята</w:t>
      </w:r>
      <w:r w:rsidR="0049024B" w:rsidRPr="002C7D33">
        <w:rPr>
          <w:rFonts w:ascii="Times New Roman" w:hAnsi="Times New Roman" w:cs="Times New Roman"/>
          <w:sz w:val="24"/>
          <w:szCs w:val="24"/>
        </w:rPr>
        <w:t xml:space="preserve"> на Педагогическом совете </w:t>
      </w:r>
      <w:r w:rsidR="00F33964" w:rsidRPr="002C7D33">
        <w:rPr>
          <w:rFonts w:ascii="Times New Roman" w:hAnsi="Times New Roman" w:cs="Times New Roman"/>
          <w:sz w:val="24"/>
          <w:szCs w:val="24"/>
        </w:rPr>
        <w:t xml:space="preserve">МОУ ГООШ, протокол </w:t>
      </w:r>
      <w:r w:rsidR="0049024B" w:rsidRPr="002C7D33">
        <w:rPr>
          <w:rFonts w:ascii="Times New Roman" w:hAnsi="Times New Roman" w:cs="Times New Roman"/>
          <w:sz w:val="24"/>
          <w:szCs w:val="24"/>
        </w:rPr>
        <w:t>от 28.08</w:t>
      </w:r>
      <w:r w:rsidR="0045400B" w:rsidRPr="002C7D33">
        <w:rPr>
          <w:rFonts w:ascii="Times New Roman" w:hAnsi="Times New Roman" w:cs="Times New Roman"/>
          <w:sz w:val="24"/>
          <w:szCs w:val="24"/>
        </w:rPr>
        <w:t>.2020 г. № 9</w:t>
      </w:r>
      <w:r w:rsidR="0049024B" w:rsidRPr="002C7D33">
        <w:rPr>
          <w:rFonts w:ascii="Times New Roman" w:hAnsi="Times New Roman" w:cs="Times New Roman"/>
          <w:sz w:val="24"/>
          <w:szCs w:val="24"/>
        </w:rPr>
        <w:t xml:space="preserve">, утверждена приказом директора МОУ ГООШ </w:t>
      </w:r>
      <w:r w:rsidR="00422E7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9024B" w:rsidRPr="002C7D33">
        <w:rPr>
          <w:rFonts w:ascii="Times New Roman" w:hAnsi="Times New Roman" w:cs="Times New Roman"/>
          <w:sz w:val="24"/>
          <w:szCs w:val="24"/>
        </w:rPr>
        <w:t xml:space="preserve">О.М. </w:t>
      </w:r>
      <w:proofErr w:type="spellStart"/>
      <w:r w:rsidR="0049024B" w:rsidRPr="002C7D33">
        <w:rPr>
          <w:rFonts w:ascii="Times New Roman" w:hAnsi="Times New Roman" w:cs="Times New Roman"/>
          <w:sz w:val="24"/>
          <w:szCs w:val="24"/>
        </w:rPr>
        <w:t>Бакалягиной</w:t>
      </w:r>
      <w:proofErr w:type="spellEnd"/>
      <w:r w:rsidR="0049024B" w:rsidRPr="002C7D33">
        <w:rPr>
          <w:rFonts w:ascii="Times New Roman" w:hAnsi="Times New Roman" w:cs="Times New Roman"/>
          <w:sz w:val="24"/>
          <w:szCs w:val="24"/>
        </w:rPr>
        <w:t>)</w:t>
      </w:r>
      <w:r w:rsidR="006F2608" w:rsidRPr="002C7D33">
        <w:rPr>
          <w:rFonts w:ascii="Times New Roman" w:hAnsi="Times New Roman" w:cs="Times New Roman"/>
          <w:sz w:val="24"/>
          <w:szCs w:val="24"/>
        </w:rPr>
        <w:t>.</w:t>
      </w:r>
    </w:p>
    <w:p w:rsidR="00065949" w:rsidRPr="002C7D33" w:rsidRDefault="00C247DC" w:rsidP="0087249D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 xml:space="preserve">Проект для старших дошкольников «Маленькая дверь в большой мир» </w:t>
      </w:r>
      <w:r w:rsidR="00F33964" w:rsidRPr="002C7D33">
        <w:rPr>
          <w:rFonts w:ascii="Times New Roman" w:hAnsi="Times New Roman" w:cs="Times New Roman"/>
          <w:sz w:val="24"/>
          <w:szCs w:val="24"/>
        </w:rPr>
        <w:t>(принят</w:t>
      </w:r>
      <w:r w:rsidRPr="002C7D33">
        <w:rPr>
          <w:rFonts w:ascii="Times New Roman" w:hAnsi="Times New Roman" w:cs="Times New Roman"/>
          <w:sz w:val="24"/>
          <w:szCs w:val="24"/>
        </w:rPr>
        <w:t xml:space="preserve"> на Педагогическом совете </w:t>
      </w:r>
      <w:r w:rsidR="00F33964" w:rsidRPr="002C7D33">
        <w:rPr>
          <w:rFonts w:ascii="Times New Roman" w:hAnsi="Times New Roman" w:cs="Times New Roman"/>
          <w:sz w:val="24"/>
          <w:szCs w:val="24"/>
        </w:rPr>
        <w:t xml:space="preserve">МОУ ГООШ, протокол </w:t>
      </w:r>
      <w:r w:rsidRPr="002C7D33">
        <w:rPr>
          <w:rFonts w:ascii="Times New Roman" w:hAnsi="Times New Roman" w:cs="Times New Roman"/>
          <w:sz w:val="24"/>
          <w:szCs w:val="24"/>
        </w:rPr>
        <w:t xml:space="preserve">от 30.08.2019 г. № 30, </w:t>
      </w:r>
      <w:r w:rsidR="00F33964" w:rsidRPr="002C7D33">
        <w:rPr>
          <w:rFonts w:ascii="Times New Roman" w:hAnsi="Times New Roman" w:cs="Times New Roman"/>
          <w:sz w:val="24"/>
          <w:szCs w:val="24"/>
        </w:rPr>
        <w:t>утверждё</w:t>
      </w:r>
      <w:r w:rsidRPr="002C7D33">
        <w:rPr>
          <w:rFonts w:ascii="Times New Roman" w:hAnsi="Times New Roman" w:cs="Times New Roman"/>
          <w:sz w:val="24"/>
          <w:szCs w:val="24"/>
        </w:rPr>
        <w:t xml:space="preserve">н приказом директора МОУ ГООШ О.М. </w:t>
      </w:r>
      <w:proofErr w:type="spellStart"/>
      <w:r w:rsidRPr="002C7D33">
        <w:rPr>
          <w:rFonts w:ascii="Times New Roman" w:hAnsi="Times New Roman" w:cs="Times New Roman"/>
          <w:sz w:val="24"/>
          <w:szCs w:val="24"/>
        </w:rPr>
        <w:t>Бакалягиной</w:t>
      </w:r>
      <w:proofErr w:type="spellEnd"/>
      <w:r w:rsidRPr="002C7D33">
        <w:rPr>
          <w:rFonts w:ascii="Times New Roman" w:hAnsi="Times New Roman" w:cs="Times New Roman"/>
          <w:sz w:val="24"/>
          <w:szCs w:val="24"/>
        </w:rPr>
        <w:t>)</w:t>
      </w:r>
      <w:r w:rsidR="006F2608" w:rsidRPr="002C7D33">
        <w:rPr>
          <w:rFonts w:ascii="Times New Roman" w:hAnsi="Times New Roman" w:cs="Times New Roman"/>
          <w:sz w:val="24"/>
          <w:szCs w:val="24"/>
        </w:rPr>
        <w:t>.</w:t>
      </w:r>
    </w:p>
    <w:p w:rsidR="00065949" w:rsidRPr="002C7D33" w:rsidRDefault="00065949" w:rsidP="0087249D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 xml:space="preserve">Доклад «Коррекция эмоционально-волевой сферы старших дошкольников посредством </w:t>
      </w:r>
      <w:proofErr w:type="spellStart"/>
      <w:r w:rsidRPr="002C7D33">
        <w:rPr>
          <w:rFonts w:ascii="Times New Roman" w:hAnsi="Times New Roman" w:cs="Times New Roman"/>
          <w:sz w:val="24"/>
          <w:szCs w:val="24"/>
        </w:rPr>
        <w:t>игротерапии</w:t>
      </w:r>
      <w:proofErr w:type="spellEnd"/>
      <w:r w:rsidRPr="002C7D33">
        <w:rPr>
          <w:rFonts w:ascii="Times New Roman" w:hAnsi="Times New Roman" w:cs="Times New Roman"/>
          <w:sz w:val="24"/>
          <w:szCs w:val="24"/>
        </w:rPr>
        <w:t xml:space="preserve"> (Выступление на конференции «Современные подходы к организации психолого-педагогического сопровождения в сфере образования», ГБОУ ДПО ТОИУУ, </w:t>
      </w:r>
      <w:r w:rsidR="009019CA">
        <w:rPr>
          <w:rFonts w:ascii="Times New Roman" w:hAnsi="Times New Roman" w:cs="Times New Roman"/>
          <w:sz w:val="24"/>
          <w:szCs w:val="24"/>
        </w:rPr>
        <w:t xml:space="preserve"> </w:t>
      </w:r>
      <w:r w:rsidRPr="002C7D33">
        <w:rPr>
          <w:rFonts w:ascii="Times New Roman" w:hAnsi="Times New Roman" w:cs="Times New Roman"/>
          <w:sz w:val="24"/>
          <w:szCs w:val="24"/>
        </w:rPr>
        <w:t>г. Тверь, 2020 год)</w:t>
      </w:r>
      <w:r w:rsidR="006F2608" w:rsidRPr="002C7D33">
        <w:rPr>
          <w:rFonts w:ascii="Times New Roman" w:hAnsi="Times New Roman" w:cs="Times New Roman"/>
          <w:sz w:val="24"/>
          <w:szCs w:val="24"/>
        </w:rPr>
        <w:t>.</w:t>
      </w:r>
    </w:p>
    <w:p w:rsidR="00474A72" w:rsidRPr="002C7D33" w:rsidRDefault="00C62F51" w:rsidP="0044486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D33">
        <w:rPr>
          <w:rFonts w:ascii="Times New Roman" w:hAnsi="Times New Roman" w:cs="Times New Roman"/>
          <w:b/>
          <w:sz w:val="24"/>
          <w:szCs w:val="24"/>
        </w:rPr>
        <w:t>Публикации на сайтах</w:t>
      </w:r>
      <w:r w:rsidR="00C247DC" w:rsidRPr="002C7D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00D3" w:rsidRPr="002C7D33" w:rsidRDefault="00474A72" w:rsidP="00362C3E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К</w:t>
      </w:r>
      <w:r w:rsidR="00C700D3" w:rsidRPr="002C7D33">
        <w:rPr>
          <w:rFonts w:ascii="Times New Roman" w:hAnsi="Times New Roman" w:cs="Times New Roman"/>
          <w:sz w:val="24"/>
          <w:szCs w:val="24"/>
        </w:rPr>
        <w:t>онспект за</w:t>
      </w:r>
      <w:r w:rsidRPr="002C7D33">
        <w:rPr>
          <w:rFonts w:ascii="Times New Roman" w:hAnsi="Times New Roman" w:cs="Times New Roman"/>
          <w:sz w:val="24"/>
          <w:szCs w:val="24"/>
        </w:rPr>
        <w:t>нятия «Удивительный мир театра» (</w:t>
      </w:r>
      <w:r w:rsidRPr="002C7D33"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Педагогическая газета </w:t>
      </w:r>
      <w:hyperlink r:id="rId10" w:history="1">
        <w:r w:rsidRPr="002C7D3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http://pedgazeta.ru/</w:t>
        </w:r>
      </w:hyperlink>
      <w:r w:rsidRPr="002C7D33">
        <w:rPr>
          <w:rFonts w:ascii="Times New Roman" w:hAnsi="Times New Roman" w:cs="Times New Roman"/>
          <w:sz w:val="24"/>
          <w:szCs w:val="24"/>
        </w:rPr>
        <w:t>)</w:t>
      </w:r>
      <w:r w:rsidR="006F2608" w:rsidRPr="002C7D33">
        <w:rPr>
          <w:rFonts w:ascii="Times New Roman" w:hAnsi="Times New Roman" w:cs="Times New Roman"/>
          <w:sz w:val="24"/>
          <w:szCs w:val="24"/>
        </w:rPr>
        <w:t>.</w:t>
      </w:r>
    </w:p>
    <w:p w:rsidR="00C700D3" w:rsidRPr="002C7D33" w:rsidRDefault="00474A72" w:rsidP="00362C3E">
      <w:pPr>
        <w:pStyle w:val="a3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Конспект психолого-педагогического занятия для дошкольников (</w:t>
      </w:r>
      <w:r w:rsidR="00C700D3" w:rsidRPr="002C7D33">
        <w:rPr>
          <w:rFonts w:ascii="Times New Roman" w:hAnsi="Times New Roman" w:cs="Times New Roman"/>
          <w:sz w:val="24"/>
          <w:szCs w:val="24"/>
        </w:rPr>
        <w:t xml:space="preserve">Международная педагогическая олимпиада </w:t>
      </w:r>
      <w:hyperlink r:id="rId11" w:history="1">
        <w:r w:rsidR="00C700D3" w:rsidRPr="002C7D3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http://www.pedolimp.ru/</w:t>
        </w:r>
      </w:hyperlink>
      <w:r w:rsidRPr="002C7D33">
        <w:rPr>
          <w:rFonts w:ascii="Times New Roman" w:hAnsi="Times New Roman" w:cs="Times New Roman"/>
          <w:sz w:val="24"/>
          <w:szCs w:val="24"/>
        </w:rPr>
        <w:t>)</w:t>
      </w:r>
      <w:r w:rsidR="006F2608" w:rsidRPr="002C7D33">
        <w:rPr>
          <w:rFonts w:ascii="Times New Roman" w:hAnsi="Times New Roman" w:cs="Times New Roman"/>
          <w:sz w:val="24"/>
          <w:szCs w:val="24"/>
        </w:rPr>
        <w:t>.</w:t>
      </w:r>
    </w:p>
    <w:p w:rsidR="00C62F51" w:rsidRPr="002C7D33" w:rsidRDefault="00C62F51" w:rsidP="00A757A1">
      <w:pPr>
        <w:pStyle w:val="a3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Конспект занятия «Путешествие с сердитым облачком» (</w:t>
      </w:r>
      <w:r w:rsidR="00C700D3" w:rsidRPr="002C7D33">
        <w:rPr>
          <w:rFonts w:ascii="Times New Roman" w:hAnsi="Times New Roman" w:cs="Times New Roman"/>
          <w:sz w:val="24"/>
          <w:szCs w:val="24"/>
        </w:rPr>
        <w:t xml:space="preserve">Методический центр </w:t>
      </w:r>
      <w:r w:rsidR="00E9061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C700D3" w:rsidRPr="002C7D33">
        <w:rPr>
          <w:rFonts w:ascii="Times New Roman" w:hAnsi="Times New Roman" w:cs="Times New Roman"/>
          <w:sz w:val="24"/>
          <w:szCs w:val="24"/>
        </w:rPr>
        <w:t>numi.ru</w:t>
      </w:r>
      <w:proofErr w:type="spellEnd"/>
      <w:r w:rsidR="00C700D3" w:rsidRPr="002C7D33">
        <w:rPr>
          <w:rFonts w:ascii="Times New Roman" w:hAnsi="Times New Roman" w:cs="Times New Roman"/>
          <w:sz w:val="24"/>
          <w:szCs w:val="24"/>
        </w:rPr>
        <w:t xml:space="preserve"> </w:t>
      </w:r>
      <w:r w:rsidR="00C700D3" w:rsidRPr="002C7D33">
        <w:rPr>
          <w:rFonts w:ascii="Times New Roman" w:hAnsi="Times New Roman" w:cs="Times New Roman"/>
          <w:sz w:val="24"/>
          <w:szCs w:val="24"/>
          <w:u w:val="single"/>
        </w:rPr>
        <w:t xml:space="preserve">http:// </w:t>
      </w:r>
      <w:proofErr w:type="spellStart"/>
      <w:r w:rsidR="00C700D3" w:rsidRPr="002C7D33">
        <w:rPr>
          <w:rFonts w:ascii="Times New Roman" w:hAnsi="Times New Roman" w:cs="Times New Roman"/>
          <w:sz w:val="24"/>
          <w:szCs w:val="24"/>
          <w:u w:val="single"/>
        </w:rPr>
        <w:t>numi.ru</w:t>
      </w:r>
      <w:proofErr w:type="spellEnd"/>
      <w:r w:rsidR="00C700D3" w:rsidRPr="002C7D33">
        <w:rPr>
          <w:rFonts w:ascii="Times New Roman" w:hAnsi="Times New Roman" w:cs="Times New Roman"/>
          <w:sz w:val="24"/>
          <w:szCs w:val="24"/>
          <w:u w:val="single"/>
        </w:rPr>
        <w:t xml:space="preserve"> /</w:t>
      </w:r>
      <w:r w:rsidRPr="002C7D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6F2608" w:rsidRPr="002C7D3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247DC" w:rsidRPr="002C7D33" w:rsidRDefault="00C247DC" w:rsidP="00362C3E">
      <w:pPr>
        <w:pStyle w:val="a3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«Как справиться со стрессом на экзамене?», «Агрессия в нашей жизни», «Как выполнять домашнее задание», «Как избавиться от страха?»</w:t>
      </w:r>
      <w:r w:rsidR="00C62F51" w:rsidRPr="002C7D33">
        <w:rPr>
          <w:rFonts w:ascii="Times New Roman" w:hAnsi="Times New Roman" w:cs="Times New Roman"/>
          <w:sz w:val="24"/>
          <w:szCs w:val="24"/>
        </w:rPr>
        <w:t xml:space="preserve"> (Статьи на школьном сайте </w:t>
      </w:r>
      <w:hyperlink r:id="rId12" w:history="1">
        <w:r w:rsidR="00C62F51" w:rsidRPr="002C7D3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http://school2kalyazin.org.ru/</w:t>
        </w:r>
      </w:hyperlink>
      <w:r w:rsidR="00C62F51" w:rsidRPr="002C7D33">
        <w:rPr>
          <w:rFonts w:ascii="Times New Roman" w:hAnsi="Times New Roman" w:cs="Times New Roman"/>
          <w:sz w:val="24"/>
          <w:szCs w:val="24"/>
        </w:rPr>
        <w:t>)</w:t>
      </w:r>
      <w:r w:rsidR="006F2608" w:rsidRPr="002C7D33">
        <w:rPr>
          <w:rFonts w:ascii="Times New Roman" w:hAnsi="Times New Roman" w:cs="Times New Roman"/>
          <w:sz w:val="24"/>
          <w:szCs w:val="24"/>
        </w:rPr>
        <w:t>.</w:t>
      </w:r>
    </w:p>
    <w:p w:rsidR="008116B9" w:rsidRPr="002C7D33" w:rsidRDefault="00C62F51" w:rsidP="004448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D33">
        <w:rPr>
          <w:rFonts w:ascii="Times New Roman" w:hAnsi="Times New Roman" w:cs="Times New Roman"/>
          <w:b/>
          <w:sz w:val="24"/>
          <w:szCs w:val="24"/>
        </w:rPr>
        <w:t>Обобщё</w:t>
      </w:r>
      <w:r w:rsidR="008116B9" w:rsidRPr="002C7D33">
        <w:rPr>
          <w:rFonts w:ascii="Times New Roman" w:hAnsi="Times New Roman" w:cs="Times New Roman"/>
          <w:b/>
          <w:sz w:val="24"/>
          <w:szCs w:val="24"/>
        </w:rPr>
        <w:t xml:space="preserve">нные итоги профессиональной деятельности Конкурсанта за </w:t>
      </w:r>
      <w:r w:rsidRPr="002C7D33">
        <w:rPr>
          <w:rFonts w:ascii="Times New Roman" w:hAnsi="Times New Roman" w:cs="Times New Roman"/>
          <w:b/>
          <w:sz w:val="24"/>
          <w:szCs w:val="24"/>
        </w:rPr>
        <w:t>последние три</w:t>
      </w:r>
      <w:r w:rsidR="008116B9" w:rsidRPr="002C7D33">
        <w:rPr>
          <w:rFonts w:ascii="Times New Roman" w:hAnsi="Times New Roman" w:cs="Times New Roman"/>
          <w:b/>
          <w:sz w:val="24"/>
          <w:szCs w:val="24"/>
        </w:rPr>
        <w:t xml:space="preserve"> года, отражающие результативность и эффективность психолог</w:t>
      </w:r>
      <w:r w:rsidRPr="002C7D33">
        <w:rPr>
          <w:rFonts w:ascii="Times New Roman" w:hAnsi="Times New Roman" w:cs="Times New Roman"/>
          <w:b/>
          <w:sz w:val="24"/>
          <w:szCs w:val="24"/>
        </w:rPr>
        <w:t>о-педагогического сопровождения</w:t>
      </w:r>
    </w:p>
    <w:p w:rsidR="00C247DC" w:rsidRPr="002C7D33" w:rsidRDefault="00C62F51" w:rsidP="004448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 xml:space="preserve">В процессе реализации программ </w:t>
      </w:r>
      <w:r w:rsidR="00C247DC" w:rsidRPr="002C7D33">
        <w:rPr>
          <w:rFonts w:ascii="Times New Roman" w:hAnsi="Times New Roman" w:cs="Times New Roman"/>
          <w:sz w:val="24"/>
          <w:szCs w:val="24"/>
        </w:rPr>
        <w:t>при взаимодействии с родителями (законными представителями), педагогами и администрацией</w:t>
      </w:r>
      <w:r w:rsidRPr="002C7D33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C247DC" w:rsidRPr="002C7D33">
        <w:rPr>
          <w:rFonts w:ascii="Times New Roman" w:hAnsi="Times New Roman" w:cs="Times New Roman"/>
          <w:sz w:val="24"/>
          <w:szCs w:val="24"/>
        </w:rPr>
        <w:t xml:space="preserve"> были достигнуты положительные результаты. Это подтверждается данными психолог</w:t>
      </w:r>
      <w:r w:rsidR="004117E6" w:rsidRPr="002C7D33">
        <w:rPr>
          <w:rFonts w:ascii="Times New Roman" w:hAnsi="Times New Roman" w:cs="Times New Roman"/>
          <w:sz w:val="24"/>
          <w:szCs w:val="24"/>
        </w:rPr>
        <w:t>ической</w:t>
      </w:r>
      <w:r w:rsidR="00C247DC" w:rsidRPr="002C7D33">
        <w:rPr>
          <w:rFonts w:ascii="Times New Roman" w:hAnsi="Times New Roman" w:cs="Times New Roman"/>
          <w:sz w:val="24"/>
          <w:szCs w:val="24"/>
        </w:rPr>
        <w:t xml:space="preserve"> диагностики.</w:t>
      </w:r>
    </w:p>
    <w:p w:rsidR="004117E6" w:rsidRDefault="004117E6" w:rsidP="004448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По итогам</w:t>
      </w:r>
      <w:r w:rsidR="006F2608" w:rsidRPr="002C7D33">
        <w:rPr>
          <w:rFonts w:ascii="Times New Roman" w:hAnsi="Times New Roman" w:cs="Times New Roman"/>
          <w:sz w:val="24"/>
          <w:szCs w:val="24"/>
        </w:rPr>
        <w:t xml:space="preserve"> реализации программы «</w:t>
      </w:r>
      <w:r w:rsidR="009240C9">
        <w:rPr>
          <w:rFonts w:ascii="Times New Roman" w:hAnsi="Times New Roman"/>
          <w:sz w:val="24"/>
          <w:szCs w:val="24"/>
        </w:rPr>
        <w:t>Эмоции, чувства и самовыражение</w:t>
      </w:r>
      <w:r w:rsidRPr="002C7D33">
        <w:rPr>
          <w:rFonts w:ascii="Times New Roman" w:hAnsi="Times New Roman" w:cs="Times New Roman"/>
          <w:sz w:val="24"/>
          <w:szCs w:val="24"/>
        </w:rPr>
        <w:t xml:space="preserve">» </w:t>
      </w:r>
      <w:r w:rsidR="00C62F51" w:rsidRPr="002C7D33">
        <w:rPr>
          <w:rFonts w:ascii="Times New Roman" w:hAnsi="Times New Roman" w:cs="Times New Roman"/>
          <w:sz w:val="24"/>
          <w:szCs w:val="24"/>
        </w:rPr>
        <w:t>у воспитанников подготовительной</w:t>
      </w:r>
      <w:r w:rsidR="00D34580" w:rsidRPr="002C7D33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C62F51" w:rsidRPr="002C7D33">
        <w:rPr>
          <w:rFonts w:ascii="Times New Roman" w:hAnsi="Times New Roman" w:cs="Times New Roman"/>
          <w:sz w:val="24"/>
          <w:szCs w:val="24"/>
        </w:rPr>
        <w:t>ы</w:t>
      </w:r>
      <w:r w:rsidR="00D34580" w:rsidRPr="002C7D33">
        <w:rPr>
          <w:rFonts w:ascii="Times New Roman" w:hAnsi="Times New Roman" w:cs="Times New Roman"/>
          <w:sz w:val="24"/>
          <w:szCs w:val="24"/>
        </w:rPr>
        <w:t xml:space="preserve"> наблюдается положительная динамика в развитии эмоционально-волевой сферы. </w:t>
      </w:r>
    </w:p>
    <w:p w:rsidR="00024521" w:rsidRPr="002C7D33" w:rsidRDefault="00024521" w:rsidP="004448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17E6" w:rsidRPr="002C7D33" w:rsidRDefault="004117E6" w:rsidP="00444868">
      <w:pPr>
        <w:pStyle w:val="a3"/>
        <w:spacing w:after="0" w:line="240" w:lineRule="auto"/>
        <w:ind w:left="-1134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7D33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2904904" cy="2029549"/>
            <wp:effectExtent l="19050" t="0" r="9746" b="8801"/>
            <wp:docPr id="5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2C7D33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3160395" cy="2030819"/>
            <wp:effectExtent l="19050" t="0" r="20955" b="7531"/>
            <wp:docPr id="6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117E6" w:rsidRPr="002C7D33" w:rsidRDefault="004117E6" w:rsidP="00444868">
      <w:pPr>
        <w:pStyle w:val="a3"/>
        <w:spacing w:after="0" w:line="240" w:lineRule="auto"/>
        <w:ind w:left="-1134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7D33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lastRenderedPageBreak/>
        <w:drawing>
          <wp:inline distT="0" distB="0" distL="0" distR="0">
            <wp:extent cx="2940685" cy="2276475"/>
            <wp:effectExtent l="19050" t="0" r="12065" b="0"/>
            <wp:docPr id="2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2C7D33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3028315" cy="2305050"/>
            <wp:effectExtent l="19050" t="0" r="19685" b="0"/>
            <wp:docPr id="1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62C3E" w:rsidRPr="002C7D33" w:rsidRDefault="00362C3E" w:rsidP="00444868">
      <w:pPr>
        <w:pStyle w:val="a3"/>
        <w:spacing w:after="0" w:line="240" w:lineRule="auto"/>
        <w:ind w:left="-1134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34580" w:rsidRPr="002C7D33" w:rsidRDefault="00D34580" w:rsidP="004448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 xml:space="preserve">По итогам реализации программы «Скоро в школу» </w:t>
      </w:r>
      <w:r w:rsidR="00E660EC" w:rsidRPr="002C7D33">
        <w:rPr>
          <w:rFonts w:ascii="Times New Roman" w:hAnsi="Times New Roman" w:cs="Times New Roman"/>
          <w:sz w:val="24"/>
          <w:szCs w:val="24"/>
        </w:rPr>
        <w:t>у воспитанников подготовительной</w:t>
      </w:r>
      <w:r w:rsidRPr="002C7D33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E660EC" w:rsidRPr="002C7D33">
        <w:rPr>
          <w:rFonts w:ascii="Times New Roman" w:hAnsi="Times New Roman" w:cs="Times New Roman"/>
          <w:sz w:val="24"/>
          <w:szCs w:val="24"/>
        </w:rPr>
        <w:t xml:space="preserve">ы </w:t>
      </w:r>
      <w:r w:rsidRPr="002C7D33">
        <w:rPr>
          <w:rFonts w:ascii="Times New Roman" w:hAnsi="Times New Roman" w:cs="Times New Roman"/>
          <w:sz w:val="24"/>
          <w:szCs w:val="24"/>
        </w:rPr>
        <w:t>наблюдается положительная динамика в развитии познавательной сферы (внимания, памяти, воображения, мышления), а также уровня готов</w:t>
      </w:r>
      <w:r w:rsidR="00E660EC" w:rsidRPr="002C7D33">
        <w:rPr>
          <w:rFonts w:ascii="Times New Roman" w:hAnsi="Times New Roman" w:cs="Times New Roman"/>
          <w:sz w:val="24"/>
          <w:szCs w:val="24"/>
        </w:rPr>
        <w:t>ности к школьному обучению, о чё</w:t>
      </w:r>
      <w:r w:rsidRPr="002C7D33">
        <w:rPr>
          <w:rFonts w:ascii="Times New Roman" w:hAnsi="Times New Roman" w:cs="Times New Roman"/>
          <w:sz w:val="24"/>
          <w:szCs w:val="24"/>
        </w:rPr>
        <w:t xml:space="preserve">м свидетельствую результаты мониторинга. </w:t>
      </w:r>
    </w:p>
    <w:p w:rsidR="00D34580" w:rsidRPr="002C7D33" w:rsidRDefault="00D34580" w:rsidP="004448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580" w:rsidRPr="002C7D33" w:rsidRDefault="00982FB1" w:rsidP="0044486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2FB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2.25pt;margin-top:147.4pt;width:229.4pt;height:34.3pt;z-index:251659264">
            <v:textbox>
              <w:txbxContent>
                <w:p w:rsidR="00D34580" w:rsidRPr="006561CA" w:rsidRDefault="00D34580" w:rsidP="00D34580">
                  <w:pPr>
                    <w:rPr>
                      <w:rFonts w:ascii="Times New Roman" w:hAnsi="Times New Roman" w:cs="Times New Roman"/>
                    </w:rPr>
                  </w:pPr>
                  <w:r w:rsidRPr="006561CA">
                    <w:rPr>
                      <w:rFonts w:ascii="Times New Roman" w:hAnsi="Times New Roman" w:cs="Times New Roman"/>
                    </w:rPr>
                    <w:t>Динамика уровня готовности к школе воспитанников 2019-2020 учебный год</w:t>
                  </w:r>
                </w:p>
                <w:p w:rsidR="00D34580" w:rsidRDefault="00D34580"/>
              </w:txbxContent>
            </v:textbox>
          </v:shape>
        </w:pict>
      </w:r>
      <w:r w:rsidRPr="00982FB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6" type="#_x0000_t202" style="position:absolute;left:0;text-align:left;margin-left:-18.05pt;margin-top:147.4pt;width:235.25pt;height:34.3pt;z-index:251658240">
            <v:textbox>
              <w:txbxContent>
                <w:p w:rsidR="00D34580" w:rsidRPr="006561CA" w:rsidRDefault="00D34580">
                  <w:pPr>
                    <w:rPr>
                      <w:rFonts w:ascii="Times New Roman" w:hAnsi="Times New Roman" w:cs="Times New Roman"/>
                    </w:rPr>
                  </w:pPr>
                  <w:r w:rsidRPr="006561CA">
                    <w:rPr>
                      <w:rFonts w:ascii="Times New Roman" w:hAnsi="Times New Roman" w:cs="Times New Roman"/>
                    </w:rPr>
                    <w:t>Динамика уровня готовности к школе воспитанников 2018-2019 учебный год</w:t>
                  </w:r>
                </w:p>
              </w:txbxContent>
            </v:textbox>
          </v:shape>
        </w:pict>
      </w:r>
      <w:r w:rsidR="00D34580" w:rsidRPr="002C7D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64067" cy="1817532"/>
            <wp:effectExtent l="19050" t="0" r="22033" b="0"/>
            <wp:docPr id="1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D34580" w:rsidRPr="002C7D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27887" cy="1818167"/>
            <wp:effectExtent l="19050" t="0" r="20113" b="0"/>
            <wp:docPr id="4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34580" w:rsidRPr="002C7D33" w:rsidRDefault="00D34580" w:rsidP="00444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34580" w:rsidRPr="002C7D33" w:rsidRDefault="00D34580" w:rsidP="00444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34580" w:rsidRPr="002C7D33" w:rsidRDefault="00D34580" w:rsidP="00444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34580" w:rsidRPr="002C7D33" w:rsidRDefault="00D34580" w:rsidP="00444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34580" w:rsidRPr="002C7D33" w:rsidRDefault="00D34580" w:rsidP="004448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По итогам реализации программы «Я первоклассник» у обучающихся первых классов набл</w:t>
      </w:r>
      <w:r w:rsidR="001F66D8" w:rsidRPr="002C7D33">
        <w:rPr>
          <w:rFonts w:ascii="Times New Roman" w:hAnsi="Times New Roman" w:cs="Times New Roman"/>
          <w:sz w:val="24"/>
          <w:szCs w:val="24"/>
        </w:rPr>
        <w:t>юдается положительная динамика, дети быстрее адаптируются к новым условиям и имеют положительно</w:t>
      </w:r>
      <w:r w:rsidR="00137A00" w:rsidRPr="002C7D33">
        <w:rPr>
          <w:rFonts w:ascii="Times New Roman" w:hAnsi="Times New Roman" w:cs="Times New Roman"/>
          <w:sz w:val="24"/>
          <w:szCs w:val="24"/>
        </w:rPr>
        <w:t>е</w:t>
      </w:r>
      <w:r w:rsidR="001F66D8" w:rsidRPr="002C7D33">
        <w:rPr>
          <w:rFonts w:ascii="Times New Roman" w:hAnsi="Times New Roman" w:cs="Times New Roman"/>
          <w:sz w:val="24"/>
          <w:szCs w:val="24"/>
        </w:rPr>
        <w:t xml:space="preserve"> отношение к школе</w:t>
      </w:r>
      <w:r w:rsidRPr="002C7D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66D8" w:rsidRPr="002C7D33" w:rsidRDefault="001F66D8" w:rsidP="004448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580" w:rsidRPr="002C7D33" w:rsidRDefault="001F66D8" w:rsidP="0044486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7D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32495" cy="1901958"/>
            <wp:effectExtent l="19050" t="0" r="15505" b="3042"/>
            <wp:docPr id="7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Pr="002C7D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4916" cy="1905469"/>
            <wp:effectExtent l="19050" t="0" r="22134" b="0"/>
            <wp:docPr id="10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F66D8" w:rsidRPr="002C7D33" w:rsidRDefault="001F66D8" w:rsidP="004448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По итогам реализации программы «Я пятиклассник» у обучающихся первых классов наблюдается положительная динамика, дети быстрее адаптируются к новым условиям и имеют положительно</w:t>
      </w:r>
      <w:r w:rsidR="00137A00" w:rsidRPr="002C7D33">
        <w:rPr>
          <w:rFonts w:ascii="Times New Roman" w:hAnsi="Times New Roman" w:cs="Times New Roman"/>
          <w:sz w:val="24"/>
          <w:szCs w:val="24"/>
        </w:rPr>
        <w:t>е</w:t>
      </w:r>
      <w:r w:rsidRPr="002C7D33">
        <w:rPr>
          <w:rFonts w:ascii="Times New Roman" w:hAnsi="Times New Roman" w:cs="Times New Roman"/>
          <w:sz w:val="24"/>
          <w:szCs w:val="24"/>
        </w:rPr>
        <w:t xml:space="preserve"> отношение к школе. </w:t>
      </w:r>
    </w:p>
    <w:p w:rsidR="001F66D8" w:rsidRPr="002C7D33" w:rsidRDefault="001F66D8" w:rsidP="004448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6D8" w:rsidRPr="002C7D33" w:rsidRDefault="001F66D8" w:rsidP="0044486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7D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54350" cy="1828800"/>
            <wp:effectExtent l="19050" t="0" r="12700" b="0"/>
            <wp:docPr id="1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Pr="002C7D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70417" cy="1824990"/>
            <wp:effectExtent l="19050" t="0" r="15683" b="3810"/>
            <wp:docPr id="16" name="Диаграмма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F66D8" w:rsidRPr="002C7D33" w:rsidRDefault="001F66D8" w:rsidP="0044486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F2608" w:rsidRPr="002C7D33" w:rsidRDefault="006F2608" w:rsidP="00444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6D8" w:rsidRPr="002C7D33" w:rsidRDefault="00C33A49" w:rsidP="00444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 xml:space="preserve">По итогам реализации программы </w:t>
      </w:r>
      <w:proofErr w:type="spellStart"/>
      <w:r w:rsidRPr="002C7D33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2C7D33">
        <w:rPr>
          <w:rFonts w:ascii="Times New Roman" w:hAnsi="Times New Roman" w:cs="Times New Roman"/>
          <w:sz w:val="24"/>
          <w:szCs w:val="24"/>
        </w:rPr>
        <w:t xml:space="preserve"> деятельности «Твоя будущая профессия» для 9-х классов набл</w:t>
      </w:r>
      <w:r w:rsidR="00137A00" w:rsidRPr="002C7D33">
        <w:rPr>
          <w:rFonts w:ascii="Times New Roman" w:hAnsi="Times New Roman" w:cs="Times New Roman"/>
          <w:sz w:val="24"/>
          <w:szCs w:val="24"/>
        </w:rPr>
        <w:t xml:space="preserve">юдается положительная динамика: </w:t>
      </w:r>
      <w:r w:rsidRPr="002C7D33">
        <w:rPr>
          <w:rFonts w:ascii="Times New Roman" w:hAnsi="Times New Roman" w:cs="Times New Roman"/>
          <w:sz w:val="24"/>
          <w:szCs w:val="24"/>
        </w:rPr>
        <w:t xml:space="preserve">после курса данных занятий </w:t>
      </w:r>
      <w:proofErr w:type="gramStart"/>
      <w:r w:rsidRPr="002C7D3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C7D33">
        <w:rPr>
          <w:rFonts w:ascii="Times New Roman" w:hAnsi="Times New Roman" w:cs="Times New Roman"/>
          <w:sz w:val="24"/>
          <w:szCs w:val="24"/>
        </w:rPr>
        <w:t xml:space="preserve"> обучающихся формируется представление о дальнейшем самоопределении.</w:t>
      </w:r>
    </w:p>
    <w:p w:rsidR="006F2608" w:rsidRPr="002C7D33" w:rsidRDefault="006F2608" w:rsidP="00444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3A49" w:rsidRPr="002C7D33" w:rsidRDefault="00300C25" w:rsidP="00444868">
      <w:pPr>
        <w:spacing w:after="0" w:line="240" w:lineRule="auto"/>
        <w:ind w:left="-284" w:right="-28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7D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89964" cy="2743200"/>
            <wp:effectExtent l="19050" t="0" r="19936" b="0"/>
            <wp:docPr id="19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Pr="002C7D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7D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87872" cy="2739390"/>
            <wp:effectExtent l="19050" t="0" r="17278" b="3810"/>
            <wp:docPr id="2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6F2608" w:rsidRPr="002C7D33" w:rsidRDefault="006F2608" w:rsidP="0045400B">
      <w:pPr>
        <w:spacing w:after="0" w:line="240" w:lineRule="auto"/>
        <w:ind w:left="-284" w:right="-285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02FBB" w:rsidRPr="002C7D33" w:rsidRDefault="00300C25" w:rsidP="0045400B">
      <w:pPr>
        <w:spacing w:after="0" w:line="240" w:lineRule="auto"/>
        <w:ind w:left="-284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Психологическое консультирование осуществлялось по запросу администрации</w:t>
      </w:r>
      <w:r w:rsidR="0042436A" w:rsidRPr="002C7D33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2C7D33">
        <w:rPr>
          <w:rFonts w:ascii="Times New Roman" w:hAnsi="Times New Roman" w:cs="Times New Roman"/>
          <w:sz w:val="24"/>
          <w:szCs w:val="24"/>
        </w:rPr>
        <w:t>, родителей и педагогов МОУ ГООШ.</w:t>
      </w:r>
    </w:p>
    <w:p w:rsidR="00FA5A47" w:rsidRPr="002C7D33" w:rsidRDefault="00FA5A47" w:rsidP="0045400B">
      <w:pPr>
        <w:spacing w:after="0" w:line="240" w:lineRule="auto"/>
        <w:ind w:left="-284" w:right="-285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00C25" w:rsidRPr="002C7D33" w:rsidRDefault="0042436A" w:rsidP="0045400B">
      <w:pPr>
        <w:spacing w:after="0" w:line="240" w:lineRule="auto"/>
        <w:ind w:left="-284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Количество проведё</w:t>
      </w:r>
      <w:r w:rsidR="00300C25" w:rsidRPr="002C7D33">
        <w:rPr>
          <w:rFonts w:ascii="Times New Roman" w:hAnsi="Times New Roman" w:cs="Times New Roman"/>
          <w:sz w:val="24"/>
          <w:szCs w:val="24"/>
        </w:rPr>
        <w:t>нных консультаций по запросу</w:t>
      </w:r>
    </w:p>
    <w:p w:rsidR="00FA5A47" w:rsidRPr="002C7D33" w:rsidRDefault="00FA5A47" w:rsidP="00444868">
      <w:pPr>
        <w:spacing w:after="0" w:line="240" w:lineRule="auto"/>
        <w:ind w:left="-284" w:right="-28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78" w:type="dxa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6"/>
        <w:gridCol w:w="4172"/>
        <w:gridCol w:w="2835"/>
        <w:gridCol w:w="2835"/>
      </w:tblGrid>
      <w:tr w:rsidR="00300C25" w:rsidRPr="002C7D33" w:rsidTr="00024521">
        <w:trPr>
          <w:trHeight w:val="318"/>
        </w:trPr>
        <w:tc>
          <w:tcPr>
            <w:tcW w:w="436" w:type="dxa"/>
          </w:tcPr>
          <w:p w:rsidR="00300C25" w:rsidRPr="002C7D33" w:rsidRDefault="00300C25" w:rsidP="00FA5A47">
            <w:pPr>
              <w:spacing w:after="0"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72" w:type="dxa"/>
          </w:tcPr>
          <w:p w:rsidR="00300C25" w:rsidRPr="002C7D33" w:rsidRDefault="00300C25" w:rsidP="00DA6430">
            <w:pPr>
              <w:spacing w:after="0" w:line="240" w:lineRule="auto"/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835" w:type="dxa"/>
          </w:tcPr>
          <w:p w:rsidR="00300C25" w:rsidRPr="002C7D33" w:rsidRDefault="00300C25" w:rsidP="00DA6430">
            <w:pPr>
              <w:spacing w:after="0" w:line="240" w:lineRule="auto"/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2018-2019 учебный год</w:t>
            </w:r>
          </w:p>
        </w:tc>
        <w:tc>
          <w:tcPr>
            <w:tcW w:w="2835" w:type="dxa"/>
          </w:tcPr>
          <w:p w:rsidR="00300C25" w:rsidRPr="002C7D33" w:rsidRDefault="00300C25" w:rsidP="00DA6430">
            <w:pPr>
              <w:spacing w:after="0" w:line="240" w:lineRule="auto"/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2019-2020 учебный год</w:t>
            </w:r>
          </w:p>
        </w:tc>
      </w:tr>
      <w:tr w:rsidR="00300C25" w:rsidRPr="002C7D33" w:rsidTr="00024521">
        <w:trPr>
          <w:trHeight w:val="476"/>
        </w:trPr>
        <w:tc>
          <w:tcPr>
            <w:tcW w:w="436" w:type="dxa"/>
          </w:tcPr>
          <w:p w:rsidR="00300C25" w:rsidRPr="002C7D33" w:rsidRDefault="00300C25" w:rsidP="00FA5A47">
            <w:pPr>
              <w:spacing w:after="0"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2" w:type="dxa"/>
          </w:tcPr>
          <w:p w:rsidR="00300C25" w:rsidRPr="002C7D33" w:rsidRDefault="00300C25" w:rsidP="00DA6430">
            <w:pPr>
              <w:spacing w:after="0" w:line="240" w:lineRule="auto"/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2835" w:type="dxa"/>
          </w:tcPr>
          <w:p w:rsidR="00300C25" w:rsidRPr="002C7D33" w:rsidRDefault="00300C25" w:rsidP="00DA6430">
            <w:pPr>
              <w:spacing w:after="0" w:line="240" w:lineRule="auto"/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42 консультации</w:t>
            </w:r>
          </w:p>
        </w:tc>
        <w:tc>
          <w:tcPr>
            <w:tcW w:w="2835" w:type="dxa"/>
          </w:tcPr>
          <w:p w:rsidR="00300C25" w:rsidRPr="002C7D33" w:rsidRDefault="00300C25" w:rsidP="00DA6430">
            <w:pPr>
              <w:spacing w:after="0" w:line="240" w:lineRule="auto"/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53 консультации</w:t>
            </w:r>
          </w:p>
        </w:tc>
      </w:tr>
      <w:tr w:rsidR="00300C25" w:rsidRPr="002C7D33" w:rsidTr="00024521">
        <w:trPr>
          <w:trHeight w:val="400"/>
        </w:trPr>
        <w:tc>
          <w:tcPr>
            <w:tcW w:w="436" w:type="dxa"/>
          </w:tcPr>
          <w:p w:rsidR="00300C25" w:rsidRPr="002C7D33" w:rsidRDefault="00300C25" w:rsidP="00FA5A47">
            <w:pPr>
              <w:spacing w:after="0"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2" w:type="dxa"/>
          </w:tcPr>
          <w:p w:rsidR="00300C25" w:rsidRPr="002C7D33" w:rsidRDefault="00300C25" w:rsidP="00DA6430">
            <w:pPr>
              <w:spacing w:after="0" w:line="240" w:lineRule="auto"/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Педагоги и администрация</w:t>
            </w:r>
          </w:p>
        </w:tc>
        <w:tc>
          <w:tcPr>
            <w:tcW w:w="2835" w:type="dxa"/>
          </w:tcPr>
          <w:p w:rsidR="00300C25" w:rsidRPr="002C7D33" w:rsidRDefault="00300C25" w:rsidP="00DA6430">
            <w:pPr>
              <w:spacing w:after="0" w:line="240" w:lineRule="auto"/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54 консультации</w:t>
            </w:r>
          </w:p>
        </w:tc>
        <w:tc>
          <w:tcPr>
            <w:tcW w:w="2835" w:type="dxa"/>
          </w:tcPr>
          <w:p w:rsidR="00300C25" w:rsidRPr="002C7D33" w:rsidRDefault="00300C25" w:rsidP="00DA6430">
            <w:pPr>
              <w:spacing w:after="0" w:line="240" w:lineRule="auto"/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40 консультаци</w:t>
            </w:r>
            <w:r w:rsidR="0042436A" w:rsidRPr="002C7D3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</w:tbl>
    <w:p w:rsidR="006D1782" w:rsidRPr="002C7D33" w:rsidRDefault="006D1782" w:rsidP="00444868">
      <w:pPr>
        <w:spacing w:after="0" w:line="240" w:lineRule="auto"/>
        <w:ind w:left="-284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E02FBB" w:rsidRPr="002C7D33" w:rsidRDefault="00300C25" w:rsidP="0045400B">
      <w:pPr>
        <w:spacing w:after="0" w:line="240" w:lineRule="auto"/>
        <w:ind w:left="-284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Темы запросов:</w:t>
      </w:r>
    </w:p>
    <w:p w:rsidR="00300C25" w:rsidRPr="002C7D33" w:rsidRDefault="00300C25" w:rsidP="00444868">
      <w:pPr>
        <w:pStyle w:val="a3"/>
        <w:numPr>
          <w:ilvl w:val="0"/>
          <w:numId w:val="34"/>
        </w:num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Готовность к школьному обучению</w:t>
      </w:r>
      <w:r w:rsidR="006F2608" w:rsidRPr="002C7D33">
        <w:rPr>
          <w:rFonts w:ascii="Times New Roman" w:hAnsi="Times New Roman" w:cs="Times New Roman"/>
          <w:sz w:val="24"/>
          <w:szCs w:val="24"/>
        </w:rPr>
        <w:t>.</w:t>
      </w:r>
    </w:p>
    <w:p w:rsidR="00300C25" w:rsidRPr="002C7D33" w:rsidRDefault="00300C25" w:rsidP="00444868">
      <w:pPr>
        <w:pStyle w:val="a3"/>
        <w:numPr>
          <w:ilvl w:val="0"/>
          <w:numId w:val="34"/>
        </w:num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Эмоциональные и личностные проблемы</w:t>
      </w:r>
      <w:r w:rsidR="006F2608" w:rsidRPr="002C7D33">
        <w:rPr>
          <w:rFonts w:ascii="Times New Roman" w:hAnsi="Times New Roman" w:cs="Times New Roman"/>
          <w:sz w:val="24"/>
          <w:szCs w:val="24"/>
        </w:rPr>
        <w:t>.</w:t>
      </w:r>
    </w:p>
    <w:p w:rsidR="00300C25" w:rsidRPr="002C7D33" w:rsidRDefault="00300C25" w:rsidP="00444868">
      <w:pPr>
        <w:pStyle w:val="a3"/>
        <w:numPr>
          <w:ilvl w:val="0"/>
          <w:numId w:val="34"/>
        </w:num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Трудности обучения</w:t>
      </w:r>
      <w:r w:rsidR="006F2608" w:rsidRPr="002C7D33">
        <w:rPr>
          <w:rFonts w:ascii="Times New Roman" w:hAnsi="Times New Roman" w:cs="Times New Roman"/>
          <w:sz w:val="24"/>
          <w:szCs w:val="24"/>
        </w:rPr>
        <w:t>.</w:t>
      </w:r>
    </w:p>
    <w:p w:rsidR="00300C25" w:rsidRPr="002C7D33" w:rsidRDefault="00300C25" w:rsidP="00444868">
      <w:pPr>
        <w:pStyle w:val="a3"/>
        <w:numPr>
          <w:ilvl w:val="0"/>
          <w:numId w:val="34"/>
        </w:num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По результатам диагностики</w:t>
      </w:r>
      <w:r w:rsidR="006F2608" w:rsidRPr="002C7D33">
        <w:rPr>
          <w:rFonts w:ascii="Times New Roman" w:hAnsi="Times New Roman" w:cs="Times New Roman"/>
          <w:sz w:val="24"/>
          <w:szCs w:val="24"/>
        </w:rPr>
        <w:t>.</w:t>
      </w:r>
    </w:p>
    <w:p w:rsidR="00300C25" w:rsidRPr="002C7D33" w:rsidRDefault="00300C25" w:rsidP="00444868">
      <w:pPr>
        <w:pStyle w:val="a3"/>
        <w:numPr>
          <w:ilvl w:val="0"/>
          <w:numId w:val="34"/>
        </w:num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Поведенческие проблемы</w:t>
      </w:r>
      <w:r w:rsidR="006F2608" w:rsidRPr="002C7D33">
        <w:rPr>
          <w:rFonts w:ascii="Times New Roman" w:hAnsi="Times New Roman" w:cs="Times New Roman"/>
          <w:sz w:val="24"/>
          <w:szCs w:val="24"/>
        </w:rPr>
        <w:t>.</w:t>
      </w:r>
    </w:p>
    <w:p w:rsidR="00E02FBB" w:rsidRPr="002C7D33" w:rsidRDefault="0042436A" w:rsidP="00444868">
      <w:pPr>
        <w:pStyle w:val="a3"/>
        <w:numPr>
          <w:ilvl w:val="0"/>
          <w:numId w:val="34"/>
        </w:numPr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Проблемы в общении</w:t>
      </w:r>
      <w:r w:rsidR="00300C25" w:rsidRPr="002C7D33">
        <w:rPr>
          <w:rFonts w:ascii="Times New Roman" w:hAnsi="Times New Roman" w:cs="Times New Roman"/>
          <w:sz w:val="24"/>
          <w:szCs w:val="24"/>
        </w:rPr>
        <w:t xml:space="preserve"> со сверстниками</w:t>
      </w:r>
      <w:r w:rsidR="006F2608" w:rsidRPr="002C7D33">
        <w:rPr>
          <w:rFonts w:ascii="Times New Roman" w:hAnsi="Times New Roman" w:cs="Times New Roman"/>
          <w:sz w:val="24"/>
          <w:szCs w:val="24"/>
        </w:rPr>
        <w:t>.</w:t>
      </w:r>
    </w:p>
    <w:p w:rsidR="00E02FBB" w:rsidRPr="002C7D33" w:rsidRDefault="00A50BB1" w:rsidP="00444868">
      <w:pPr>
        <w:pStyle w:val="a3"/>
        <w:spacing w:after="0" w:line="240" w:lineRule="auto"/>
        <w:ind w:left="360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02FBB" w:rsidRPr="002C7D33">
        <w:rPr>
          <w:rFonts w:ascii="Times New Roman" w:hAnsi="Times New Roman" w:cs="Times New Roman"/>
          <w:sz w:val="24"/>
          <w:szCs w:val="24"/>
        </w:rPr>
        <w:t>Коррекционная деятельность (основные проблемы, по которым велась коррекционная деятельность, достигнутые результаты)</w:t>
      </w:r>
    </w:p>
    <w:p w:rsidR="006D1782" w:rsidRPr="002C7D33" w:rsidRDefault="006D1782" w:rsidP="00444868">
      <w:pPr>
        <w:pStyle w:val="a3"/>
        <w:spacing w:after="0" w:line="240" w:lineRule="auto"/>
        <w:ind w:left="360" w:right="-28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5"/>
        <w:gridCol w:w="2952"/>
        <w:gridCol w:w="6044"/>
      </w:tblGrid>
      <w:tr w:rsidR="00E7277F" w:rsidRPr="002C7D33" w:rsidTr="00DA6430">
        <w:tc>
          <w:tcPr>
            <w:tcW w:w="575" w:type="dxa"/>
            <w:tcBorders>
              <w:left w:val="single" w:sz="4" w:space="0" w:color="auto"/>
            </w:tcBorders>
            <w:shd w:val="clear" w:color="auto" w:fill="auto"/>
          </w:tcPr>
          <w:p w:rsidR="00E7277F" w:rsidRPr="002C7D33" w:rsidRDefault="00E7277F" w:rsidP="0044486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52" w:type="dxa"/>
            <w:shd w:val="clear" w:color="auto" w:fill="auto"/>
          </w:tcPr>
          <w:p w:rsidR="00E7277F" w:rsidRPr="002C7D33" w:rsidRDefault="00E7277F" w:rsidP="004448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коррекционной деятельности</w:t>
            </w:r>
          </w:p>
        </w:tc>
        <w:tc>
          <w:tcPr>
            <w:tcW w:w="6044" w:type="dxa"/>
            <w:shd w:val="clear" w:color="auto" w:fill="auto"/>
          </w:tcPr>
          <w:p w:rsidR="00E7277F" w:rsidRPr="002C7D33" w:rsidRDefault="00E7277F" w:rsidP="004448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b/>
                <w:sz w:val="24"/>
                <w:szCs w:val="24"/>
              </w:rPr>
              <w:t>Достигнутые результаты</w:t>
            </w:r>
          </w:p>
        </w:tc>
      </w:tr>
      <w:tr w:rsidR="0042436A" w:rsidRPr="002C7D33" w:rsidTr="006D1782">
        <w:trPr>
          <w:trHeight w:val="3427"/>
        </w:trPr>
        <w:tc>
          <w:tcPr>
            <w:tcW w:w="575" w:type="dxa"/>
            <w:tcBorders>
              <w:left w:val="single" w:sz="4" w:space="0" w:color="auto"/>
            </w:tcBorders>
            <w:shd w:val="clear" w:color="auto" w:fill="auto"/>
          </w:tcPr>
          <w:p w:rsidR="0042436A" w:rsidRPr="002C7D33" w:rsidRDefault="0042436A" w:rsidP="0044486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52" w:type="dxa"/>
            <w:shd w:val="clear" w:color="auto" w:fill="auto"/>
          </w:tcPr>
          <w:p w:rsidR="0042436A" w:rsidRPr="002C7D33" w:rsidRDefault="0042436A" w:rsidP="004448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Коррекционно-развивающие занятия для 4-х классов. Тренинг «Профилактика </w:t>
            </w:r>
            <w:proofErr w:type="spellStart"/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2C7D33">
              <w:rPr>
                <w:rFonts w:ascii="Times New Roman" w:hAnsi="Times New Roman" w:cs="Times New Roman"/>
                <w:sz w:val="24"/>
                <w:szCs w:val="24"/>
              </w:rPr>
              <w:t xml:space="preserve"> при переходе в основное звено» </w:t>
            </w:r>
          </w:p>
        </w:tc>
        <w:tc>
          <w:tcPr>
            <w:tcW w:w="6044" w:type="dxa"/>
            <w:shd w:val="clear" w:color="auto" w:fill="auto"/>
          </w:tcPr>
          <w:p w:rsidR="0042436A" w:rsidRPr="002C7D33" w:rsidRDefault="0042436A" w:rsidP="00444868">
            <w:pPr>
              <w:numPr>
                <w:ilvl w:val="0"/>
                <w:numId w:val="36"/>
              </w:numPr>
              <w:tabs>
                <w:tab w:val="clear" w:pos="720"/>
                <w:tab w:val="num" w:pos="28"/>
              </w:tabs>
              <w:spacing w:after="0" w:line="240" w:lineRule="auto"/>
              <w:ind w:left="28" w:firstLine="33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Сформированы навыки адекватного общения со сверстниками в окружающем социуме, появилось чувство психологической защищённости, адекватное отношение к своим успехам и неудачам в какой-либо деятельности, развитие навыка уверенного поведения</w:t>
            </w:r>
            <w:r w:rsidR="006F2608" w:rsidRPr="002C7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436A" w:rsidRPr="002C7D33" w:rsidRDefault="0042436A" w:rsidP="00444868">
            <w:pPr>
              <w:numPr>
                <w:ilvl w:val="0"/>
                <w:numId w:val="36"/>
              </w:numPr>
              <w:tabs>
                <w:tab w:val="clear" w:pos="720"/>
                <w:tab w:val="num" w:pos="28"/>
              </w:tabs>
              <w:spacing w:after="0" w:line="240" w:lineRule="auto"/>
              <w:ind w:left="28" w:firstLine="3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Сплочение класса; сформировано уважение друг к другу, взаимопонимание</w:t>
            </w:r>
            <w:r w:rsidR="006F2608" w:rsidRPr="002C7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2608" w:rsidRPr="002C7D33" w:rsidRDefault="006F2608" w:rsidP="006F2608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309"/>
              <w:gridCol w:w="1408"/>
              <w:gridCol w:w="1536"/>
              <w:gridCol w:w="1536"/>
            </w:tblGrid>
            <w:tr w:rsidR="0042436A" w:rsidRPr="002C7D33" w:rsidTr="006D1782">
              <w:trPr>
                <w:trHeight w:val="355"/>
              </w:trPr>
              <w:tc>
                <w:tcPr>
                  <w:tcW w:w="1309" w:type="dxa"/>
                  <w:shd w:val="clear" w:color="auto" w:fill="auto"/>
                </w:tcPr>
                <w:p w:rsidR="0042436A" w:rsidRPr="002C7D33" w:rsidRDefault="0042436A" w:rsidP="0044486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7D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Высокая и средняя мотивация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:rsidR="0042436A" w:rsidRPr="002C7D33" w:rsidRDefault="0042436A" w:rsidP="0044486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7D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Адекватная самооценка</w:t>
                  </w:r>
                </w:p>
              </w:tc>
              <w:tc>
                <w:tcPr>
                  <w:tcW w:w="1536" w:type="dxa"/>
                  <w:shd w:val="clear" w:color="auto" w:fill="auto"/>
                </w:tcPr>
                <w:p w:rsidR="0042436A" w:rsidRPr="002C7D33" w:rsidRDefault="0042436A" w:rsidP="0044486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7D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Нормальный уровень учебной тревожности</w:t>
                  </w:r>
                </w:p>
              </w:tc>
              <w:tc>
                <w:tcPr>
                  <w:tcW w:w="1536" w:type="dxa"/>
                  <w:shd w:val="clear" w:color="auto" w:fill="auto"/>
                </w:tcPr>
                <w:p w:rsidR="0042436A" w:rsidRPr="002C7D33" w:rsidRDefault="0042436A" w:rsidP="0044486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7D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Нормальный уровень </w:t>
                  </w:r>
                  <w:proofErr w:type="spellStart"/>
                  <w:r w:rsidRPr="002C7D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межличн</w:t>
                  </w:r>
                  <w:proofErr w:type="spellEnd"/>
                  <w:r w:rsidRPr="002C7D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тревожности</w:t>
                  </w:r>
                </w:p>
              </w:tc>
            </w:tr>
            <w:tr w:rsidR="0042436A" w:rsidRPr="002C7D33" w:rsidTr="006D1782">
              <w:tc>
                <w:tcPr>
                  <w:tcW w:w="1309" w:type="dxa"/>
                  <w:shd w:val="clear" w:color="auto" w:fill="auto"/>
                </w:tcPr>
                <w:p w:rsidR="0042436A" w:rsidRPr="002C7D33" w:rsidRDefault="0042436A" w:rsidP="0044486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7D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93%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:rsidR="0042436A" w:rsidRPr="002C7D33" w:rsidRDefault="0042436A" w:rsidP="0044486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7D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75%</w:t>
                  </w:r>
                </w:p>
              </w:tc>
              <w:tc>
                <w:tcPr>
                  <w:tcW w:w="1536" w:type="dxa"/>
                  <w:shd w:val="clear" w:color="auto" w:fill="auto"/>
                </w:tcPr>
                <w:p w:rsidR="0042436A" w:rsidRPr="002C7D33" w:rsidRDefault="0042436A" w:rsidP="0044486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7D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75%</w:t>
                  </w:r>
                </w:p>
              </w:tc>
              <w:tc>
                <w:tcPr>
                  <w:tcW w:w="1536" w:type="dxa"/>
                  <w:shd w:val="clear" w:color="auto" w:fill="auto"/>
                </w:tcPr>
                <w:p w:rsidR="0042436A" w:rsidRPr="002C7D33" w:rsidRDefault="0042436A" w:rsidP="0044486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7D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89%</w:t>
                  </w:r>
                </w:p>
              </w:tc>
            </w:tr>
          </w:tbl>
          <w:p w:rsidR="0042436A" w:rsidRPr="002C7D33" w:rsidRDefault="0042436A" w:rsidP="004448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6A" w:rsidRPr="002C7D33" w:rsidTr="0045400B">
        <w:trPr>
          <w:trHeight w:val="2662"/>
        </w:trPr>
        <w:tc>
          <w:tcPr>
            <w:tcW w:w="575" w:type="dxa"/>
            <w:shd w:val="clear" w:color="auto" w:fill="auto"/>
          </w:tcPr>
          <w:p w:rsidR="0042436A" w:rsidRPr="002C7D33" w:rsidRDefault="0042436A" w:rsidP="004448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52" w:type="dxa"/>
            <w:shd w:val="clear" w:color="auto" w:fill="auto"/>
          </w:tcPr>
          <w:p w:rsidR="0042436A" w:rsidRPr="002C7D33" w:rsidRDefault="0042436A" w:rsidP="004448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 для 5-го класса. Тренинг «Первый раз в пятый класс»</w:t>
            </w:r>
          </w:p>
        </w:tc>
        <w:tc>
          <w:tcPr>
            <w:tcW w:w="6044" w:type="dxa"/>
            <w:shd w:val="clear" w:color="auto" w:fill="auto"/>
          </w:tcPr>
          <w:p w:rsidR="0042436A" w:rsidRPr="002C7D33" w:rsidRDefault="0042436A" w:rsidP="0045400B">
            <w:pPr>
              <w:pStyle w:val="a3"/>
              <w:spacing w:after="0" w:line="240" w:lineRule="auto"/>
              <w:ind w:left="1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условия для успешной адаптации детей в школе: психологический климат в 5 «А» классе стал лучше, по наблюдениям педагогов, но необходимо продолжать работу по формированию классного коллектива в следующем учебном году, так как признаки </w:t>
            </w:r>
            <w:proofErr w:type="spellStart"/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2C7D33">
              <w:rPr>
                <w:rFonts w:ascii="Times New Roman" w:hAnsi="Times New Roman" w:cs="Times New Roman"/>
                <w:sz w:val="24"/>
                <w:szCs w:val="24"/>
              </w:rPr>
              <w:t xml:space="preserve"> в данном классе остались (низкая мотивация, повышенная тревожность, трудности с дисциплиной). Коррекционная программа оказалась недостаточно эффективной в данном классе.</w:t>
            </w:r>
          </w:p>
        </w:tc>
      </w:tr>
      <w:tr w:rsidR="0042436A" w:rsidRPr="002C7D33" w:rsidTr="00DA6430">
        <w:trPr>
          <w:trHeight w:val="1830"/>
        </w:trPr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</w:tcPr>
          <w:p w:rsidR="0042436A" w:rsidRPr="002C7D33" w:rsidRDefault="0042436A" w:rsidP="0044486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</w:tcPr>
          <w:p w:rsidR="0042436A" w:rsidRPr="002C7D33" w:rsidRDefault="0042436A" w:rsidP="004448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занятия с детьми</w:t>
            </w:r>
          </w:p>
        </w:tc>
        <w:tc>
          <w:tcPr>
            <w:tcW w:w="6044" w:type="dxa"/>
            <w:tcBorders>
              <w:bottom w:val="single" w:sz="4" w:space="0" w:color="auto"/>
            </w:tcBorders>
            <w:shd w:val="clear" w:color="auto" w:fill="auto"/>
          </w:tcPr>
          <w:p w:rsidR="006857C3" w:rsidRPr="002C7D33" w:rsidRDefault="006857C3" w:rsidP="00444868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 xml:space="preserve">Интегративная </w:t>
            </w:r>
            <w:proofErr w:type="spellStart"/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арт-терапевтическая</w:t>
            </w:r>
            <w:proofErr w:type="spellEnd"/>
            <w:r w:rsidRPr="002C7D3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«Волшебная страна чувств» позволила накопить положительный эмоциональный опыт, сформировать умение выражать свои чувства, развить память, внимание, познавательный интерес.</w:t>
            </w:r>
          </w:p>
          <w:p w:rsidR="00DA6430" w:rsidRPr="002C7D33" w:rsidRDefault="006857C3" w:rsidP="00DA6430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Программа «Мир цветов и чувств» позволила устранить неэффективное психологическое напряжение, сформировать положительный «</w:t>
            </w:r>
            <w:proofErr w:type="spellStart"/>
            <w:proofErr w:type="gramStart"/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образ-я</w:t>
            </w:r>
            <w:proofErr w:type="spellEnd"/>
            <w:proofErr w:type="gramEnd"/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» и самооценку, развить чувство собственной значимости.</w:t>
            </w:r>
          </w:p>
          <w:p w:rsidR="006857C3" w:rsidRPr="002C7D33" w:rsidRDefault="006857C3" w:rsidP="00DA6430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коррекции страхов и тревожности «На встречу с </w:t>
            </w:r>
            <w:proofErr w:type="spellStart"/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Боястиком</w:t>
            </w:r>
            <w:proofErr w:type="spellEnd"/>
            <w:r w:rsidRPr="002C7D33">
              <w:rPr>
                <w:rFonts w:ascii="Times New Roman" w:hAnsi="Times New Roman" w:cs="Times New Roman"/>
                <w:sz w:val="24"/>
                <w:szCs w:val="24"/>
              </w:rPr>
              <w:t xml:space="preserve">» позволила снизить уровень страхов и тревожности и повысить уверенность в себе, снизить количество страхов (эффективность отражена в диагностическом блоке </w:t>
            </w:r>
            <w:proofErr w:type="spellStart"/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эмоционально-аффектной</w:t>
            </w:r>
            <w:proofErr w:type="spellEnd"/>
            <w:r w:rsidRPr="002C7D33">
              <w:rPr>
                <w:rFonts w:ascii="Times New Roman" w:hAnsi="Times New Roman" w:cs="Times New Roman"/>
                <w:sz w:val="24"/>
                <w:szCs w:val="24"/>
              </w:rPr>
              <w:t xml:space="preserve"> сферы </w:t>
            </w:r>
            <w:proofErr w:type="spellStart"/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2C7D33">
              <w:rPr>
                <w:rFonts w:ascii="Times New Roman" w:hAnsi="Times New Roman" w:cs="Times New Roman"/>
                <w:sz w:val="24"/>
                <w:szCs w:val="24"/>
              </w:rPr>
              <w:t xml:space="preserve"> группы)</w:t>
            </w:r>
          </w:p>
          <w:p w:rsidR="00587108" w:rsidRPr="002C7D33" w:rsidRDefault="00587108" w:rsidP="00587108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909"/>
              <w:gridCol w:w="2909"/>
            </w:tblGrid>
            <w:tr w:rsidR="006857C3" w:rsidRPr="002C7D33" w:rsidTr="00804E4F">
              <w:tc>
                <w:tcPr>
                  <w:tcW w:w="2909" w:type="dxa"/>
                  <w:shd w:val="clear" w:color="auto" w:fill="auto"/>
                </w:tcPr>
                <w:p w:rsidR="006857C3" w:rsidRPr="002C7D33" w:rsidRDefault="006857C3" w:rsidP="0044486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7D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страхов и тревожности до занятий</w:t>
                  </w:r>
                </w:p>
              </w:tc>
              <w:tc>
                <w:tcPr>
                  <w:tcW w:w="2909" w:type="dxa"/>
                  <w:shd w:val="clear" w:color="auto" w:fill="auto"/>
                </w:tcPr>
                <w:p w:rsidR="006857C3" w:rsidRPr="002C7D33" w:rsidRDefault="006857C3" w:rsidP="0044486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7D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страхов и тревожности после занятий</w:t>
                  </w:r>
                </w:p>
              </w:tc>
            </w:tr>
            <w:tr w:rsidR="006857C3" w:rsidRPr="002C7D33" w:rsidTr="00804E4F">
              <w:tc>
                <w:tcPr>
                  <w:tcW w:w="2909" w:type="dxa"/>
                  <w:shd w:val="clear" w:color="auto" w:fill="auto"/>
                </w:tcPr>
                <w:p w:rsidR="006857C3" w:rsidRPr="002C7D33" w:rsidRDefault="006857C3" w:rsidP="0044486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7D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Высокий уровень – 30% воспитанников</w:t>
                  </w:r>
                </w:p>
              </w:tc>
              <w:tc>
                <w:tcPr>
                  <w:tcW w:w="2909" w:type="dxa"/>
                  <w:shd w:val="clear" w:color="auto" w:fill="auto"/>
                </w:tcPr>
                <w:p w:rsidR="006857C3" w:rsidRPr="002C7D33" w:rsidRDefault="006857C3" w:rsidP="0044486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7D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Высокий уровень – 0% воспитанников</w:t>
                  </w:r>
                </w:p>
              </w:tc>
            </w:tr>
          </w:tbl>
          <w:p w:rsidR="00A50BB1" w:rsidRDefault="0045400B" w:rsidP="00DA64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6430" w:rsidRPr="002C7D33" w:rsidRDefault="00A50BB1" w:rsidP="00DA64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DA6430" w:rsidRPr="002C7D33">
              <w:rPr>
                <w:rFonts w:ascii="Times New Roman" w:hAnsi="Times New Roman" w:cs="Times New Roman"/>
                <w:sz w:val="24"/>
                <w:szCs w:val="24"/>
              </w:rPr>
              <w:t>Программа коррекции агрессивных проявлений у дошкольников и младших школьников позволила обучить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ебёнка разным способам контроля </w:t>
            </w:r>
            <w:r w:rsidR="00DA6430" w:rsidRPr="002C7D33">
              <w:rPr>
                <w:rFonts w:ascii="Times New Roman" w:hAnsi="Times New Roman" w:cs="Times New Roman"/>
                <w:sz w:val="24"/>
                <w:szCs w:val="24"/>
              </w:rPr>
              <w:t>своего поведения, а также научить выражать свою внутреннюю агрессию, способствовала формированию положительных качеств ребёнка.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909"/>
              <w:gridCol w:w="2909"/>
            </w:tblGrid>
            <w:tr w:rsidR="00DA6430" w:rsidRPr="002C7D33" w:rsidTr="006146BA">
              <w:tc>
                <w:tcPr>
                  <w:tcW w:w="2909" w:type="dxa"/>
                  <w:shd w:val="clear" w:color="auto" w:fill="auto"/>
                </w:tcPr>
                <w:p w:rsidR="00DA6430" w:rsidRPr="002C7D33" w:rsidRDefault="00DA6430" w:rsidP="00DA643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7D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агрессивности до занятий</w:t>
                  </w:r>
                </w:p>
              </w:tc>
              <w:tc>
                <w:tcPr>
                  <w:tcW w:w="2909" w:type="dxa"/>
                  <w:shd w:val="clear" w:color="auto" w:fill="auto"/>
                </w:tcPr>
                <w:p w:rsidR="00DA6430" w:rsidRPr="002C7D33" w:rsidRDefault="00DA6430" w:rsidP="00DA643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7D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агрессивности после занятий</w:t>
                  </w:r>
                </w:p>
              </w:tc>
            </w:tr>
            <w:tr w:rsidR="00DA6430" w:rsidRPr="002C7D33" w:rsidTr="006146BA">
              <w:tc>
                <w:tcPr>
                  <w:tcW w:w="2909" w:type="dxa"/>
                  <w:shd w:val="clear" w:color="auto" w:fill="auto"/>
                </w:tcPr>
                <w:p w:rsidR="00DA6430" w:rsidRPr="002C7D33" w:rsidRDefault="00DA6430" w:rsidP="00DA643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7D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Высокий уровень – 11% воспитанников</w:t>
                  </w:r>
                </w:p>
              </w:tc>
              <w:tc>
                <w:tcPr>
                  <w:tcW w:w="2909" w:type="dxa"/>
                  <w:shd w:val="clear" w:color="auto" w:fill="auto"/>
                </w:tcPr>
                <w:p w:rsidR="00DA6430" w:rsidRPr="002C7D33" w:rsidRDefault="00DA6430" w:rsidP="00DA643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7D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Высокий уровень – 0% воспитанников</w:t>
                  </w:r>
                </w:p>
              </w:tc>
            </w:tr>
          </w:tbl>
          <w:p w:rsidR="00DA6430" w:rsidRPr="002C7D33" w:rsidRDefault="00DA6430" w:rsidP="00DA64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 xml:space="preserve">   Цикл занятий «Я в ладу с самим собой»</w:t>
            </w:r>
            <w:r w:rsidRPr="002C7D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содействовал развитию произвольности, внимания, навыков самоконтроля.</w:t>
            </w:r>
          </w:p>
          <w:p w:rsidR="0042436A" w:rsidRPr="002C7D33" w:rsidRDefault="00DA6430" w:rsidP="00804E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2C7D33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 </w:t>
            </w:r>
            <w:proofErr w:type="gramStart"/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C7D33">
              <w:rPr>
                <w:rFonts w:ascii="Times New Roman" w:hAnsi="Times New Roman" w:cs="Times New Roman"/>
                <w:sz w:val="24"/>
                <w:szCs w:val="24"/>
              </w:rPr>
              <w:t xml:space="preserve"> с ОВЗ (ЗПР 7.2, ТНР 5.1, РАС 8.2).</w:t>
            </w:r>
          </w:p>
        </w:tc>
      </w:tr>
      <w:tr w:rsidR="00DA6430" w:rsidRPr="002C7D33" w:rsidTr="00DA6430">
        <w:trPr>
          <w:trHeight w:val="375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6430" w:rsidRPr="002C7D33" w:rsidRDefault="00DA6430" w:rsidP="006146B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6430" w:rsidRPr="002C7D33" w:rsidRDefault="00DA6430" w:rsidP="00DA64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 с учащимися 4-8-х классов для психологической подготовки к ВПР.</w:t>
            </w:r>
          </w:p>
          <w:p w:rsidR="00DA6430" w:rsidRPr="002C7D33" w:rsidRDefault="00DA6430" w:rsidP="00DA64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 xml:space="preserve">Тренинги «Психологическая подготовка к ВПР» </w:t>
            </w:r>
            <w:r w:rsidR="002D1CA4" w:rsidRPr="002C7D33">
              <w:rPr>
                <w:rFonts w:ascii="Times New Roman" w:hAnsi="Times New Roman" w:cs="Times New Roman"/>
                <w:sz w:val="24"/>
                <w:szCs w:val="24"/>
              </w:rPr>
              <w:t>(4-8 классы</w:t>
            </w: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6430" w:rsidRPr="002C7D33" w:rsidRDefault="00DA6430" w:rsidP="0041588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Программа позволила</w:t>
            </w:r>
            <w:r w:rsidRPr="002C7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сопротивляемость стрессу, </w:t>
            </w:r>
            <w:r w:rsidR="002D1CA4" w:rsidRPr="002C7D33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способствовала </w:t>
            </w: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отработке навыков уверенного пов</w:t>
            </w:r>
            <w:r w:rsidR="002D1CA4" w:rsidRPr="002C7D33">
              <w:rPr>
                <w:rFonts w:ascii="Times New Roman" w:hAnsi="Times New Roman" w:cs="Times New Roman"/>
                <w:sz w:val="24"/>
                <w:szCs w:val="24"/>
              </w:rPr>
              <w:t>едения, развитию волевой сферы</w:t>
            </w: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1CA4" w:rsidRPr="002C7D33">
              <w:rPr>
                <w:rFonts w:ascii="Times New Roman" w:hAnsi="Times New Roman" w:cs="Times New Roman"/>
                <w:sz w:val="24"/>
                <w:szCs w:val="24"/>
              </w:rPr>
              <w:t>чувства</w:t>
            </w:r>
            <w:r w:rsidR="00415884" w:rsidRPr="002C7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884" w:rsidRPr="002C7D33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="00415884" w:rsidRPr="002C7D33">
              <w:rPr>
                <w:rFonts w:ascii="Times New Roman" w:hAnsi="Times New Roman" w:cs="Times New Roman"/>
                <w:sz w:val="24"/>
                <w:szCs w:val="24"/>
              </w:rPr>
              <w:t>, внимания</w:t>
            </w: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 xml:space="preserve"> к себе</w:t>
            </w:r>
            <w:r w:rsidR="00415884" w:rsidRPr="002C7D33">
              <w:rPr>
                <w:rFonts w:ascii="Times New Roman" w:hAnsi="Times New Roman" w:cs="Times New Roman"/>
                <w:sz w:val="24"/>
                <w:szCs w:val="24"/>
              </w:rPr>
              <w:t xml:space="preserve"> и доверия к окружающим, обучению</w:t>
            </w: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 xml:space="preserve"> навыкам конструктивного взаимодействия и навыкам </w:t>
            </w:r>
            <w:proofErr w:type="spellStart"/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саморегул</w:t>
            </w:r>
            <w:r w:rsidR="00415884" w:rsidRPr="002C7D33">
              <w:rPr>
                <w:rFonts w:ascii="Times New Roman" w:hAnsi="Times New Roman" w:cs="Times New Roman"/>
                <w:sz w:val="24"/>
                <w:szCs w:val="24"/>
              </w:rPr>
              <w:t>яции</w:t>
            </w:r>
            <w:proofErr w:type="spellEnd"/>
            <w:r w:rsidR="00415884" w:rsidRPr="002C7D33">
              <w:rPr>
                <w:rFonts w:ascii="Times New Roman" w:hAnsi="Times New Roman" w:cs="Times New Roman"/>
                <w:sz w:val="24"/>
                <w:szCs w:val="24"/>
              </w:rPr>
              <w:t>; формированию</w:t>
            </w: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884" w:rsidRPr="002C7D33">
              <w:rPr>
                <w:rFonts w:ascii="Times New Roman" w:hAnsi="Times New Roman" w:cs="Times New Roman"/>
                <w:sz w:val="24"/>
                <w:szCs w:val="24"/>
              </w:rPr>
              <w:t>у ребёнка навыков</w:t>
            </w: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2C7D33">
              <w:rPr>
                <w:rFonts w:ascii="Times New Roman" w:hAnsi="Times New Roman" w:cs="Times New Roman"/>
                <w:sz w:val="24"/>
                <w:szCs w:val="24"/>
              </w:rPr>
              <w:t xml:space="preserve"> (умение называть свои способности и таланты, качества своей личности).</w:t>
            </w:r>
          </w:p>
        </w:tc>
      </w:tr>
      <w:tr w:rsidR="00415884" w:rsidRPr="002C7D33" w:rsidTr="00DA6430">
        <w:trPr>
          <w:trHeight w:val="150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5884" w:rsidRPr="002C7D33" w:rsidRDefault="00415884" w:rsidP="006146B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5884" w:rsidRPr="002C7D33" w:rsidRDefault="00415884" w:rsidP="005C38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Коррекционно-развивающие занятия для </w:t>
            </w:r>
            <w:proofErr w:type="spellStart"/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предшк</w:t>
            </w:r>
            <w:r w:rsidR="005C3855">
              <w:rPr>
                <w:rFonts w:ascii="Times New Roman" w:hAnsi="Times New Roman" w:cs="Times New Roman"/>
                <w:sz w:val="24"/>
                <w:szCs w:val="24"/>
              </w:rPr>
              <w:t>ольной</w:t>
            </w:r>
            <w:proofErr w:type="spellEnd"/>
            <w:r w:rsidR="005C3855">
              <w:rPr>
                <w:rFonts w:ascii="Times New Roman" w:hAnsi="Times New Roman" w:cs="Times New Roman"/>
                <w:sz w:val="24"/>
                <w:szCs w:val="24"/>
              </w:rPr>
              <w:t xml:space="preserve"> группы. Тренинг «</w:t>
            </w:r>
            <w:r w:rsidR="009240C9">
              <w:rPr>
                <w:rFonts w:ascii="Times New Roman" w:hAnsi="Times New Roman"/>
                <w:sz w:val="24"/>
                <w:szCs w:val="24"/>
              </w:rPr>
              <w:t>Эмоции, чувства и самовыражение</w:t>
            </w: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5884" w:rsidRPr="002C7D33" w:rsidRDefault="00415884" w:rsidP="0041588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Программа</w:t>
            </w:r>
            <w:r w:rsidRPr="002C7D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через создание зоны ближайшего развития способствовала психическому и личностному росту, помогая ребёнку адаптироваться к </w:t>
            </w:r>
            <w:r w:rsidR="00C56B48" w:rsidRPr="002C7D33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условиям дошкольного учреждения. П</w:t>
            </w:r>
            <w:r w:rsidRPr="002C7D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омогла сформировать чувство принадлежности к группе, почувствовать себя более защищённым, развивать коммуникативные навыки, эмоциональную сферу детей, умения понимать своё эмоциональное состояние, распознавать чувства других людей, а также способствовала развитию </w:t>
            </w:r>
            <w:proofErr w:type="spellStart"/>
            <w:r w:rsidRPr="002C7D33">
              <w:rPr>
                <w:rFonts w:ascii="Times New Roman" w:hAnsi="Times New Roman" w:cs="Times New Roman"/>
                <w:bCs/>
                <w:sz w:val="24"/>
                <w:szCs w:val="24"/>
              </w:rPr>
              <w:t>саморегуляции</w:t>
            </w:r>
            <w:proofErr w:type="spellEnd"/>
            <w:r w:rsidRPr="002C7D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всех воспитанников.</w:t>
            </w:r>
          </w:p>
        </w:tc>
      </w:tr>
      <w:tr w:rsidR="00415884" w:rsidRPr="002C7D33" w:rsidTr="00DA6430">
        <w:trPr>
          <w:trHeight w:val="120"/>
        </w:trPr>
        <w:tc>
          <w:tcPr>
            <w:tcW w:w="575" w:type="dxa"/>
            <w:tcBorders>
              <w:top w:val="single" w:sz="4" w:space="0" w:color="auto"/>
            </w:tcBorders>
            <w:shd w:val="clear" w:color="auto" w:fill="auto"/>
          </w:tcPr>
          <w:p w:rsidR="00415884" w:rsidRPr="002C7D33" w:rsidRDefault="00415884" w:rsidP="006146B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:rsidR="00415884" w:rsidRPr="002C7D33" w:rsidRDefault="00415884" w:rsidP="0041588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 для 9-тых классов. Тренинг «Психологическая подготовка к ГИА»</w:t>
            </w:r>
          </w:p>
        </w:tc>
        <w:tc>
          <w:tcPr>
            <w:tcW w:w="6044" w:type="dxa"/>
            <w:tcBorders>
              <w:top w:val="single" w:sz="4" w:space="0" w:color="auto"/>
            </w:tcBorders>
            <w:shd w:val="clear" w:color="auto" w:fill="auto"/>
          </w:tcPr>
          <w:p w:rsidR="00415884" w:rsidRPr="002C7D33" w:rsidRDefault="00415884" w:rsidP="006146B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Программа позволила</w:t>
            </w:r>
            <w:r w:rsidRPr="002C7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7D33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сопротивляемость стрессу, способствовала отработке навыков уверенного поведения, развитию волевой сферы, чувства </w:t>
            </w:r>
            <w:proofErr w:type="spellStart"/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2C7D33">
              <w:rPr>
                <w:rFonts w:ascii="Times New Roman" w:hAnsi="Times New Roman" w:cs="Times New Roman"/>
                <w:sz w:val="24"/>
                <w:szCs w:val="24"/>
              </w:rPr>
              <w:t>, внимания к себе и доверия к окружающим, обучению навыкам конструктивного взаимодействия.</w:t>
            </w:r>
          </w:p>
        </w:tc>
      </w:tr>
    </w:tbl>
    <w:p w:rsidR="00804E4F" w:rsidRPr="002C7D33" w:rsidRDefault="00804E4F" w:rsidP="003B0F0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B0F0E" w:rsidRPr="002C7D33" w:rsidRDefault="00E7277F" w:rsidP="003B0F0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D33">
        <w:rPr>
          <w:rFonts w:ascii="Times New Roman" w:hAnsi="Times New Roman" w:cs="Times New Roman"/>
          <w:b/>
          <w:sz w:val="24"/>
          <w:szCs w:val="24"/>
        </w:rPr>
        <w:t>Работа с педагогическим коллективом</w:t>
      </w:r>
    </w:p>
    <w:p w:rsidR="00E7277F" w:rsidRPr="002C7D33" w:rsidRDefault="00E7277F" w:rsidP="003B0F0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Данная работа</w:t>
      </w:r>
      <w:r w:rsidR="00415884" w:rsidRPr="002C7D33">
        <w:rPr>
          <w:rFonts w:ascii="Times New Roman" w:hAnsi="Times New Roman" w:cs="Times New Roman"/>
          <w:sz w:val="24"/>
          <w:szCs w:val="24"/>
        </w:rPr>
        <w:t xml:space="preserve"> велась следующим образом</w:t>
      </w:r>
      <w:r w:rsidRPr="002C7D33">
        <w:rPr>
          <w:rFonts w:ascii="Times New Roman" w:hAnsi="Times New Roman" w:cs="Times New Roman"/>
          <w:sz w:val="24"/>
          <w:szCs w:val="24"/>
        </w:rPr>
        <w:t>: выступл</w:t>
      </w:r>
      <w:r w:rsidR="00415884" w:rsidRPr="002C7D33">
        <w:rPr>
          <w:rFonts w:ascii="Times New Roman" w:hAnsi="Times New Roman" w:cs="Times New Roman"/>
          <w:sz w:val="24"/>
          <w:szCs w:val="24"/>
        </w:rPr>
        <w:t>ения на педсоветах, проведение индивидуальных консультаций, разработка методических рекомендаций</w:t>
      </w:r>
      <w:r w:rsidRPr="002C7D33">
        <w:rPr>
          <w:rFonts w:ascii="Times New Roman" w:hAnsi="Times New Roman" w:cs="Times New Roman"/>
          <w:sz w:val="24"/>
          <w:szCs w:val="24"/>
        </w:rPr>
        <w:t>.</w:t>
      </w:r>
    </w:p>
    <w:p w:rsidR="00E7277F" w:rsidRPr="002C7D33" w:rsidRDefault="00E7277F" w:rsidP="003B0F0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7D33">
        <w:rPr>
          <w:rFonts w:ascii="Times New Roman" w:hAnsi="Times New Roman" w:cs="Times New Roman"/>
          <w:i/>
          <w:sz w:val="24"/>
          <w:szCs w:val="24"/>
        </w:rPr>
        <w:t>Организационно-методическая работа</w:t>
      </w:r>
    </w:p>
    <w:p w:rsidR="00E7277F" w:rsidRPr="002C7D33" w:rsidRDefault="00E7277F" w:rsidP="00444868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Организационно-методическая работа осуществлялась по следующим направлениям:</w:t>
      </w:r>
    </w:p>
    <w:p w:rsidR="00E7277F" w:rsidRPr="002C7D33" w:rsidRDefault="00E7277F" w:rsidP="0087249D">
      <w:pPr>
        <w:numPr>
          <w:ilvl w:val="0"/>
          <w:numId w:val="40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 xml:space="preserve">Разработка развивающих, коррекционных и просветительских программ. Результатами методической работы за этот год стали: </w:t>
      </w:r>
    </w:p>
    <w:p w:rsidR="00E7277F" w:rsidRPr="002C7D33" w:rsidRDefault="00E7277F" w:rsidP="0087249D">
      <w:pPr>
        <w:numPr>
          <w:ilvl w:val="0"/>
          <w:numId w:val="41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Подбор, анализ и систематизация ма</w:t>
      </w:r>
      <w:r w:rsidR="006F2608" w:rsidRPr="002C7D33">
        <w:rPr>
          <w:rFonts w:ascii="Times New Roman" w:hAnsi="Times New Roman" w:cs="Times New Roman"/>
          <w:sz w:val="24"/>
          <w:szCs w:val="24"/>
        </w:rPr>
        <w:t>териалов для написания программ.</w:t>
      </w:r>
      <w:r w:rsidRPr="002C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77F" w:rsidRPr="002C7D33" w:rsidRDefault="00E7277F" w:rsidP="0087249D">
      <w:pPr>
        <w:numPr>
          <w:ilvl w:val="0"/>
          <w:numId w:val="41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 xml:space="preserve">Составление программ для групповой и индивидуальной </w:t>
      </w:r>
      <w:r w:rsidR="006F2608" w:rsidRPr="002C7D33">
        <w:rPr>
          <w:rFonts w:ascii="Times New Roman" w:hAnsi="Times New Roman" w:cs="Times New Roman"/>
          <w:sz w:val="24"/>
          <w:szCs w:val="24"/>
        </w:rPr>
        <w:t>коррекционно-развивающей работы.</w:t>
      </w:r>
    </w:p>
    <w:p w:rsidR="00E7277F" w:rsidRPr="002C7D33" w:rsidRDefault="00E7277F" w:rsidP="0087249D">
      <w:pPr>
        <w:numPr>
          <w:ilvl w:val="0"/>
          <w:numId w:val="41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Разработка и написание программ выступ</w:t>
      </w:r>
      <w:r w:rsidR="006F2608" w:rsidRPr="002C7D33">
        <w:rPr>
          <w:rFonts w:ascii="Times New Roman" w:hAnsi="Times New Roman" w:cs="Times New Roman"/>
          <w:sz w:val="24"/>
          <w:szCs w:val="24"/>
        </w:rPr>
        <w:t>лений на родительских собраниях.</w:t>
      </w:r>
      <w:r w:rsidRPr="002C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77F" w:rsidRPr="002C7D33" w:rsidRDefault="00E7277F" w:rsidP="0087249D">
      <w:pPr>
        <w:numPr>
          <w:ilvl w:val="0"/>
          <w:numId w:val="41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Создание базы диагностических методик.</w:t>
      </w:r>
    </w:p>
    <w:p w:rsidR="00E7277F" w:rsidRPr="002C7D33" w:rsidRDefault="00E7277F" w:rsidP="0087249D">
      <w:pPr>
        <w:numPr>
          <w:ilvl w:val="0"/>
          <w:numId w:val="40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lastRenderedPageBreak/>
        <w:t>Обработка и анализ результатов диагностики, подготовка рекомендаций для учащихся, педагогов и родителей, написание психологических заключений.</w:t>
      </w:r>
    </w:p>
    <w:p w:rsidR="00E7277F" w:rsidRPr="002C7D33" w:rsidRDefault="00E7277F" w:rsidP="0087249D">
      <w:pPr>
        <w:numPr>
          <w:ilvl w:val="0"/>
          <w:numId w:val="40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Анализ литературы по проблемам развития и воспитания детей.</w:t>
      </w:r>
    </w:p>
    <w:p w:rsidR="00804E4F" w:rsidRPr="002C7D33" w:rsidRDefault="00E7277F" w:rsidP="0087249D">
      <w:pPr>
        <w:numPr>
          <w:ilvl w:val="0"/>
          <w:numId w:val="40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Оформление документации педагога-психолога.</w:t>
      </w:r>
    </w:p>
    <w:p w:rsidR="00E7277F" w:rsidRPr="002C7D33" w:rsidRDefault="00E7277F" w:rsidP="003B0F0E">
      <w:pPr>
        <w:pStyle w:val="a3"/>
        <w:spacing w:after="0" w:line="240" w:lineRule="auto"/>
        <w:ind w:left="360" w:right="-2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D33">
        <w:rPr>
          <w:rFonts w:ascii="Times New Roman" w:hAnsi="Times New Roman" w:cs="Times New Roman"/>
          <w:b/>
          <w:sz w:val="24"/>
          <w:szCs w:val="24"/>
        </w:rPr>
        <w:t>Перечень побед и наград</w:t>
      </w:r>
    </w:p>
    <w:p w:rsidR="00E7277F" w:rsidRPr="002C7D33" w:rsidRDefault="00E7277F" w:rsidP="0044486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Победа в конкурсе «Педагогический дебют -</w:t>
      </w:r>
      <w:r w:rsidR="003B0F0E" w:rsidRPr="002C7D33">
        <w:rPr>
          <w:rFonts w:ascii="Times New Roman" w:hAnsi="Times New Roman" w:cs="Times New Roman"/>
          <w:sz w:val="24"/>
          <w:szCs w:val="24"/>
        </w:rPr>
        <w:t xml:space="preserve"> 2018» (региональный этап,</w:t>
      </w:r>
      <w:r w:rsidRPr="002C7D33">
        <w:rPr>
          <w:rFonts w:ascii="Times New Roman" w:hAnsi="Times New Roman" w:cs="Times New Roman"/>
          <w:sz w:val="24"/>
          <w:szCs w:val="24"/>
        </w:rPr>
        <w:t xml:space="preserve"> 2018 г.)</w:t>
      </w:r>
      <w:r w:rsidR="0045400B" w:rsidRPr="002C7D33">
        <w:rPr>
          <w:rFonts w:ascii="Times New Roman" w:hAnsi="Times New Roman" w:cs="Times New Roman"/>
          <w:sz w:val="24"/>
          <w:szCs w:val="24"/>
        </w:rPr>
        <w:t>.</w:t>
      </w:r>
      <w:r w:rsidRPr="002C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D15" w:rsidRPr="002C7D33" w:rsidRDefault="00165D15" w:rsidP="00165D15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Победа в конкурсе «Учитель года-2020», муниципальный этап</w:t>
      </w:r>
      <w:r w:rsidR="0045400B" w:rsidRPr="002C7D33">
        <w:rPr>
          <w:rFonts w:ascii="Times New Roman" w:hAnsi="Times New Roman" w:cs="Times New Roman"/>
          <w:sz w:val="24"/>
          <w:szCs w:val="24"/>
        </w:rPr>
        <w:t>.</w:t>
      </w:r>
    </w:p>
    <w:p w:rsidR="00165D15" w:rsidRPr="002C7D33" w:rsidRDefault="00165D15" w:rsidP="00165D15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Победа в конкурсе «Педагог-психолог года-2020», региональный этап</w:t>
      </w:r>
      <w:r w:rsidR="0045400B" w:rsidRPr="002C7D33">
        <w:rPr>
          <w:rFonts w:ascii="Times New Roman" w:hAnsi="Times New Roman" w:cs="Times New Roman"/>
          <w:sz w:val="24"/>
          <w:szCs w:val="24"/>
        </w:rPr>
        <w:t>.</w:t>
      </w:r>
    </w:p>
    <w:p w:rsidR="00165D15" w:rsidRPr="002C7D33" w:rsidRDefault="00165D15" w:rsidP="00165D15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 xml:space="preserve">Призовые места в </w:t>
      </w:r>
      <w:proofErr w:type="spellStart"/>
      <w:proofErr w:type="gramStart"/>
      <w:r w:rsidRPr="002C7D33">
        <w:rPr>
          <w:rFonts w:ascii="Times New Roman" w:hAnsi="Times New Roman" w:cs="Times New Roman"/>
          <w:sz w:val="24"/>
          <w:szCs w:val="24"/>
        </w:rPr>
        <w:t>интернет-конкурсах</w:t>
      </w:r>
      <w:proofErr w:type="spellEnd"/>
      <w:proofErr w:type="gramEnd"/>
      <w:r w:rsidRPr="002C7D3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2C7D33">
        <w:rPr>
          <w:rFonts w:ascii="Times New Roman" w:hAnsi="Times New Roman" w:cs="Times New Roman"/>
          <w:sz w:val="24"/>
          <w:szCs w:val="24"/>
        </w:rPr>
        <w:t xml:space="preserve">«Горизонты педагогики», 2 место (2019 г.); «Горжусь профессией своей», 1 место (2019 г.); Всероссийская олимпиада «ФГОС соответствие», 1 место (2019 г); </w:t>
      </w:r>
      <w:r w:rsidR="00065949" w:rsidRPr="002C7D33">
        <w:rPr>
          <w:rFonts w:ascii="Times New Roman" w:hAnsi="Times New Roman" w:cs="Times New Roman"/>
          <w:sz w:val="24"/>
          <w:szCs w:val="24"/>
        </w:rPr>
        <w:t>Всероссийский</w:t>
      </w:r>
      <w:r w:rsidRPr="002C7D33">
        <w:rPr>
          <w:rFonts w:ascii="Times New Roman" w:hAnsi="Times New Roman" w:cs="Times New Roman"/>
          <w:sz w:val="24"/>
          <w:szCs w:val="24"/>
        </w:rPr>
        <w:t xml:space="preserve"> конку</w:t>
      </w:r>
      <w:r w:rsidR="00065949" w:rsidRPr="002C7D33">
        <w:rPr>
          <w:rFonts w:ascii="Times New Roman" w:hAnsi="Times New Roman" w:cs="Times New Roman"/>
          <w:sz w:val="24"/>
          <w:szCs w:val="24"/>
        </w:rPr>
        <w:t>рс</w:t>
      </w:r>
      <w:r w:rsidRPr="002C7D33">
        <w:rPr>
          <w:rFonts w:ascii="Times New Roman" w:hAnsi="Times New Roman" w:cs="Times New Roman"/>
          <w:sz w:val="24"/>
          <w:szCs w:val="24"/>
        </w:rPr>
        <w:t xml:space="preserve"> для педагогов «Интеллект»</w:t>
      </w:r>
      <w:r w:rsidR="00065949" w:rsidRPr="002C7D33">
        <w:rPr>
          <w:rFonts w:ascii="Times New Roman" w:hAnsi="Times New Roman" w:cs="Times New Roman"/>
          <w:sz w:val="24"/>
          <w:szCs w:val="24"/>
        </w:rPr>
        <w:t>, победитель; Всероссийский конкурс, номинация</w:t>
      </w:r>
      <w:r w:rsidRPr="002C7D33">
        <w:rPr>
          <w:rFonts w:ascii="Times New Roman" w:hAnsi="Times New Roman" w:cs="Times New Roman"/>
          <w:sz w:val="24"/>
          <w:szCs w:val="24"/>
        </w:rPr>
        <w:t xml:space="preserve"> «Методическая разработка»,</w:t>
      </w:r>
      <w:r w:rsidR="00065949" w:rsidRPr="002C7D33">
        <w:rPr>
          <w:rFonts w:ascii="Times New Roman" w:hAnsi="Times New Roman" w:cs="Times New Roman"/>
          <w:sz w:val="24"/>
          <w:szCs w:val="24"/>
        </w:rPr>
        <w:t xml:space="preserve"> 3 место</w:t>
      </w:r>
      <w:r w:rsidRPr="002C7D33">
        <w:rPr>
          <w:rFonts w:ascii="Times New Roman" w:hAnsi="Times New Roman" w:cs="Times New Roman"/>
          <w:sz w:val="24"/>
          <w:szCs w:val="24"/>
        </w:rPr>
        <w:t xml:space="preserve"> </w:t>
      </w:r>
      <w:r w:rsidR="00065949" w:rsidRPr="002C7D33">
        <w:rPr>
          <w:rFonts w:ascii="Times New Roman" w:hAnsi="Times New Roman" w:cs="Times New Roman"/>
          <w:sz w:val="24"/>
          <w:szCs w:val="24"/>
        </w:rPr>
        <w:t>(</w:t>
      </w:r>
      <w:r w:rsidRPr="002C7D33">
        <w:rPr>
          <w:rFonts w:ascii="Times New Roman" w:hAnsi="Times New Roman" w:cs="Times New Roman"/>
          <w:sz w:val="24"/>
          <w:szCs w:val="24"/>
        </w:rPr>
        <w:t>2019 г</w:t>
      </w:r>
      <w:r w:rsidR="00065949" w:rsidRPr="002C7D33">
        <w:rPr>
          <w:rFonts w:ascii="Times New Roman" w:hAnsi="Times New Roman" w:cs="Times New Roman"/>
          <w:sz w:val="24"/>
          <w:szCs w:val="24"/>
        </w:rPr>
        <w:t>)</w:t>
      </w:r>
      <w:r w:rsidRPr="002C7D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7277F" w:rsidRPr="002C7D33" w:rsidRDefault="00E7277F" w:rsidP="0044486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 xml:space="preserve">Благодарность Главы </w:t>
      </w:r>
      <w:proofErr w:type="spellStart"/>
      <w:r w:rsidRPr="002C7D33">
        <w:rPr>
          <w:rFonts w:ascii="Times New Roman" w:hAnsi="Times New Roman" w:cs="Times New Roman"/>
          <w:sz w:val="24"/>
          <w:szCs w:val="24"/>
        </w:rPr>
        <w:t>Калязинского</w:t>
      </w:r>
      <w:proofErr w:type="spellEnd"/>
      <w:r w:rsidRPr="002C7D33">
        <w:rPr>
          <w:rFonts w:ascii="Times New Roman" w:hAnsi="Times New Roman" w:cs="Times New Roman"/>
          <w:sz w:val="24"/>
          <w:szCs w:val="24"/>
        </w:rPr>
        <w:t xml:space="preserve"> района за добросовестный, творческий, плодо</w:t>
      </w:r>
      <w:r w:rsidR="00A24F4C" w:rsidRPr="002C7D33">
        <w:rPr>
          <w:rFonts w:ascii="Times New Roman" w:hAnsi="Times New Roman" w:cs="Times New Roman"/>
          <w:sz w:val="24"/>
          <w:szCs w:val="24"/>
        </w:rPr>
        <w:t xml:space="preserve">творный труд </w:t>
      </w:r>
      <w:r w:rsidRPr="002C7D33">
        <w:rPr>
          <w:rFonts w:ascii="Times New Roman" w:hAnsi="Times New Roman" w:cs="Times New Roman"/>
          <w:sz w:val="24"/>
          <w:szCs w:val="24"/>
        </w:rPr>
        <w:t>(Распоряже</w:t>
      </w:r>
      <w:r w:rsidR="00A24F4C" w:rsidRPr="002C7D33">
        <w:rPr>
          <w:rFonts w:ascii="Times New Roman" w:hAnsi="Times New Roman" w:cs="Times New Roman"/>
          <w:sz w:val="24"/>
          <w:szCs w:val="24"/>
        </w:rPr>
        <w:t>ние №420 от 27 августа 2019 г.)</w:t>
      </w:r>
      <w:r w:rsidR="0045400B" w:rsidRPr="002C7D33">
        <w:rPr>
          <w:rFonts w:ascii="Times New Roman" w:hAnsi="Times New Roman" w:cs="Times New Roman"/>
          <w:sz w:val="24"/>
          <w:szCs w:val="24"/>
        </w:rPr>
        <w:t>.</w:t>
      </w:r>
    </w:p>
    <w:p w:rsidR="00E7277F" w:rsidRPr="002C7D33" w:rsidRDefault="00A24F4C" w:rsidP="0044486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33">
        <w:rPr>
          <w:rFonts w:ascii="Times New Roman" w:hAnsi="Times New Roman" w:cs="Times New Roman"/>
          <w:sz w:val="24"/>
          <w:szCs w:val="24"/>
        </w:rPr>
        <w:t>Почё</w:t>
      </w:r>
      <w:r w:rsidR="00E7277F" w:rsidRPr="002C7D33">
        <w:rPr>
          <w:rFonts w:ascii="Times New Roman" w:hAnsi="Times New Roman" w:cs="Times New Roman"/>
          <w:sz w:val="24"/>
          <w:szCs w:val="24"/>
        </w:rPr>
        <w:t xml:space="preserve">тная грамота Главы </w:t>
      </w:r>
      <w:proofErr w:type="spellStart"/>
      <w:r w:rsidR="00E7277F" w:rsidRPr="002C7D33">
        <w:rPr>
          <w:rFonts w:ascii="Times New Roman" w:hAnsi="Times New Roman" w:cs="Times New Roman"/>
          <w:sz w:val="24"/>
          <w:szCs w:val="24"/>
        </w:rPr>
        <w:t>Калязинского</w:t>
      </w:r>
      <w:proofErr w:type="spellEnd"/>
      <w:r w:rsidR="00E7277F" w:rsidRPr="002C7D33">
        <w:rPr>
          <w:rFonts w:ascii="Times New Roman" w:hAnsi="Times New Roman" w:cs="Times New Roman"/>
          <w:sz w:val="24"/>
          <w:szCs w:val="24"/>
        </w:rPr>
        <w:t xml:space="preserve"> района за добросовестный, творческий труд в сфере образования, успехи в профессиональной деятельности, направленной на сохранение психологического, соматического и социального благополучия всех участников образовательного процесса (Распоряже</w:t>
      </w:r>
      <w:r w:rsidRPr="002C7D33">
        <w:rPr>
          <w:rFonts w:ascii="Times New Roman" w:hAnsi="Times New Roman" w:cs="Times New Roman"/>
          <w:sz w:val="24"/>
          <w:szCs w:val="24"/>
        </w:rPr>
        <w:t>ние №341 от 25 августа 2020 г.)</w:t>
      </w:r>
      <w:r w:rsidR="0045400B" w:rsidRPr="002C7D33">
        <w:rPr>
          <w:rFonts w:ascii="Times New Roman" w:hAnsi="Times New Roman" w:cs="Times New Roman"/>
          <w:sz w:val="24"/>
          <w:szCs w:val="24"/>
        </w:rPr>
        <w:t>.</w:t>
      </w:r>
    </w:p>
    <w:p w:rsidR="00E7277F" w:rsidRPr="002C7D33" w:rsidRDefault="00E7277F" w:rsidP="00444868">
      <w:pPr>
        <w:pStyle w:val="a3"/>
        <w:spacing w:after="0" w:line="240" w:lineRule="auto"/>
        <w:ind w:left="0" w:right="-285"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E7277F" w:rsidRPr="002C7D33" w:rsidSect="006F2608">
      <w:footerReference w:type="default" r:id="rId2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855" w:rsidRDefault="00C37855" w:rsidP="006F2608">
      <w:pPr>
        <w:spacing w:after="0" w:line="240" w:lineRule="auto"/>
      </w:pPr>
      <w:r>
        <w:separator/>
      </w:r>
    </w:p>
  </w:endnote>
  <w:endnote w:type="continuationSeparator" w:id="1">
    <w:p w:rsidR="00C37855" w:rsidRDefault="00C37855" w:rsidP="006F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86207"/>
      <w:docPartObj>
        <w:docPartGallery w:val="Page Numbers (Bottom of Page)"/>
        <w:docPartUnique/>
      </w:docPartObj>
    </w:sdtPr>
    <w:sdtContent>
      <w:p w:rsidR="006F2608" w:rsidRDefault="00982FB1">
        <w:pPr>
          <w:pStyle w:val="aa"/>
          <w:jc w:val="center"/>
        </w:pPr>
        <w:fldSimple w:instr=" PAGE   \* MERGEFORMAT ">
          <w:r w:rsidR="00E90618">
            <w:rPr>
              <w:noProof/>
            </w:rPr>
            <w:t>7</w:t>
          </w:r>
        </w:fldSimple>
      </w:p>
    </w:sdtContent>
  </w:sdt>
  <w:p w:rsidR="006F2608" w:rsidRDefault="006F260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855" w:rsidRDefault="00C37855" w:rsidP="006F2608">
      <w:pPr>
        <w:spacing w:after="0" w:line="240" w:lineRule="auto"/>
      </w:pPr>
      <w:r>
        <w:separator/>
      </w:r>
    </w:p>
  </w:footnote>
  <w:footnote w:type="continuationSeparator" w:id="1">
    <w:p w:rsidR="00C37855" w:rsidRDefault="00C37855" w:rsidP="006F2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BF9"/>
    <w:multiLevelType w:val="multilevel"/>
    <w:tmpl w:val="556A2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907DB"/>
    <w:multiLevelType w:val="hybridMultilevel"/>
    <w:tmpl w:val="240AF1C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250210"/>
    <w:multiLevelType w:val="hybridMultilevel"/>
    <w:tmpl w:val="A8C079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474A10"/>
    <w:multiLevelType w:val="hybridMultilevel"/>
    <w:tmpl w:val="1C0EC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A60C6"/>
    <w:multiLevelType w:val="hybridMultilevel"/>
    <w:tmpl w:val="BDF2A5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D978B1"/>
    <w:multiLevelType w:val="hybridMultilevel"/>
    <w:tmpl w:val="E0F4913C"/>
    <w:lvl w:ilvl="0" w:tplc="0419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2AD308B"/>
    <w:multiLevelType w:val="hybridMultilevel"/>
    <w:tmpl w:val="E4F886DA"/>
    <w:lvl w:ilvl="0" w:tplc="029C7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D42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0438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ACD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A07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7AB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BE8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5E3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F0C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3ED279D"/>
    <w:multiLevelType w:val="hybridMultilevel"/>
    <w:tmpl w:val="E2FA39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38739B"/>
    <w:multiLevelType w:val="hybridMultilevel"/>
    <w:tmpl w:val="AEBE1C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FD40F3"/>
    <w:multiLevelType w:val="hybridMultilevel"/>
    <w:tmpl w:val="C0B0B7BC"/>
    <w:lvl w:ilvl="0" w:tplc="24DC6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764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CC4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D63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7C6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688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7E7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B48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D4E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3C61BAC"/>
    <w:multiLevelType w:val="multilevel"/>
    <w:tmpl w:val="8E805E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527796A"/>
    <w:multiLevelType w:val="multilevel"/>
    <w:tmpl w:val="553EA2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C371D1"/>
    <w:multiLevelType w:val="hybridMultilevel"/>
    <w:tmpl w:val="7AF6979C"/>
    <w:lvl w:ilvl="0" w:tplc="B97C5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9E7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4EB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B8D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969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3AF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324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BAF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54A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6316C8F"/>
    <w:multiLevelType w:val="hybridMultilevel"/>
    <w:tmpl w:val="E8242C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566D37"/>
    <w:multiLevelType w:val="hybridMultilevel"/>
    <w:tmpl w:val="2722859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AC91B17"/>
    <w:multiLevelType w:val="hybridMultilevel"/>
    <w:tmpl w:val="03C263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A67B5C"/>
    <w:multiLevelType w:val="hybridMultilevel"/>
    <w:tmpl w:val="7590A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A567D6"/>
    <w:multiLevelType w:val="hybridMultilevel"/>
    <w:tmpl w:val="8ACAE5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6B3815"/>
    <w:multiLevelType w:val="hybridMultilevel"/>
    <w:tmpl w:val="7B6A16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5374086"/>
    <w:multiLevelType w:val="multilevel"/>
    <w:tmpl w:val="46D25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2E3136"/>
    <w:multiLevelType w:val="hybridMultilevel"/>
    <w:tmpl w:val="2C30A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7F5A0F"/>
    <w:multiLevelType w:val="hybridMultilevel"/>
    <w:tmpl w:val="88908D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4C1902"/>
    <w:multiLevelType w:val="hybridMultilevel"/>
    <w:tmpl w:val="32F0B288"/>
    <w:lvl w:ilvl="0" w:tplc="E876B8D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3">
    <w:nsid w:val="3C815DCF"/>
    <w:multiLevelType w:val="hybridMultilevel"/>
    <w:tmpl w:val="34AAC9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08B665E"/>
    <w:multiLevelType w:val="hybridMultilevel"/>
    <w:tmpl w:val="F71A4B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43440C0"/>
    <w:multiLevelType w:val="multilevel"/>
    <w:tmpl w:val="B164B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F11603"/>
    <w:multiLevelType w:val="hybridMultilevel"/>
    <w:tmpl w:val="321CCC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57A2BA7"/>
    <w:multiLevelType w:val="hybridMultilevel"/>
    <w:tmpl w:val="E3664C56"/>
    <w:lvl w:ilvl="0" w:tplc="056E8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52C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44E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528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702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623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C08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800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363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45C96165"/>
    <w:multiLevelType w:val="multilevel"/>
    <w:tmpl w:val="5762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64B7290"/>
    <w:multiLevelType w:val="hybridMultilevel"/>
    <w:tmpl w:val="830A82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69F7302"/>
    <w:multiLevelType w:val="multilevel"/>
    <w:tmpl w:val="A3EAD8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EB3B96"/>
    <w:multiLevelType w:val="multilevel"/>
    <w:tmpl w:val="605C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2B36A1"/>
    <w:multiLevelType w:val="hybridMultilevel"/>
    <w:tmpl w:val="D5EA17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2BA74CF"/>
    <w:multiLevelType w:val="hybridMultilevel"/>
    <w:tmpl w:val="EC0ABE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5A737A1"/>
    <w:multiLevelType w:val="hybridMultilevel"/>
    <w:tmpl w:val="81F653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6EC6E5A"/>
    <w:multiLevelType w:val="multilevel"/>
    <w:tmpl w:val="93FC99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76F73FA"/>
    <w:multiLevelType w:val="multilevel"/>
    <w:tmpl w:val="81D411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>
    <w:nsid w:val="5BC01AF0"/>
    <w:multiLevelType w:val="hybridMultilevel"/>
    <w:tmpl w:val="557A963A"/>
    <w:lvl w:ilvl="0" w:tplc="92D22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FEF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147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245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AAE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1CF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10B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E47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DED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5CD17C9A"/>
    <w:multiLevelType w:val="multilevel"/>
    <w:tmpl w:val="FD80A2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5DF36CED"/>
    <w:multiLevelType w:val="multilevel"/>
    <w:tmpl w:val="039E0F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5EE96C80"/>
    <w:multiLevelType w:val="multilevel"/>
    <w:tmpl w:val="F06CFF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1">
    <w:nsid w:val="60C35F65"/>
    <w:multiLevelType w:val="hybridMultilevel"/>
    <w:tmpl w:val="CDC6C3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1013CF9"/>
    <w:multiLevelType w:val="hybridMultilevel"/>
    <w:tmpl w:val="C338F04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621626D3"/>
    <w:multiLevelType w:val="hybridMultilevel"/>
    <w:tmpl w:val="4AA02B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5DA29ED"/>
    <w:multiLevelType w:val="hybridMultilevel"/>
    <w:tmpl w:val="58182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7090A21"/>
    <w:multiLevelType w:val="hybridMultilevel"/>
    <w:tmpl w:val="9BEE62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91D4EFB"/>
    <w:multiLevelType w:val="multilevel"/>
    <w:tmpl w:val="67B052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B2D5D78"/>
    <w:multiLevelType w:val="hybridMultilevel"/>
    <w:tmpl w:val="352646F2"/>
    <w:lvl w:ilvl="0" w:tplc="13E0E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58C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127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BAC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4C2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908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2E5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FA4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944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8">
    <w:nsid w:val="73F72313"/>
    <w:multiLevelType w:val="hybridMultilevel"/>
    <w:tmpl w:val="8C82C7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7"/>
  </w:num>
  <w:num w:numId="3">
    <w:abstractNumId w:val="37"/>
  </w:num>
  <w:num w:numId="4">
    <w:abstractNumId w:val="9"/>
  </w:num>
  <w:num w:numId="5">
    <w:abstractNumId w:val="27"/>
  </w:num>
  <w:num w:numId="6">
    <w:abstractNumId w:val="6"/>
  </w:num>
  <w:num w:numId="7">
    <w:abstractNumId w:val="12"/>
  </w:num>
  <w:num w:numId="8">
    <w:abstractNumId w:val="3"/>
  </w:num>
  <w:num w:numId="9">
    <w:abstractNumId w:val="20"/>
  </w:num>
  <w:num w:numId="10">
    <w:abstractNumId w:val="44"/>
  </w:num>
  <w:num w:numId="11">
    <w:abstractNumId w:val="46"/>
  </w:num>
  <w:num w:numId="12">
    <w:abstractNumId w:val="35"/>
  </w:num>
  <w:num w:numId="13">
    <w:abstractNumId w:val="25"/>
  </w:num>
  <w:num w:numId="14">
    <w:abstractNumId w:val="11"/>
  </w:num>
  <w:num w:numId="15">
    <w:abstractNumId w:val="30"/>
  </w:num>
  <w:num w:numId="16">
    <w:abstractNumId w:val="19"/>
  </w:num>
  <w:num w:numId="17">
    <w:abstractNumId w:val="5"/>
  </w:num>
  <w:num w:numId="18">
    <w:abstractNumId w:val="7"/>
  </w:num>
  <w:num w:numId="19">
    <w:abstractNumId w:val="45"/>
  </w:num>
  <w:num w:numId="20">
    <w:abstractNumId w:val="26"/>
  </w:num>
  <w:num w:numId="21">
    <w:abstractNumId w:val="48"/>
  </w:num>
  <w:num w:numId="22">
    <w:abstractNumId w:val="4"/>
  </w:num>
  <w:num w:numId="23">
    <w:abstractNumId w:val="33"/>
  </w:num>
  <w:num w:numId="24">
    <w:abstractNumId w:val="32"/>
  </w:num>
  <w:num w:numId="25">
    <w:abstractNumId w:val="0"/>
  </w:num>
  <w:num w:numId="26">
    <w:abstractNumId w:val="24"/>
  </w:num>
  <w:num w:numId="27">
    <w:abstractNumId w:val="31"/>
  </w:num>
  <w:num w:numId="28">
    <w:abstractNumId w:val="34"/>
  </w:num>
  <w:num w:numId="29">
    <w:abstractNumId w:val="17"/>
  </w:num>
  <w:num w:numId="30">
    <w:abstractNumId w:val="36"/>
  </w:num>
  <w:num w:numId="31">
    <w:abstractNumId w:val="13"/>
  </w:num>
  <w:num w:numId="32">
    <w:abstractNumId w:val="40"/>
  </w:num>
  <w:num w:numId="33">
    <w:abstractNumId w:val="22"/>
  </w:num>
  <w:num w:numId="34">
    <w:abstractNumId w:val="21"/>
  </w:num>
  <w:num w:numId="35">
    <w:abstractNumId w:val="39"/>
  </w:num>
  <w:num w:numId="36">
    <w:abstractNumId w:val="28"/>
  </w:num>
  <w:num w:numId="37">
    <w:abstractNumId w:val="43"/>
  </w:num>
  <w:num w:numId="38">
    <w:abstractNumId w:val="29"/>
  </w:num>
  <w:num w:numId="39">
    <w:abstractNumId w:val="10"/>
  </w:num>
  <w:num w:numId="40">
    <w:abstractNumId w:val="8"/>
  </w:num>
  <w:num w:numId="41">
    <w:abstractNumId w:val="1"/>
  </w:num>
  <w:num w:numId="42">
    <w:abstractNumId w:val="42"/>
  </w:num>
  <w:num w:numId="43">
    <w:abstractNumId w:val="38"/>
  </w:num>
  <w:num w:numId="44">
    <w:abstractNumId w:val="41"/>
  </w:num>
  <w:num w:numId="45">
    <w:abstractNumId w:val="16"/>
  </w:num>
  <w:num w:numId="46">
    <w:abstractNumId w:val="2"/>
  </w:num>
  <w:num w:numId="47">
    <w:abstractNumId w:val="23"/>
  </w:num>
  <w:num w:numId="48">
    <w:abstractNumId w:val="14"/>
  </w:num>
  <w:num w:numId="4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4454"/>
    <w:rsid w:val="00015C25"/>
    <w:rsid w:val="00024521"/>
    <w:rsid w:val="00057D08"/>
    <w:rsid w:val="00063B3A"/>
    <w:rsid w:val="00065949"/>
    <w:rsid w:val="0009288E"/>
    <w:rsid w:val="000A0080"/>
    <w:rsid w:val="000A1EF0"/>
    <w:rsid w:val="000C3AC5"/>
    <w:rsid w:val="000E53A2"/>
    <w:rsid w:val="000F4816"/>
    <w:rsid w:val="00137A00"/>
    <w:rsid w:val="0014664D"/>
    <w:rsid w:val="00165D15"/>
    <w:rsid w:val="00177A4D"/>
    <w:rsid w:val="001A2BFE"/>
    <w:rsid w:val="001D117A"/>
    <w:rsid w:val="001D3DF4"/>
    <w:rsid w:val="001F66D8"/>
    <w:rsid w:val="00220D6B"/>
    <w:rsid w:val="00250D9C"/>
    <w:rsid w:val="00261D17"/>
    <w:rsid w:val="00280701"/>
    <w:rsid w:val="002916E9"/>
    <w:rsid w:val="002C7D33"/>
    <w:rsid w:val="002D1CA4"/>
    <w:rsid w:val="00300C25"/>
    <w:rsid w:val="003138C6"/>
    <w:rsid w:val="00362C3E"/>
    <w:rsid w:val="00380C00"/>
    <w:rsid w:val="0039019F"/>
    <w:rsid w:val="003B0F0E"/>
    <w:rsid w:val="003D70C3"/>
    <w:rsid w:val="003F5F3A"/>
    <w:rsid w:val="004117E6"/>
    <w:rsid w:val="00415884"/>
    <w:rsid w:val="00422E75"/>
    <w:rsid w:val="0042436A"/>
    <w:rsid w:val="00444868"/>
    <w:rsid w:val="0045400B"/>
    <w:rsid w:val="004675DF"/>
    <w:rsid w:val="00474A72"/>
    <w:rsid w:val="00482508"/>
    <w:rsid w:val="0049008E"/>
    <w:rsid w:val="0049024B"/>
    <w:rsid w:val="004B0720"/>
    <w:rsid w:val="004B333C"/>
    <w:rsid w:val="004F4319"/>
    <w:rsid w:val="00531D83"/>
    <w:rsid w:val="00552647"/>
    <w:rsid w:val="005602D2"/>
    <w:rsid w:val="00587108"/>
    <w:rsid w:val="005A616C"/>
    <w:rsid w:val="005C3855"/>
    <w:rsid w:val="005D2814"/>
    <w:rsid w:val="005F40D1"/>
    <w:rsid w:val="00601BC2"/>
    <w:rsid w:val="006561CA"/>
    <w:rsid w:val="00674625"/>
    <w:rsid w:val="006857C3"/>
    <w:rsid w:val="00692E7B"/>
    <w:rsid w:val="00694784"/>
    <w:rsid w:val="006B6153"/>
    <w:rsid w:val="006C3E77"/>
    <w:rsid w:val="006D1782"/>
    <w:rsid w:val="006F2608"/>
    <w:rsid w:val="006F4454"/>
    <w:rsid w:val="00703A25"/>
    <w:rsid w:val="00707A9B"/>
    <w:rsid w:val="00745217"/>
    <w:rsid w:val="0075680E"/>
    <w:rsid w:val="007906B4"/>
    <w:rsid w:val="007E2219"/>
    <w:rsid w:val="0080179C"/>
    <w:rsid w:val="00804E4F"/>
    <w:rsid w:val="008116B9"/>
    <w:rsid w:val="00816410"/>
    <w:rsid w:val="00835AC6"/>
    <w:rsid w:val="00856223"/>
    <w:rsid w:val="0087249D"/>
    <w:rsid w:val="008D5AFE"/>
    <w:rsid w:val="009019CA"/>
    <w:rsid w:val="00905B55"/>
    <w:rsid w:val="009240C9"/>
    <w:rsid w:val="00937892"/>
    <w:rsid w:val="00951720"/>
    <w:rsid w:val="0096224D"/>
    <w:rsid w:val="00982FB1"/>
    <w:rsid w:val="009A39C6"/>
    <w:rsid w:val="009C3AFD"/>
    <w:rsid w:val="009C3C07"/>
    <w:rsid w:val="009C5317"/>
    <w:rsid w:val="009E19DD"/>
    <w:rsid w:val="009F7FFE"/>
    <w:rsid w:val="00A175B0"/>
    <w:rsid w:val="00A24F4C"/>
    <w:rsid w:val="00A50BB1"/>
    <w:rsid w:val="00A757A1"/>
    <w:rsid w:val="00A76B03"/>
    <w:rsid w:val="00A93DCF"/>
    <w:rsid w:val="00AD7F16"/>
    <w:rsid w:val="00B11A21"/>
    <w:rsid w:val="00B13E6E"/>
    <w:rsid w:val="00B3012C"/>
    <w:rsid w:val="00B82869"/>
    <w:rsid w:val="00B97FD4"/>
    <w:rsid w:val="00BB75B8"/>
    <w:rsid w:val="00BC38F5"/>
    <w:rsid w:val="00BD157C"/>
    <w:rsid w:val="00BD75E3"/>
    <w:rsid w:val="00BE0351"/>
    <w:rsid w:val="00C00985"/>
    <w:rsid w:val="00C14A74"/>
    <w:rsid w:val="00C222FF"/>
    <w:rsid w:val="00C247DC"/>
    <w:rsid w:val="00C328B8"/>
    <w:rsid w:val="00C33A49"/>
    <w:rsid w:val="00C35DC5"/>
    <w:rsid w:val="00C37855"/>
    <w:rsid w:val="00C56B48"/>
    <w:rsid w:val="00C6179D"/>
    <w:rsid w:val="00C62F51"/>
    <w:rsid w:val="00C700D3"/>
    <w:rsid w:val="00CD421F"/>
    <w:rsid w:val="00CD5CCD"/>
    <w:rsid w:val="00CD6FC8"/>
    <w:rsid w:val="00CF5D88"/>
    <w:rsid w:val="00D1030E"/>
    <w:rsid w:val="00D2269C"/>
    <w:rsid w:val="00D34580"/>
    <w:rsid w:val="00DA6430"/>
    <w:rsid w:val="00DA752C"/>
    <w:rsid w:val="00DB6E4E"/>
    <w:rsid w:val="00E02FBB"/>
    <w:rsid w:val="00E201E5"/>
    <w:rsid w:val="00E660EC"/>
    <w:rsid w:val="00E71802"/>
    <w:rsid w:val="00E7277F"/>
    <w:rsid w:val="00E90618"/>
    <w:rsid w:val="00F10FE9"/>
    <w:rsid w:val="00F204AF"/>
    <w:rsid w:val="00F27ACC"/>
    <w:rsid w:val="00F33964"/>
    <w:rsid w:val="00F464E5"/>
    <w:rsid w:val="00F602D7"/>
    <w:rsid w:val="00F969C4"/>
    <w:rsid w:val="00FA55CF"/>
    <w:rsid w:val="00FA5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54"/>
  </w:style>
  <w:style w:type="paragraph" w:styleId="1">
    <w:name w:val="heading 1"/>
    <w:basedOn w:val="a"/>
    <w:link w:val="10"/>
    <w:uiPriority w:val="9"/>
    <w:qFormat/>
    <w:rsid w:val="00C14A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AF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A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C14A74"/>
    <w:rPr>
      <w:color w:val="0000FF"/>
      <w:u w:val="single"/>
    </w:rPr>
  </w:style>
  <w:style w:type="paragraph" w:customStyle="1" w:styleId="Default">
    <w:name w:val="Default"/>
    <w:rsid w:val="00C328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12">
    <w:name w:val="c12"/>
    <w:basedOn w:val="a0"/>
    <w:rsid w:val="00BE0351"/>
  </w:style>
  <w:style w:type="character" w:styleId="a5">
    <w:name w:val="Strong"/>
    <w:basedOn w:val="a0"/>
    <w:uiPriority w:val="22"/>
    <w:qFormat/>
    <w:rsid w:val="00BE035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11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17E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F2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F2608"/>
  </w:style>
  <w:style w:type="paragraph" w:styleId="aa">
    <w:name w:val="footer"/>
    <w:basedOn w:val="a"/>
    <w:link w:val="ab"/>
    <w:uiPriority w:val="99"/>
    <w:unhideWhenUsed/>
    <w:rsid w:val="006F2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26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2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5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4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1%82%D0%BE%D0%B4%D0%B8%D0%BA%D0%B0_%D0%94%D0%B5%D0%BC%D0%B1%D0%BE-%D0%A0%D1%83%D0%B1%D0%B8%D0%BD%D1%88%D1%82%D0%B5%D0%B9%D0%BD" TargetMode="Externa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hyperlink" Target="http://school2kalyazin.org.ru/" TargetMode="External"/><Relationship Id="rId17" Type="http://schemas.openxmlformats.org/officeDocument/2006/relationships/chart" Target="charts/chart5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dolimp.ru/" TargetMode="External"/><Relationship Id="rId24" Type="http://schemas.openxmlformats.org/officeDocument/2006/relationships/chart" Target="charts/chart12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chart" Target="charts/chart11.xml"/><Relationship Id="rId28" Type="http://schemas.microsoft.com/office/2007/relationships/stylesWithEffects" Target="stylesWithEffects.xml"/><Relationship Id="rId10" Type="http://schemas.openxmlformats.org/officeDocument/2006/relationships/hyperlink" Target="http://pedgazeta.ru/" TargetMode="External"/><Relationship Id="rId19" Type="http://schemas.openxmlformats.org/officeDocument/2006/relationships/chart" Target="charts/chart7.xml"/><Relationship Id="rId4" Type="http://schemas.openxmlformats.org/officeDocument/2006/relationships/settings" Target="settings.xml"/><Relationship Id="rId9" Type="http://schemas.openxmlformats.org/officeDocument/2006/relationships/hyperlink" Target="https://s.11klasov.ru/xfsearch/pisat/%D0%9C%D0%B8%D1%89%D0%B5%D0%BD%D0%BA%D0%BE%D0%B2%D0%B0+%D0%9B.%D0%92./" TargetMode="External"/><Relationship Id="rId14" Type="http://schemas.openxmlformats.org/officeDocument/2006/relationships/chart" Target="charts/chart2.xml"/><Relationship Id="rId22" Type="http://schemas.openxmlformats.org/officeDocument/2006/relationships/chart" Target="charts/chart10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6;&#1072;&#1073;&#1086;&#1095;&#1080;&#1081;%20&#1089;&#1090;&#1086;&#1083;\&#1042;&#1072;&#1085;&#1080;&#1085;&#1072;%20&#1040;.&#1057;\&#1079;&#1072;&#1082;&#1083;&#1102;&#1095;&#1077;&#1085;&#1080;&#1103;\&#1087;&#1088;&#1077;&#1076;&#1096;&#1082;&#1086;&#1083;&#1082;&#1072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19-2020%20&#1042;&#1072;&#1085;&#1080;&#1085;&#1072;%20&#1040;.&#1057;\5&#1082;&#1083;%20&#1076;&#1080;&#1072;&#1075;&#1085;&#1086;&#1089;&#1090;&#1080;&#1082;&#1072;\&#1051;&#1080;&#1089;&#1090;%20Microsoft%20Excel%20(2)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19-2020%20&#1042;&#1072;&#1085;&#1080;&#1085;&#1072;%20&#1040;.&#1057;\&#1082;&#1083;&#1072;&#1089;&#1089;\&#1051;&#1080;&#1089;&#1090;%20Microsoft%20Office%20Excel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19-2020%20&#1042;&#1072;&#1085;&#1080;&#1085;&#1072;%20&#1040;.&#1057;\&#1082;&#1083;&#1072;&#1089;&#1089;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19-2020%20&#1042;&#1072;&#1085;&#1080;&#1085;&#1072;%20&#1040;.&#1057;\&#1087;&#1088;&#1077;&#1076;&#1096;&#1082;&#1086;&#1083;&#1082;&#1072;\&#1087;&#1088;&#1077;&#1076;&#1096;&#1082;&#1086;&#1083;&#1082;&#1072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6;&#1072;&#1073;&#1086;&#1095;&#1080;&#1081;%20&#1089;&#1090;&#1086;&#1083;\&#1042;&#1072;&#1085;&#1080;&#1085;&#1072;%20&#1040;.&#1057;\&#1079;&#1072;&#1082;&#1083;&#1102;&#1095;&#1077;&#1085;&#1080;&#1103;\&#1087;&#1088;&#1077;&#1076;&#1096;&#1082;&#1086;&#1083;&#1082;&#1072;.xlsx" TargetMode="External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19-2020%20&#1042;&#1072;&#1085;&#1080;&#1085;&#1072;%20&#1040;.&#1057;\&#1087;&#1088;&#1077;&#1076;&#1096;&#1082;&#1086;&#1083;&#1082;&#1072;\&#1087;&#1088;&#1077;&#1076;&#1096;&#1082;&#1086;&#1083;&#1082;&#1072;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1092;&#1083;&#1077;&#1096;&#1082;&#1072;\&#1087;&#1088;&#1077;&#1076;&#1096;&#1082;&#1086;&#1083;&#1082;&#1072;.xlsx" TargetMode="External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19-2020%20&#1042;&#1072;&#1085;&#1080;&#1085;&#1072;%20&#1040;.&#1057;\&#1087;&#1088;&#1077;&#1076;&#1096;&#1082;&#1086;&#1083;&#1082;&#1072;\&#1087;&#1088;&#1077;&#1076;&#1096;&#1082;&#1086;&#1083;&#1082;&#1072;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Desktop\&#1051;&#1080;&#1089;&#1090;%20Microsoft%20Office%20Excel.xlsx" TargetMode="External"/><Relationship Id="rId1" Type="http://schemas.openxmlformats.org/officeDocument/2006/relationships/themeOverride" Target="../theme/themeOverride4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Desktop\&#1051;&#1080;&#1089;&#1090;%20Microsoft%20Office%20Excel.xlsx" TargetMode="External"/><Relationship Id="rId1" Type="http://schemas.openxmlformats.org/officeDocument/2006/relationships/themeOverride" Target="../theme/themeOverride5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6;&#1072;&#1073;&#1086;&#1095;&#1080;&#1081;%20&#1089;&#1090;&#1086;&#1083;\&#1042;&#1072;&#1085;&#1080;&#1085;&#1072;%20&#1040;.&#1057;\5%20&#1082;&#1083;%20&#1072;&#1076;&#1072;&#1087;&#1090;&#1072;&#1094;&#1080;&#1103;\&#1051;&#1080;&#1089;&#1090;%20Microsoft%20Excel.xlsx" TargetMode="External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9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Самооценка 2018-2019 уч. г.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Лист1!$C$3</c:f>
              <c:strCache>
                <c:ptCount val="1"/>
                <c:pt idx="0">
                  <c:v>Адекватная</c:v>
                </c:pt>
              </c:strCache>
            </c:strRef>
          </c:tx>
          <c:spPr>
            <a:solidFill>
              <a:srgbClr val="00B050"/>
            </a:solidFill>
          </c:spPr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Лист1!$D$2:$E$2</c:f>
              <c:strCache>
                <c:ptCount val="2"/>
                <c:pt idx="0">
                  <c:v>сентябрь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Лист1!$D$3:$E$3</c:f>
              <c:numCache>
                <c:formatCode>0%</c:formatCode>
                <c:ptCount val="2"/>
                <c:pt idx="0">
                  <c:v>0.13</c:v>
                </c:pt>
                <c:pt idx="1">
                  <c:v>0.68000000000000338</c:v>
                </c:pt>
              </c:numCache>
            </c:numRef>
          </c:val>
        </c:ser>
        <c:ser>
          <c:idx val="1"/>
          <c:order val="1"/>
          <c:tx>
            <c:strRef>
              <c:f>Лист1!$C$4</c:f>
              <c:strCache>
                <c:ptCount val="1"/>
                <c:pt idx="0">
                  <c:v>Завышена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Лист1!$D$2:$E$2</c:f>
              <c:strCache>
                <c:ptCount val="2"/>
                <c:pt idx="0">
                  <c:v>сентябрь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Лист1!$D$4:$E$4</c:f>
              <c:numCache>
                <c:formatCode>0%</c:formatCode>
                <c:ptCount val="2"/>
                <c:pt idx="0">
                  <c:v>0.87000000000000421</c:v>
                </c:pt>
                <c:pt idx="1">
                  <c:v>0.32000000000000239</c:v>
                </c:pt>
              </c:numCache>
            </c:numRef>
          </c:val>
        </c:ser>
        <c:axId val="28073984"/>
        <c:axId val="28075520"/>
      </c:barChart>
      <c:catAx>
        <c:axId val="2807398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8075520"/>
        <c:crosses val="autoZero"/>
        <c:auto val="1"/>
        <c:lblAlgn val="ctr"/>
        <c:lblOffset val="100"/>
      </c:catAx>
      <c:valAx>
        <c:axId val="28075520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8073984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Уровень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адаптации пятиклассников, 2019-2020 учебный год</a:t>
            </a:r>
            <a:endParaRPr lang="ru-RU" sz="11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dPt>
            <c:idx val="1"/>
            <c:spPr>
              <a:solidFill>
                <a:schemeClr val="accent3"/>
              </a:solidFill>
            </c:spPr>
          </c:dPt>
          <c:dLbls>
            <c:dLbl>
              <c:idx val="0"/>
              <c:layout/>
              <c:showVal val="1"/>
            </c:dLbl>
            <c:dLbl>
              <c:idx val="1"/>
              <c:layout/>
              <c:showVal val="1"/>
            </c:dLbl>
            <c:delete val="1"/>
          </c:dLbls>
          <c:cat>
            <c:strRef>
              <c:f>Лист7!$A$14:$A$16</c:f>
              <c:strCache>
                <c:ptCount val="3"/>
                <c:pt idx="0">
                  <c:v>достаточный</c:v>
                </c:pt>
                <c:pt idx="1">
                  <c:v>частичный</c:v>
                </c:pt>
                <c:pt idx="2">
                  <c:v>недостаточный (дезадаптация)</c:v>
                </c:pt>
              </c:strCache>
            </c:strRef>
          </c:cat>
          <c:val>
            <c:numRef>
              <c:f>Лист7!$B$14:$B$16</c:f>
              <c:numCache>
                <c:formatCode>0%</c:formatCode>
                <c:ptCount val="3"/>
                <c:pt idx="0">
                  <c:v>0.62000000000000244</c:v>
                </c:pt>
                <c:pt idx="1">
                  <c:v>0.38000000000000139</c:v>
                </c:pt>
                <c:pt idx="2">
                  <c:v>0</c:v>
                </c:pt>
              </c:numCache>
            </c:numRef>
          </c:val>
        </c:ser>
        <c:axId val="97248768"/>
        <c:axId val="97250304"/>
      </c:barChart>
      <c:catAx>
        <c:axId val="9724876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7250304"/>
        <c:crosses val="autoZero"/>
        <c:auto val="1"/>
        <c:lblAlgn val="ctr"/>
        <c:lblOffset val="100"/>
      </c:catAx>
      <c:valAx>
        <c:axId val="97250304"/>
        <c:scaling>
          <c:orientation val="minMax"/>
        </c:scaling>
        <c:axPos val="l"/>
        <c:majorGridlines/>
        <c:numFmt formatCode="0%" sourceLinked="1"/>
        <c:tickLblPos val="nextTo"/>
        <c:crossAx val="97248768"/>
        <c:crosses val="autoZero"/>
        <c:crossBetween val="between"/>
      </c:valAx>
    </c:plotArea>
    <c:legend>
      <c:legendPos val="r"/>
      <c:legendEntry>
        <c:idx val="2"/>
        <c:delete val="1"/>
      </c:legendEntry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 b="1" i="0" baseline="0">
                <a:latin typeface="Times New Roman" pitchFamily="18" charset="0"/>
                <a:cs typeface="Times New Roman" pitchFamily="18" charset="0"/>
              </a:rPr>
              <a:t>Показатели типов профессии у обучающихся 9-х классов, 2018-2019 учебный год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23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ru-RU"/>
                      <a:t>30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Лист1!$P$5:$P$9</c:f>
              <c:strCache>
                <c:ptCount val="5"/>
                <c:pt idx="0">
                  <c:v>Человек-человек</c:v>
                </c:pt>
                <c:pt idx="1">
                  <c:v>Человек-природа </c:v>
                </c:pt>
                <c:pt idx="2">
                  <c:v>Человек-техника</c:v>
                </c:pt>
                <c:pt idx="3">
                  <c:v>Человек-худ.образ</c:v>
                </c:pt>
                <c:pt idx="4">
                  <c:v>Человек-знаковая система</c:v>
                </c:pt>
              </c:strCache>
            </c:strRef>
          </c:cat>
          <c:val>
            <c:numRef>
              <c:f>Лист1!$Q$5:$Q$9</c:f>
              <c:numCache>
                <c:formatCode>0%</c:formatCode>
                <c:ptCount val="5"/>
                <c:pt idx="0">
                  <c:v>0.17</c:v>
                </c:pt>
                <c:pt idx="1">
                  <c:v>0.21000000000000021</c:v>
                </c:pt>
                <c:pt idx="2">
                  <c:v>0.17</c:v>
                </c:pt>
                <c:pt idx="3">
                  <c:v>0.17</c:v>
                </c:pt>
                <c:pt idx="4">
                  <c:v>0.29000000000000031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 b="1" i="0" baseline="0">
                <a:latin typeface="Times New Roman" pitchFamily="18" charset="0"/>
                <a:cs typeface="Times New Roman" pitchFamily="18" charset="0"/>
              </a:rPr>
              <a:t>Показатели типов профессии у обучающихся 9-х классов, 2019-2020 учебный год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Лист1!$P$5:$P$9</c:f>
              <c:strCache>
                <c:ptCount val="5"/>
                <c:pt idx="0">
                  <c:v>Человек-человек</c:v>
                </c:pt>
                <c:pt idx="1">
                  <c:v>Человек-природа </c:v>
                </c:pt>
                <c:pt idx="2">
                  <c:v>Человек-техника</c:v>
                </c:pt>
                <c:pt idx="3">
                  <c:v>Человек-худ.образ</c:v>
                </c:pt>
                <c:pt idx="4">
                  <c:v>Человек-знаковая система</c:v>
                </c:pt>
              </c:strCache>
            </c:strRef>
          </c:cat>
          <c:val>
            <c:numRef>
              <c:f>Лист1!$Q$5:$Q$9</c:f>
              <c:numCache>
                <c:formatCode>0%</c:formatCode>
                <c:ptCount val="5"/>
                <c:pt idx="0">
                  <c:v>0.17</c:v>
                </c:pt>
                <c:pt idx="1">
                  <c:v>0.21000000000000021</c:v>
                </c:pt>
                <c:pt idx="2">
                  <c:v>0.17</c:v>
                </c:pt>
                <c:pt idx="3">
                  <c:v>0.17</c:v>
                </c:pt>
                <c:pt idx="4">
                  <c:v>0.29000000000000031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9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Самооценка 2019-2020 уч. г.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Лист1!$C$3</c:f>
              <c:strCache>
                <c:ptCount val="1"/>
                <c:pt idx="0">
                  <c:v>Адекватная</c:v>
                </c:pt>
              </c:strCache>
            </c:strRef>
          </c:tx>
          <c:spPr>
            <a:solidFill>
              <a:srgbClr val="00B050"/>
            </a:solidFill>
          </c:spPr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Лист1!$D$2:$E$2</c:f>
              <c:strCache>
                <c:ptCount val="2"/>
                <c:pt idx="0">
                  <c:v>сентябрь</c:v>
                </c:pt>
                <c:pt idx="1">
                  <c:v>март</c:v>
                </c:pt>
              </c:strCache>
            </c:strRef>
          </c:cat>
          <c:val>
            <c:numRef>
              <c:f>Лист1!$D$3:$E$3</c:f>
              <c:numCache>
                <c:formatCode>0%</c:formatCode>
                <c:ptCount val="2"/>
                <c:pt idx="0">
                  <c:v>0.25</c:v>
                </c:pt>
                <c:pt idx="1">
                  <c:v>0.72000000000000064</c:v>
                </c:pt>
              </c:numCache>
            </c:numRef>
          </c:val>
        </c:ser>
        <c:ser>
          <c:idx val="1"/>
          <c:order val="1"/>
          <c:tx>
            <c:strRef>
              <c:f>Лист1!$C$4</c:f>
              <c:strCache>
                <c:ptCount val="1"/>
                <c:pt idx="0">
                  <c:v>Завышена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Лист1!$D$2:$E$2</c:f>
              <c:strCache>
                <c:ptCount val="2"/>
                <c:pt idx="0">
                  <c:v>сентябрь</c:v>
                </c:pt>
                <c:pt idx="1">
                  <c:v>март</c:v>
                </c:pt>
              </c:strCache>
            </c:strRef>
          </c:cat>
          <c:val>
            <c:numRef>
              <c:f>Лист1!$D$4:$E$4</c:f>
              <c:numCache>
                <c:formatCode>0%</c:formatCode>
                <c:ptCount val="2"/>
                <c:pt idx="0">
                  <c:v>0.75000000000000433</c:v>
                </c:pt>
                <c:pt idx="1">
                  <c:v>0.28000000000000008</c:v>
                </c:pt>
              </c:numCache>
            </c:numRef>
          </c:val>
        </c:ser>
        <c:axId val="28093440"/>
        <c:axId val="28095232"/>
      </c:barChart>
      <c:catAx>
        <c:axId val="2809344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8095232"/>
        <c:crosses val="autoZero"/>
        <c:auto val="1"/>
        <c:lblAlgn val="ctr"/>
        <c:lblOffset val="100"/>
      </c:catAx>
      <c:valAx>
        <c:axId val="28095232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8093440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Уровень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тревожности 2018-2019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6494070136690744"/>
          <c:y val="3.8120566045381367E-2"/>
        </c:manualLayout>
      </c:layout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Лист1!$C$9</c:f>
              <c:strCache>
                <c:ptCount val="1"/>
                <c:pt idx="0">
                  <c:v>высокая тревожность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Лист1!$D$8:$E$8</c:f>
              <c:strCache>
                <c:ptCount val="2"/>
                <c:pt idx="0">
                  <c:v>сентябрь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Лист1!$D$9:$E$9</c:f>
              <c:numCache>
                <c:formatCode>0%</c:formatCode>
                <c:ptCount val="2"/>
                <c:pt idx="0">
                  <c:v>0.71000000000000063</c:v>
                </c:pt>
                <c:pt idx="1">
                  <c:v>0.1</c:v>
                </c:pt>
              </c:numCache>
            </c:numRef>
          </c:val>
        </c:ser>
        <c:ser>
          <c:idx val="1"/>
          <c:order val="1"/>
          <c:tx>
            <c:strRef>
              <c:f>Лист1!$C$10</c:f>
              <c:strCache>
                <c:ptCount val="1"/>
                <c:pt idx="0">
                  <c:v>низкая тревожность</c:v>
                </c:pt>
              </c:strCache>
            </c:strRef>
          </c:tx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Лист1!$D$8:$E$8</c:f>
              <c:strCache>
                <c:ptCount val="2"/>
                <c:pt idx="0">
                  <c:v>сентябрь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Лист1!$D$10:$E$10</c:f>
              <c:numCache>
                <c:formatCode>0%</c:formatCode>
                <c:ptCount val="2"/>
                <c:pt idx="0">
                  <c:v>0.29000000000000031</c:v>
                </c:pt>
                <c:pt idx="1">
                  <c:v>0.9</c:v>
                </c:pt>
              </c:numCache>
            </c:numRef>
          </c:val>
        </c:ser>
        <c:shape val="box"/>
        <c:axId val="94509312"/>
        <c:axId val="94519296"/>
        <c:axId val="0"/>
      </c:bar3DChart>
      <c:catAx>
        <c:axId val="9450931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4519296"/>
        <c:crosses val="autoZero"/>
        <c:auto val="1"/>
        <c:lblAlgn val="ctr"/>
        <c:lblOffset val="100"/>
      </c:catAx>
      <c:valAx>
        <c:axId val="94519296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4509312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Уровень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тревожности 2019-2020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Лист1!$C$9</c:f>
              <c:strCache>
                <c:ptCount val="1"/>
                <c:pt idx="0">
                  <c:v>высокая тревожность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Лист1!$D$8:$E$8</c:f>
              <c:strCache>
                <c:ptCount val="2"/>
                <c:pt idx="0">
                  <c:v>сентябрь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Лист1!$D$9:$E$9</c:f>
              <c:numCache>
                <c:formatCode>0%</c:formatCode>
                <c:ptCount val="2"/>
                <c:pt idx="0">
                  <c:v>0.70000000000000062</c:v>
                </c:pt>
                <c:pt idx="1">
                  <c:v>0.1</c:v>
                </c:pt>
              </c:numCache>
            </c:numRef>
          </c:val>
        </c:ser>
        <c:ser>
          <c:idx val="1"/>
          <c:order val="1"/>
          <c:tx>
            <c:strRef>
              <c:f>Лист1!$C$10</c:f>
              <c:strCache>
                <c:ptCount val="1"/>
                <c:pt idx="0">
                  <c:v>низкая тревожность</c:v>
                </c:pt>
              </c:strCache>
            </c:strRef>
          </c:tx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Лист1!$D$8:$E$8</c:f>
              <c:strCache>
                <c:ptCount val="2"/>
                <c:pt idx="0">
                  <c:v>сентябрь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Лист1!$D$10:$E$10</c:f>
              <c:numCache>
                <c:formatCode>0%</c:formatCode>
                <c:ptCount val="2"/>
                <c:pt idx="0">
                  <c:v>0.30000000000000032</c:v>
                </c:pt>
                <c:pt idx="1">
                  <c:v>0.9</c:v>
                </c:pt>
              </c:numCache>
            </c:numRef>
          </c:val>
        </c:ser>
        <c:shape val="box"/>
        <c:axId val="94557696"/>
        <c:axId val="94559232"/>
        <c:axId val="0"/>
      </c:bar3DChart>
      <c:catAx>
        <c:axId val="9455769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4559232"/>
        <c:crosses val="autoZero"/>
        <c:auto val="1"/>
        <c:lblAlgn val="ctr"/>
        <c:lblOffset val="100"/>
      </c:catAx>
      <c:valAx>
        <c:axId val="94559232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4557696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Психологическая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готовность к обучению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1712482135671315"/>
          <c:y val="6.8152857831389104E-3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3.4722222222222224E-2"/>
          <c:y val="0.27368875765529332"/>
          <c:w val="0.71944444444444733"/>
          <c:h val="0.48529819189268225"/>
        </c:manualLayout>
      </c:layout>
      <c:pie3DChart>
        <c:varyColors val="1"/>
        <c:ser>
          <c:idx val="0"/>
          <c:order val="0"/>
          <c:explosion val="25"/>
          <c:dPt>
            <c:idx val="2"/>
            <c:explosion val="21"/>
          </c:dPt>
          <c:dLbls>
            <c:dLbl>
              <c:idx val="2"/>
              <c:layout>
                <c:manualLayout>
                  <c:x val="2.4991907261592311E-2"/>
                  <c:y val="6.5160396617089528E-2"/>
                </c:manualLayout>
              </c:layout>
              <c:showPercent val="1"/>
            </c:dLbl>
            <c:showPercent val="1"/>
          </c:dLbls>
          <c:cat>
            <c:strRef>
              <c:f>Лист1!$B$3:$B$5</c:f>
              <c:strCache>
                <c:ptCount val="3"/>
                <c:pt idx="0">
                  <c:v>Готов</c:v>
                </c:pt>
                <c:pt idx="1">
                  <c:v>Условно готов</c:v>
                </c:pt>
                <c:pt idx="2">
                  <c:v>Не готов</c:v>
                </c:pt>
              </c:strCache>
            </c:strRef>
          </c:cat>
          <c:val>
            <c:numRef>
              <c:f>Лист1!$C$3:$C$5</c:f>
              <c:numCache>
                <c:formatCode>0%</c:formatCode>
                <c:ptCount val="3"/>
                <c:pt idx="0">
                  <c:v>0.86000000000000065</c:v>
                </c:pt>
                <c:pt idx="1">
                  <c:v>0.11</c:v>
                </c:pt>
                <c:pt idx="2">
                  <c:v>3.0000000000000002E-2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76571347331583972"/>
          <c:y val="0.17118073782443871"/>
          <c:w val="0.22690638670166358"/>
          <c:h val="0.53742089530475368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latin typeface="Times New Roman" pitchFamily="18" charset="0"/>
                <a:cs typeface="Times New Roman" pitchFamily="18" charset="0"/>
              </a:rPr>
              <a:t>Психологическая готовность к обучению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layout/>
    </c:title>
    <c:plotArea>
      <c:layout/>
      <c:pie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Лист10!$E$4:$E$6</c:f>
              <c:strCache>
                <c:ptCount val="3"/>
                <c:pt idx="0">
                  <c:v>Готов</c:v>
                </c:pt>
                <c:pt idx="1">
                  <c:v>Условно готов</c:v>
                </c:pt>
                <c:pt idx="2">
                  <c:v>Не готов</c:v>
                </c:pt>
              </c:strCache>
            </c:strRef>
          </c:cat>
          <c:val>
            <c:numRef>
              <c:f>Лист10!$F$4:$F$6</c:f>
              <c:numCache>
                <c:formatCode>0%</c:formatCode>
                <c:ptCount val="3"/>
                <c:pt idx="0">
                  <c:v>0.87000000000000244</c:v>
                </c:pt>
                <c:pt idx="1">
                  <c:v>0.1</c:v>
                </c:pt>
                <c:pt idx="2">
                  <c:v>3.0000000000000002E-2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Показатели уровня адаптации первоклассников, 2018-2019 учебный год</a:t>
            </a:r>
          </a:p>
        </c:rich>
      </c:tx>
      <c:layout/>
    </c:title>
    <c:plotArea>
      <c:layout/>
      <c:pie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Достаточный </c:v>
                </c:pt>
                <c:pt idx="1">
                  <c:v>Частичный 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0.76000000000000278</c:v>
                </c:pt>
                <c:pt idx="1">
                  <c:v>0.24000000000000021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Показатели уровня адаптации первоклассников, 2019-2020 учебный год</a:t>
            </a:r>
          </a:p>
        </c:rich>
      </c:tx>
      <c:layout/>
    </c:title>
    <c:plotArea>
      <c:layout/>
      <c:pie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Достаточный </c:v>
                </c:pt>
                <c:pt idx="1">
                  <c:v>Частичный 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0.76000000000000278</c:v>
                </c:pt>
                <c:pt idx="1">
                  <c:v>0.24000000000000021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Уровень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адаптации пятиклассников, 2018-2019 учебный год</a:t>
            </a:r>
            <a:endParaRPr lang="ru-RU" sz="11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7724192537492378"/>
          <c:y val="7.7183983522297023E-2"/>
        </c:manualLayout>
      </c:layout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rgbClr val="FFFF00"/>
              </a:solidFill>
            </c:spPr>
          </c:dPt>
          <c:dPt>
            <c:idx val="1"/>
            <c:spPr>
              <a:solidFill>
                <a:srgbClr val="FFC000"/>
              </a:solidFill>
            </c:spPr>
          </c:dPt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Лист4!$C$4:$C$5</c:f>
              <c:strCache>
                <c:ptCount val="2"/>
                <c:pt idx="0">
                  <c:v>Достаточный</c:v>
                </c:pt>
                <c:pt idx="1">
                  <c:v>Частичный</c:v>
                </c:pt>
              </c:strCache>
            </c:strRef>
          </c:cat>
          <c:val>
            <c:numRef>
              <c:f>Лист4!$D$4:$D$5</c:f>
              <c:numCache>
                <c:formatCode>0%</c:formatCode>
                <c:ptCount val="2"/>
                <c:pt idx="0">
                  <c:v>0.61000000000000065</c:v>
                </c:pt>
                <c:pt idx="1">
                  <c:v>0.3900000000000014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B5327-391E-4908-A402-4C935021F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3171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MainUser</cp:lastModifiedBy>
  <cp:revision>4</cp:revision>
  <cp:lastPrinted>2020-09-08T08:28:00Z</cp:lastPrinted>
  <dcterms:created xsi:type="dcterms:W3CDTF">2020-09-18T11:01:00Z</dcterms:created>
  <dcterms:modified xsi:type="dcterms:W3CDTF">2020-09-18T14:10:00Z</dcterms:modified>
</cp:coreProperties>
</file>