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750B" w14:textId="77777777" w:rsidR="005643FC" w:rsidRDefault="005643FC" w:rsidP="005643FC">
      <w:pPr>
        <w:spacing w:after="0"/>
        <w:jc w:val="both"/>
        <w:outlineLvl w:val="0"/>
        <w:rPr>
          <w:rFonts w:ascii="Times New Roman" w:hAnsi="Times New Roman"/>
          <w:b/>
          <w:color w:val="333333"/>
          <w:kern w:val="36"/>
          <w:sz w:val="28"/>
          <w:szCs w:val="28"/>
        </w:rPr>
      </w:pPr>
    </w:p>
    <w:p w14:paraId="275AF765" w14:textId="77777777" w:rsidR="005643FC" w:rsidRPr="005643FC" w:rsidRDefault="005643FC" w:rsidP="005643FC">
      <w:pPr>
        <w:pStyle w:val="1"/>
        <w:spacing w:before="0" w:after="0"/>
        <w:jc w:val="center"/>
        <w:rPr>
          <w:rFonts w:ascii="Times New Roman" w:hAnsi="Times New Roman"/>
          <w:bCs w:val="0"/>
          <w:color w:val="333333"/>
        </w:rPr>
      </w:pPr>
      <w:r w:rsidRPr="005643FC">
        <w:rPr>
          <w:rFonts w:ascii="Times New Roman" w:hAnsi="Times New Roman"/>
          <w:bCs w:val="0"/>
          <w:color w:val="333333"/>
        </w:rPr>
        <w:t>Муниципальное бюджетное дошкольное образовательное учреждение «Детский сад №6 «</w:t>
      </w:r>
      <w:proofErr w:type="spellStart"/>
      <w:r w:rsidRPr="005643FC">
        <w:rPr>
          <w:rFonts w:ascii="Times New Roman" w:hAnsi="Times New Roman"/>
          <w:bCs w:val="0"/>
          <w:color w:val="333333"/>
        </w:rPr>
        <w:t>Нэбзый</w:t>
      </w:r>
      <w:proofErr w:type="spellEnd"/>
      <w:r w:rsidRPr="005643FC">
        <w:rPr>
          <w:rFonts w:ascii="Times New Roman" w:hAnsi="Times New Roman"/>
          <w:bCs w:val="0"/>
          <w:color w:val="333333"/>
        </w:rPr>
        <w:t>» муниципального образования «Город Адыгейск»</w:t>
      </w:r>
    </w:p>
    <w:p w14:paraId="67D1B3B5" w14:textId="77777777" w:rsidR="005643FC" w:rsidRDefault="005643FC" w:rsidP="00FB54D6">
      <w:pPr>
        <w:pStyle w:val="a3"/>
        <w:spacing w:line="360" w:lineRule="auto"/>
        <w:jc w:val="center"/>
        <w:rPr>
          <w:rFonts w:ascii="Times New Roman" w:hAnsi="Times New Roman"/>
          <w:b/>
          <w:sz w:val="32"/>
          <w:szCs w:val="32"/>
        </w:rPr>
      </w:pPr>
    </w:p>
    <w:p w14:paraId="72E814AC" w14:textId="77777777" w:rsidR="005643FC" w:rsidRDefault="005643FC" w:rsidP="00FB54D6">
      <w:pPr>
        <w:pStyle w:val="a3"/>
        <w:spacing w:line="360" w:lineRule="auto"/>
        <w:jc w:val="center"/>
        <w:rPr>
          <w:rFonts w:ascii="Times New Roman" w:hAnsi="Times New Roman"/>
          <w:b/>
          <w:sz w:val="32"/>
          <w:szCs w:val="32"/>
        </w:rPr>
      </w:pPr>
    </w:p>
    <w:p w14:paraId="4C6DF63B" w14:textId="77777777" w:rsidR="00FB54D6" w:rsidRPr="00FB54D6" w:rsidRDefault="00FB54D6" w:rsidP="00FB54D6">
      <w:pPr>
        <w:pStyle w:val="a3"/>
        <w:spacing w:line="360" w:lineRule="auto"/>
        <w:jc w:val="center"/>
        <w:rPr>
          <w:rFonts w:ascii="Times New Roman" w:hAnsi="Times New Roman"/>
          <w:b/>
          <w:sz w:val="32"/>
          <w:szCs w:val="32"/>
        </w:rPr>
      </w:pPr>
      <w:r w:rsidRPr="00FB54D6">
        <w:rPr>
          <w:rFonts w:ascii="Times New Roman" w:hAnsi="Times New Roman"/>
          <w:b/>
          <w:sz w:val="32"/>
          <w:szCs w:val="32"/>
        </w:rPr>
        <w:t>Всероссийский конкурс профессионального мастерства</w:t>
      </w:r>
    </w:p>
    <w:p w14:paraId="318C1711" w14:textId="77777777" w:rsidR="00FB54D6" w:rsidRPr="00FB54D6" w:rsidRDefault="00EC7254" w:rsidP="00FB54D6">
      <w:pPr>
        <w:pStyle w:val="a3"/>
        <w:spacing w:line="360" w:lineRule="auto"/>
        <w:jc w:val="center"/>
        <w:rPr>
          <w:rFonts w:ascii="Times New Roman" w:hAnsi="Times New Roman"/>
          <w:b/>
          <w:sz w:val="32"/>
          <w:szCs w:val="32"/>
        </w:rPr>
      </w:pPr>
      <w:r>
        <w:rPr>
          <w:rFonts w:ascii="Times New Roman" w:hAnsi="Times New Roman"/>
          <w:b/>
          <w:sz w:val="32"/>
          <w:szCs w:val="32"/>
        </w:rPr>
        <w:t xml:space="preserve">«Педагог-психолог России </w:t>
      </w:r>
      <w:r w:rsidR="009C77EB">
        <w:rPr>
          <w:rFonts w:ascii="Times New Roman" w:hAnsi="Times New Roman"/>
          <w:b/>
          <w:sz w:val="32"/>
          <w:szCs w:val="32"/>
        </w:rPr>
        <w:t xml:space="preserve">- </w:t>
      </w:r>
      <w:r>
        <w:rPr>
          <w:rFonts w:ascii="Times New Roman" w:hAnsi="Times New Roman"/>
          <w:b/>
          <w:sz w:val="32"/>
          <w:szCs w:val="32"/>
        </w:rPr>
        <w:t>2021</w:t>
      </w:r>
      <w:r w:rsidR="00FB54D6" w:rsidRPr="00FB54D6">
        <w:rPr>
          <w:rFonts w:ascii="Times New Roman" w:hAnsi="Times New Roman"/>
          <w:b/>
          <w:sz w:val="32"/>
          <w:szCs w:val="32"/>
        </w:rPr>
        <w:t>»</w:t>
      </w:r>
    </w:p>
    <w:p w14:paraId="665DB4A6" w14:textId="77777777" w:rsidR="001140FB" w:rsidRDefault="001140FB" w:rsidP="00FB54D6">
      <w:pPr>
        <w:pStyle w:val="a3"/>
        <w:spacing w:line="360" w:lineRule="auto"/>
        <w:jc w:val="center"/>
        <w:rPr>
          <w:rFonts w:ascii="Times New Roman" w:hAnsi="Times New Roman"/>
          <w:b/>
          <w:sz w:val="32"/>
          <w:szCs w:val="32"/>
        </w:rPr>
      </w:pPr>
    </w:p>
    <w:p w14:paraId="33E83D77" w14:textId="77777777" w:rsidR="001140FB" w:rsidRPr="001140FB" w:rsidRDefault="001140FB" w:rsidP="001140FB">
      <w:pPr>
        <w:pStyle w:val="a3"/>
        <w:spacing w:line="360" w:lineRule="auto"/>
        <w:jc w:val="right"/>
        <w:rPr>
          <w:rFonts w:ascii="Times New Roman" w:hAnsi="Times New Roman"/>
          <w:b/>
          <w:i/>
          <w:sz w:val="32"/>
          <w:szCs w:val="32"/>
        </w:rPr>
      </w:pPr>
    </w:p>
    <w:p w14:paraId="6F8ACD0D" w14:textId="77777777" w:rsidR="00FB54D6" w:rsidRPr="001140FB" w:rsidRDefault="00FB54D6" w:rsidP="001140FB">
      <w:pPr>
        <w:pStyle w:val="a3"/>
        <w:spacing w:line="360" w:lineRule="auto"/>
        <w:jc w:val="right"/>
        <w:rPr>
          <w:rFonts w:ascii="Times New Roman" w:hAnsi="Times New Roman"/>
          <w:b/>
          <w:i/>
          <w:sz w:val="32"/>
          <w:szCs w:val="32"/>
        </w:rPr>
      </w:pPr>
      <w:r w:rsidRPr="001140FB">
        <w:rPr>
          <w:rFonts w:ascii="Times New Roman" w:hAnsi="Times New Roman"/>
          <w:b/>
          <w:i/>
          <w:sz w:val="32"/>
          <w:szCs w:val="32"/>
        </w:rPr>
        <w:t>Конкурсное испытание</w:t>
      </w:r>
    </w:p>
    <w:p w14:paraId="3AE96F39" w14:textId="77777777" w:rsidR="001140FB" w:rsidRPr="001140FB" w:rsidRDefault="00FB54D6" w:rsidP="001140FB">
      <w:pPr>
        <w:pStyle w:val="a3"/>
        <w:spacing w:line="360" w:lineRule="auto"/>
        <w:jc w:val="right"/>
        <w:rPr>
          <w:rFonts w:ascii="Times New Roman" w:hAnsi="Times New Roman"/>
          <w:b/>
          <w:i/>
          <w:sz w:val="32"/>
          <w:szCs w:val="32"/>
        </w:rPr>
      </w:pPr>
      <w:r w:rsidRPr="001140FB">
        <w:rPr>
          <w:rFonts w:ascii="Times New Roman" w:hAnsi="Times New Roman"/>
          <w:b/>
          <w:i/>
          <w:sz w:val="32"/>
          <w:szCs w:val="32"/>
        </w:rPr>
        <w:t>«Защита реализуемой</w:t>
      </w:r>
    </w:p>
    <w:p w14:paraId="285CAF28" w14:textId="77777777" w:rsidR="00FB54D6" w:rsidRPr="001140FB" w:rsidRDefault="00FB54D6" w:rsidP="001140FB">
      <w:pPr>
        <w:pStyle w:val="a3"/>
        <w:spacing w:line="360" w:lineRule="auto"/>
        <w:jc w:val="right"/>
        <w:rPr>
          <w:rFonts w:ascii="Times New Roman" w:hAnsi="Times New Roman"/>
          <w:b/>
          <w:i/>
          <w:sz w:val="32"/>
          <w:szCs w:val="32"/>
        </w:rPr>
      </w:pPr>
      <w:r w:rsidRPr="001140FB">
        <w:rPr>
          <w:rFonts w:ascii="Times New Roman" w:hAnsi="Times New Roman"/>
          <w:b/>
          <w:i/>
          <w:sz w:val="32"/>
          <w:szCs w:val="32"/>
        </w:rPr>
        <w:t xml:space="preserve"> психолого-педагогической практики»</w:t>
      </w:r>
    </w:p>
    <w:p w14:paraId="06B85605" w14:textId="77777777" w:rsidR="00FB54D6" w:rsidRPr="001140FB" w:rsidRDefault="00FB54D6" w:rsidP="001140FB">
      <w:pPr>
        <w:pStyle w:val="a3"/>
        <w:spacing w:line="360" w:lineRule="auto"/>
        <w:jc w:val="right"/>
        <w:rPr>
          <w:rFonts w:ascii="Times New Roman" w:hAnsi="Times New Roman"/>
          <w:b/>
          <w:i/>
          <w:sz w:val="32"/>
          <w:szCs w:val="32"/>
        </w:rPr>
      </w:pPr>
    </w:p>
    <w:p w14:paraId="68C8B20A" w14:textId="77777777" w:rsidR="00FB54D6" w:rsidRPr="00194088" w:rsidRDefault="00FB54D6" w:rsidP="00194088">
      <w:pPr>
        <w:pStyle w:val="a3"/>
        <w:spacing w:line="360" w:lineRule="auto"/>
        <w:jc w:val="center"/>
        <w:rPr>
          <w:rFonts w:ascii="Times New Roman" w:hAnsi="Times New Roman"/>
          <w:b/>
          <w:sz w:val="44"/>
          <w:szCs w:val="44"/>
        </w:rPr>
      </w:pPr>
    </w:p>
    <w:p w14:paraId="76631A9F" w14:textId="77777777" w:rsidR="000B0B87" w:rsidRPr="00194088" w:rsidRDefault="00FB54D6" w:rsidP="00194088">
      <w:pPr>
        <w:pStyle w:val="a3"/>
        <w:spacing w:line="360" w:lineRule="auto"/>
        <w:jc w:val="center"/>
        <w:rPr>
          <w:rFonts w:ascii="Times New Roman" w:hAnsi="Times New Roman"/>
          <w:b/>
          <w:sz w:val="44"/>
          <w:szCs w:val="44"/>
        </w:rPr>
      </w:pPr>
      <w:r w:rsidRPr="00194088">
        <w:rPr>
          <w:rFonts w:ascii="Times New Roman" w:hAnsi="Times New Roman"/>
          <w:b/>
          <w:sz w:val="44"/>
          <w:szCs w:val="44"/>
        </w:rPr>
        <w:t xml:space="preserve">Описание реализуемой </w:t>
      </w:r>
    </w:p>
    <w:p w14:paraId="530142AB" w14:textId="77777777" w:rsidR="00FB54D6" w:rsidRPr="00194088" w:rsidRDefault="00FB54D6" w:rsidP="00194088">
      <w:pPr>
        <w:pStyle w:val="a3"/>
        <w:spacing w:line="360" w:lineRule="auto"/>
        <w:jc w:val="center"/>
        <w:rPr>
          <w:rFonts w:ascii="Times New Roman" w:hAnsi="Times New Roman"/>
          <w:b/>
          <w:sz w:val="44"/>
          <w:szCs w:val="44"/>
        </w:rPr>
      </w:pPr>
      <w:r w:rsidRPr="00194088">
        <w:rPr>
          <w:rFonts w:ascii="Times New Roman" w:hAnsi="Times New Roman"/>
          <w:b/>
          <w:sz w:val="44"/>
          <w:szCs w:val="44"/>
        </w:rPr>
        <w:t>пс</w:t>
      </w:r>
      <w:r w:rsidR="005643FC" w:rsidRPr="00194088">
        <w:rPr>
          <w:rFonts w:ascii="Times New Roman" w:hAnsi="Times New Roman"/>
          <w:b/>
          <w:sz w:val="44"/>
          <w:szCs w:val="44"/>
        </w:rPr>
        <w:t>ихолого-педагогической практики</w:t>
      </w:r>
    </w:p>
    <w:p w14:paraId="72676C2A" w14:textId="77777777" w:rsidR="00194088" w:rsidRPr="00194088" w:rsidRDefault="00194088" w:rsidP="00194088">
      <w:pPr>
        <w:pStyle w:val="1"/>
        <w:spacing w:before="0" w:after="0" w:line="360" w:lineRule="auto"/>
        <w:jc w:val="center"/>
        <w:rPr>
          <w:rFonts w:ascii="Times New Roman" w:hAnsi="Times New Roman"/>
          <w:bCs w:val="0"/>
          <w:sz w:val="44"/>
          <w:szCs w:val="44"/>
        </w:rPr>
      </w:pPr>
      <w:r w:rsidRPr="00194088">
        <w:rPr>
          <w:rFonts w:ascii="Times New Roman" w:hAnsi="Times New Roman"/>
          <w:bCs w:val="0"/>
          <w:sz w:val="44"/>
          <w:szCs w:val="44"/>
        </w:rPr>
        <w:t xml:space="preserve">по развитию мелкой моторики </w:t>
      </w:r>
    </w:p>
    <w:p w14:paraId="04AD837E" w14:textId="2569D623" w:rsidR="000B0B87" w:rsidRPr="00194088" w:rsidRDefault="00153A5A" w:rsidP="00194088">
      <w:pPr>
        <w:pStyle w:val="a3"/>
        <w:spacing w:line="360" w:lineRule="auto"/>
        <w:jc w:val="center"/>
        <w:rPr>
          <w:rFonts w:ascii="Times New Roman" w:hAnsi="Times New Roman"/>
          <w:b/>
          <w:sz w:val="44"/>
          <w:szCs w:val="44"/>
        </w:rPr>
      </w:pPr>
      <w:r>
        <w:rPr>
          <w:rFonts w:ascii="Times New Roman" w:hAnsi="Times New Roman"/>
          <w:b/>
          <w:bCs/>
          <w:sz w:val="44"/>
          <w:szCs w:val="44"/>
        </w:rPr>
        <w:t>рук у детей</w:t>
      </w:r>
      <w:r w:rsidR="00194088" w:rsidRPr="00194088">
        <w:rPr>
          <w:rFonts w:ascii="Times New Roman" w:hAnsi="Times New Roman"/>
          <w:b/>
          <w:bCs/>
          <w:sz w:val="44"/>
          <w:szCs w:val="44"/>
        </w:rPr>
        <w:t xml:space="preserve"> дошкольного возраста</w:t>
      </w:r>
    </w:p>
    <w:p w14:paraId="0F9A328C" w14:textId="77777777" w:rsidR="005643FC" w:rsidRDefault="005643FC" w:rsidP="00FB54D6">
      <w:pPr>
        <w:pStyle w:val="a3"/>
        <w:spacing w:line="360" w:lineRule="auto"/>
        <w:jc w:val="center"/>
        <w:rPr>
          <w:rFonts w:ascii="Times New Roman" w:hAnsi="Times New Roman"/>
          <w:b/>
          <w:sz w:val="32"/>
          <w:szCs w:val="32"/>
        </w:rPr>
      </w:pPr>
    </w:p>
    <w:p w14:paraId="2991DA0F" w14:textId="77777777" w:rsidR="005643FC" w:rsidRDefault="005643FC" w:rsidP="00FB54D6">
      <w:pPr>
        <w:pStyle w:val="a3"/>
        <w:spacing w:line="360" w:lineRule="auto"/>
        <w:jc w:val="center"/>
        <w:rPr>
          <w:rFonts w:ascii="Times New Roman" w:hAnsi="Times New Roman"/>
          <w:b/>
          <w:sz w:val="32"/>
          <w:szCs w:val="32"/>
        </w:rPr>
      </w:pPr>
    </w:p>
    <w:p w14:paraId="5B6749F0" w14:textId="77777777" w:rsidR="00FB54D6" w:rsidRDefault="00194088" w:rsidP="00194088">
      <w:pPr>
        <w:pStyle w:val="a3"/>
        <w:spacing w:line="360" w:lineRule="auto"/>
        <w:jc w:val="right"/>
        <w:rPr>
          <w:rFonts w:ascii="Times New Roman" w:hAnsi="Times New Roman"/>
          <w:b/>
          <w:sz w:val="32"/>
          <w:szCs w:val="32"/>
        </w:rPr>
      </w:pPr>
      <w:r>
        <w:rPr>
          <w:rFonts w:ascii="Times New Roman" w:hAnsi="Times New Roman"/>
          <w:b/>
          <w:sz w:val="32"/>
          <w:szCs w:val="32"/>
        </w:rPr>
        <w:t xml:space="preserve">Автор: </w:t>
      </w:r>
      <w:r w:rsidR="00817929">
        <w:rPr>
          <w:rFonts w:ascii="Times New Roman" w:hAnsi="Times New Roman"/>
          <w:b/>
          <w:sz w:val="32"/>
          <w:szCs w:val="32"/>
        </w:rPr>
        <w:t xml:space="preserve">Джанхот </w:t>
      </w:r>
      <w:proofErr w:type="spellStart"/>
      <w:r w:rsidR="00817929">
        <w:rPr>
          <w:rFonts w:ascii="Times New Roman" w:hAnsi="Times New Roman"/>
          <w:b/>
          <w:sz w:val="32"/>
          <w:szCs w:val="32"/>
        </w:rPr>
        <w:t>Сусаннна</w:t>
      </w:r>
      <w:proofErr w:type="spellEnd"/>
      <w:r w:rsidR="00817929">
        <w:rPr>
          <w:rFonts w:ascii="Times New Roman" w:hAnsi="Times New Roman"/>
          <w:b/>
          <w:sz w:val="32"/>
          <w:szCs w:val="32"/>
        </w:rPr>
        <w:t xml:space="preserve"> </w:t>
      </w:r>
      <w:proofErr w:type="spellStart"/>
      <w:r w:rsidR="00817929">
        <w:rPr>
          <w:rFonts w:ascii="Times New Roman" w:hAnsi="Times New Roman"/>
          <w:b/>
          <w:sz w:val="32"/>
          <w:szCs w:val="32"/>
        </w:rPr>
        <w:t>Алиевна</w:t>
      </w:r>
      <w:proofErr w:type="spellEnd"/>
      <w:r w:rsidR="00FB54D6">
        <w:rPr>
          <w:rFonts w:ascii="Times New Roman" w:hAnsi="Times New Roman"/>
          <w:b/>
          <w:sz w:val="32"/>
          <w:szCs w:val="32"/>
        </w:rPr>
        <w:t>,</w:t>
      </w:r>
    </w:p>
    <w:p w14:paraId="248C69E2" w14:textId="77777777" w:rsidR="00194088" w:rsidRDefault="00FB54D6" w:rsidP="00194088">
      <w:pPr>
        <w:pStyle w:val="a3"/>
        <w:spacing w:line="360" w:lineRule="auto"/>
        <w:jc w:val="right"/>
        <w:rPr>
          <w:rFonts w:ascii="Times New Roman" w:hAnsi="Times New Roman"/>
          <w:b/>
          <w:sz w:val="32"/>
          <w:szCs w:val="32"/>
        </w:rPr>
      </w:pPr>
      <w:r>
        <w:rPr>
          <w:rFonts w:ascii="Times New Roman" w:hAnsi="Times New Roman"/>
          <w:b/>
          <w:sz w:val="32"/>
          <w:szCs w:val="32"/>
        </w:rPr>
        <w:t xml:space="preserve">педагог-психолог, </w:t>
      </w:r>
    </w:p>
    <w:p w14:paraId="39C6D9F2" w14:textId="77777777" w:rsidR="0055035C" w:rsidRDefault="00194088" w:rsidP="00194088">
      <w:pPr>
        <w:pStyle w:val="a3"/>
        <w:spacing w:line="360" w:lineRule="auto"/>
        <w:jc w:val="right"/>
        <w:rPr>
          <w:rFonts w:ascii="Times New Roman" w:hAnsi="Times New Roman"/>
          <w:b/>
          <w:sz w:val="32"/>
          <w:szCs w:val="32"/>
        </w:rPr>
      </w:pPr>
      <w:r>
        <w:rPr>
          <w:rFonts w:ascii="Times New Roman" w:hAnsi="Times New Roman"/>
          <w:b/>
          <w:sz w:val="32"/>
          <w:szCs w:val="32"/>
        </w:rPr>
        <w:t>МБДОУ №6 «НЭБЗЫЙ»</w:t>
      </w:r>
    </w:p>
    <w:p w14:paraId="1CA3E066" w14:textId="77777777" w:rsidR="00FB54D6" w:rsidRDefault="00FB54D6" w:rsidP="00FB54D6">
      <w:pPr>
        <w:pStyle w:val="a3"/>
        <w:spacing w:line="360" w:lineRule="auto"/>
        <w:jc w:val="center"/>
        <w:rPr>
          <w:rFonts w:ascii="Times New Roman" w:hAnsi="Times New Roman"/>
          <w:b/>
          <w:sz w:val="32"/>
          <w:szCs w:val="32"/>
        </w:rPr>
      </w:pPr>
    </w:p>
    <w:p w14:paraId="55E46778" w14:textId="77777777" w:rsidR="00194088" w:rsidRDefault="00194088" w:rsidP="00FB54D6">
      <w:pPr>
        <w:pStyle w:val="a3"/>
        <w:spacing w:line="360" w:lineRule="auto"/>
        <w:jc w:val="center"/>
        <w:rPr>
          <w:rFonts w:ascii="Times New Roman" w:hAnsi="Times New Roman"/>
          <w:b/>
          <w:sz w:val="32"/>
          <w:szCs w:val="32"/>
        </w:rPr>
      </w:pPr>
    </w:p>
    <w:p w14:paraId="36624C33" w14:textId="77777777" w:rsidR="00194088" w:rsidRPr="00F91AE3" w:rsidRDefault="00194088" w:rsidP="00194088">
      <w:pPr>
        <w:spacing w:after="0" w:line="240" w:lineRule="auto"/>
        <w:jc w:val="center"/>
        <w:rPr>
          <w:rFonts w:ascii="Times New Roman" w:hAnsi="Times New Roman"/>
          <w:sz w:val="26"/>
          <w:szCs w:val="26"/>
        </w:rPr>
      </w:pPr>
      <w:r w:rsidRPr="00F91AE3">
        <w:rPr>
          <w:rFonts w:ascii="Times New Roman" w:hAnsi="Times New Roman"/>
          <w:sz w:val="26"/>
          <w:szCs w:val="26"/>
        </w:rPr>
        <w:t>Содержание:</w:t>
      </w:r>
    </w:p>
    <w:p w14:paraId="7411FFB0" w14:textId="77777777" w:rsidR="00194088" w:rsidRPr="00F91AE3" w:rsidRDefault="00194088" w:rsidP="00194088">
      <w:pPr>
        <w:spacing w:after="0" w:line="240" w:lineRule="auto"/>
        <w:ind w:firstLine="709"/>
        <w:jc w:val="center"/>
        <w:rPr>
          <w:rFonts w:ascii="Times New Roman" w:hAnsi="Times New Roman"/>
          <w:sz w:val="26"/>
          <w:szCs w:val="26"/>
        </w:rPr>
      </w:pPr>
    </w:p>
    <w:p w14:paraId="718B07DC" w14:textId="77777777" w:rsidR="00194088" w:rsidRPr="0083016A" w:rsidRDefault="00194088" w:rsidP="00194088">
      <w:pPr>
        <w:tabs>
          <w:tab w:val="left" w:leader="dot" w:pos="8647"/>
        </w:tabs>
        <w:spacing w:after="0" w:line="240" w:lineRule="auto"/>
        <w:rPr>
          <w:rFonts w:ascii="Times New Roman" w:hAnsi="Times New Roman"/>
          <w:sz w:val="26"/>
          <w:szCs w:val="26"/>
        </w:rPr>
      </w:pPr>
      <w:r w:rsidRPr="007D0735">
        <w:rPr>
          <w:rFonts w:ascii="Times New Roman" w:hAnsi="Times New Roman"/>
          <w:b/>
          <w:sz w:val="26"/>
          <w:szCs w:val="26"/>
        </w:rPr>
        <w:t xml:space="preserve">Раздел </w:t>
      </w:r>
      <w:r w:rsidRPr="007D0735">
        <w:rPr>
          <w:rFonts w:ascii="Times New Roman" w:hAnsi="Times New Roman"/>
          <w:b/>
          <w:sz w:val="26"/>
          <w:szCs w:val="26"/>
          <w:lang w:val="en-US"/>
        </w:rPr>
        <w:t>I</w:t>
      </w:r>
      <w:r>
        <w:rPr>
          <w:rFonts w:ascii="Times New Roman" w:hAnsi="Times New Roman"/>
          <w:sz w:val="26"/>
          <w:szCs w:val="26"/>
        </w:rPr>
        <w:t xml:space="preserve"> Информация о практическом</w:t>
      </w:r>
      <w:r w:rsidRPr="0083016A">
        <w:rPr>
          <w:rFonts w:ascii="Times New Roman" w:hAnsi="Times New Roman"/>
          <w:sz w:val="26"/>
          <w:szCs w:val="26"/>
        </w:rPr>
        <w:t xml:space="preserve"> опыте</w:t>
      </w:r>
      <w:r w:rsidRPr="0083016A">
        <w:rPr>
          <w:rFonts w:ascii="Times New Roman" w:hAnsi="Times New Roman"/>
          <w:sz w:val="26"/>
          <w:szCs w:val="26"/>
        </w:rPr>
        <w:tab/>
        <w:t>3</w:t>
      </w:r>
    </w:p>
    <w:p w14:paraId="7DB965C0" w14:textId="77777777" w:rsidR="00194088" w:rsidRPr="0083016A" w:rsidRDefault="00194088" w:rsidP="00194088">
      <w:pPr>
        <w:tabs>
          <w:tab w:val="left" w:leader="dot" w:pos="8647"/>
        </w:tabs>
        <w:spacing w:after="0" w:line="240" w:lineRule="auto"/>
        <w:rPr>
          <w:rFonts w:ascii="Times New Roman" w:hAnsi="Times New Roman"/>
          <w:sz w:val="26"/>
          <w:szCs w:val="26"/>
        </w:rPr>
      </w:pPr>
    </w:p>
    <w:p w14:paraId="4C816711" w14:textId="77777777" w:rsidR="00194088" w:rsidRPr="0083016A" w:rsidRDefault="00194088" w:rsidP="00194088">
      <w:pPr>
        <w:tabs>
          <w:tab w:val="left" w:leader="dot" w:pos="8647"/>
        </w:tabs>
        <w:spacing w:after="0" w:line="240" w:lineRule="auto"/>
        <w:rPr>
          <w:rFonts w:ascii="Times New Roman" w:hAnsi="Times New Roman"/>
          <w:sz w:val="26"/>
          <w:szCs w:val="26"/>
        </w:rPr>
      </w:pPr>
      <w:r w:rsidRPr="007D0735">
        <w:rPr>
          <w:rFonts w:ascii="Times New Roman" w:hAnsi="Times New Roman"/>
          <w:b/>
          <w:sz w:val="26"/>
          <w:szCs w:val="26"/>
        </w:rPr>
        <w:t xml:space="preserve">Раздел </w:t>
      </w:r>
      <w:r w:rsidRPr="007D0735">
        <w:rPr>
          <w:rFonts w:ascii="Times New Roman" w:hAnsi="Times New Roman"/>
          <w:b/>
          <w:sz w:val="26"/>
          <w:szCs w:val="26"/>
          <w:lang w:val="en-US"/>
        </w:rPr>
        <w:t>II</w:t>
      </w:r>
      <w:r w:rsidRPr="0083016A">
        <w:rPr>
          <w:rFonts w:ascii="Times New Roman" w:hAnsi="Times New Roman"/>
          <w:sz w:val="26"/>
          <w:szCs w:val="26"/>
        </w:rPr>
        <w:t xml:space="preserve"> Сценарий группового занятия</w:t>
      </w:r>
      <w:r w:rsidRPr="0083016A">
        <w:rPr>
          <w:rFonts w:ascii="Times New Roman" w:hAnsi="Times New Roman"/>
          <w:sz w:val="26"/>
          <w:szCs w:val="26"/>
        </w:rPr>
        <w:tab/>
      </w:r>
      <w:r w:rsidR="002A3657">
        <w:rPr>
          <w:rFonts w:ascii="Times New Roman" w:hAnsi="Times New Roman"/>
          <w:sz w:val="26"/>
          <w:szCs w:val="26"/>
        </w:rPr>
        <w:t>2</w:t>
      </w:r>
      <w:r w:rsidRPr="0083016A">
        <w:rPr>
          <w:rFonts w:ascii="Times New Roman" w:hAnsi="Times New Roman"/>
          <w:sz w:val="26"/>
          <w:szCs w:val="26"/>
        </w:rPr>
        <w:t>1</w:t>
      </w:r>
    </w:p>
    <w:p w14:paraId="1B5BDBCF" w14:textId="77777777" w:rsidR="00194088" w:rsidRPr="0083016A" w:rsidRDefault="00194088" w:rsidP="00194088">
      <w:pPr>
        <w:tabs>
          <w:tab w:val="left" w:leader="dot" w:pos="8647"/>
        </w:tabs>
        <w:spacing w:after="0" w:line="240" w:lineRule="auto"/>
        <w:rPr>
          <w:rFonts w:ascii="Times New Roman" w:hAnsi="Times New Roman"/>
          <w:sz w:val="26"/>
          <w:szCs w:val="26"/>
        </w:rPr>
      </w:pPr>
    </w:p>
    <w:p w14:paraId="2E0C4581" w14:textId="77777777" w:rsidR="00194088" w:rsidRPr="0083016A" w:rsidRDefault="00194088" w:rsidP="00194088">
      <w:pPr>
        <w:tabs>
          <w:tab w:val="left" w:leader="dot" w:pos="8647"/>
        </w:tabs>
        <w:spacing w:after="0" w:line="240" w:lineRule="auto"/>
        <w:rPr>
          <w:rFonts w:ascii="Times New Roman" w:hAnsi="Times New Roman"/>
          <w:sz w:val="26"/>
          <w:szCs w:val="26"/>
        </w:rPr>
      </w:pPr>
      <w:r w:rsidRPr="0083016A">
        <w:rPr>
          <w:rFonts w:ascii="Times New Roman" w:hAnsi="Times New Roman"/>
          <w:sz w:val="26"/>
          <w:szCs w:val="26"/>
        </w:rPr>
        <w:t>Приложение 1</w:t>
      </w:r>
      <w:r w:rsidRPr="0083016A">
        <w:rPr>
          <w:rFonts w:ascii="Times New Roman" w:hAnsi="Times New Roman"/>
          <w:sz w:val="26"/>
          <w:szCs w:val="26"/>
        </w:rPr>
        <w:tab/>
      </w:r>
      <w:r w:rsidR="002A3657">
        <w:rPr>
          <w:rFonts w:ascii="Times New Roman" w:hAnsi="Times New Roman"/>
          <w:sz w:val="26"/>
          <w:szCs w:val="26"/>
        </w:rPr>
        <w:t>30</w:t>
      </w:r>
    </w:p>
    <w:p w14:paraId="27D32D46" w14:textId="77777777" w:rsidR="00194088" w:rsidRDefault="00194088" w:rsidP="00FB54D6">
      <w:pPr>
        <w:pStyle w:val="a3"/>
        <w:spacing w:line="360" w:lineRule="auto"/>
        <w:jc w:val="center"/>
        <w:rPr>
          <w:rFonts w:ascii="Times New Roman" w:hAnsi="Times New Roman"/>
          <w:b/>
          <w:sz w:val="28"/>
          <w:szCs w:val="28"/>
        </w:rPr>
      </w:pPr>
    </w:p>
    <w:p w14:paraId="6B7C8DE0" w14:textId="77777777" w:rsidR="00194088" w:rsidRDefault="00194088" w:rsidP="00FB54D6">
      <w:pPr>
        <w:pStyle w:val="a3"/>
        <w:spacing w:line="360" w:lineRule="auto"/>
        <w:jc w:val="center"/>
        <w:rPr>
          <w:rFonts w:ascii="Times New Roman" w:hAnsi="Times New Roman"/>
          <w:b/>
          <w:sz w:val="28"/>
          <w:szCs w:val="28"/>
        </w:rPr>
      </w:pPr>
    </w:p>
    <w:p w14:paraId="245BB41A" w14:textId="77777777" w:rsidR="00194088" w:rsidRDefault="00194088" w:rsidP="00FB54D6">
      <w:pPr>
        <w:pStyle w:val="a3"/>
        <w:spacing w:line="360" w:lineRule="auto"/>
        <w:jc w:val="center"/>
        <w:rPr>
          <w:rFonts w:ascii="Times New Roman" w:hAnsi="Times New Roman"/>
          <w:b/>
          <w:sz w:val="28"/>
          <w:szCs w:val="28"/>
        </w:rPr>
      </w:pPr>
    </w:p>
    <w:p w14:paraId="6D19084F" w14:textId="77777777" w:rsidR="00194088" w:rsidRDefault="00194088" w:rsidP="00FB54D6">
      <w:pPr>
        <w:pStyle w:val="a3"/>
        <w:spacing w:line="360" w:lineRule="auto"/>
        <w:jc w:val="center"/>
        <w:rPr>
          <w:rFonts w:ascii="Times New Roman" w:hAnsi="Times New Roman"/>
          <w:b/>
          <w:sz w:val="28"/>
          <w:szCs w:val="28"/>
        </w:rPr>
      </w:pPr>
    </w:p>
    <w:p w14:paraId="7460A7BF" w14:textId="77777777" w:rsidR="00194088" w:rsidRDefault="00194088" w:rsidP="00FB54D6">
      <w:pPr>
        <w:pStyle w:val="a3"/>
        <w:spacing w:line="360" w:lineRule="auto"/>
        <w:jc w:val="center"/>
        <w:rPr>
          <w:rFonts w:ascii="Times New Roman" w:hAnsi="Times New Roman"/>
          <w:b/>
          <w:sz w:val="28"/>
          <w:szCs w:val="28"/>
        </w:rPr>
      </w:pPr>
    </w:p>
    <w:p w14:paraId="3B103DB4" w14:textId="77777777" w:rsidR="00194088" w:rsidRDefault="00194088" w:rsidP="00FB54D6">
      <w:pPr>
        <w:pStyle w:val="a3"/>
        <w:spacing w:line="360" w:lineRule="auto"/>
        <w:jc w:val="center"/>
        <w:rPr>
          <w:rFonts w:ascii="Times New Roman" w:hAnsi="Times New Roman"/>
          <w:b/>
          <w:sz w:val="28"/>
          <w:szCs w:val="28"/>
        </w:rPr>
      </w:pPr>
    </w:p>
    <w:p w14:paraId="791BEAD8" w14:textId="77777777" w:rsidR="00194088" w:rsidRDefault="00194088" w:rsidP="00FB54D6">
      <w:pPr>
        <w:pStyle w:val="a3"/>
        <w:spacing w:line="360" w:lineRule="auto"/>
        <w:jc w:val="center"/>
        <w:rPr>
          <w:rFonts w:ascii="Times New Roman" w:hAnsi="Times New Roman"/>
          <w:b/>
          <w:sz w:val="28"/>
          <w:szCs w:val="28"/>
        </w:rPr>
      </w:pPr>
    </w:p>
    <w:p w14:paraId="3F0D531C" w14:textId="77777777" w:rsidR="00194088" w:rsidRDefault="00194088" w:rsidP="00FB54D6">
      <w:pPr>
        <w:pStyle w:val="a3"/>
        <w:spacing w:line="360" w:lineRule="auto"/>
        <w:jc w:val="center"/>
        <w:rPr>
          <w:rFonts w:ascii="Times New Roman" w:hAnsi="Times New Roman"/>
          <w:b/>
          <w:sz w:val="28"/>
          <w:szCs w:val="28"/>
        </w:rPr>
      </w:pPr>
    </w:p>
    <w:p w14:paraId="7D3A2FB6" w14:textId="77777777" w:rsidR="00194088" w:rsidRDefault="00194088" w:rsidP="00FB54D6">
      <w:pPr>
        <w:pStyle w:val="a3"/>
        <w:spacing w:line="360" w:lineRule="auto"/>
        <w:jc w:val="center"/>
        <w:rPr>
          <w:rFonts w:ascii="Times New Roman" w:hAnsi="Times New Roman"/>
          <w:b/>
          <w:sz w:val="28"/>
          <w:szCs w:val="28"/>
        </w:rPr>
      </w:pPr>
    </w:p>
    <w:p w14:paraId="3C455174" w14:textId="77777777" w:rsidR="00194088" w:rsidRDefault="00194088" w:rsidP="00FB54D6">
      <w:pPr>
        <w:pStyle w:val="a3"/>
        <w:spacing w:line="360" w:lineRule="auto"/>
        <w:jc w:val="center"/>
        <w:rPr>
          <w:rFonts w:ascii="Times New Roman" w:hAnsi="Times New Roman"/>
          <w:b/>
          <w:sz w:val="28"/>
          <w:szCs w:val="28"/>
        </w:rPr>
      </w:pPr>
    </w:p>
    <w:p w14:paraId="4A529E31" w14:textId="77777777" w:rsidR="00194088" w:rsidRDefault="00194088" w:rsidP="00FB54D6">
      <w:pPr>
        <w:pStyle w:val="a3"/>
        <w:spacing w:line="360" w:lineRule="auto"/>
        <w:jc w:val="center"/>
        <w:rPr>
          <w:rFonts w:ascii="Times New Roman" w:hAnsi="Times New Roman"/>
          <w:b/>
          <w:sz w:val="28"/>
          <w:szCs w:val="28"/>
        </w:rPr>
      </w:pPr>
    </w:p>
    <w:p w14:paraId="5E8B897A" w14:textId="77777777" w:rsidR="00194088" w:rsidRDefault="00194088" w:rsidP="00FB54D6">
      <w:pPr>
        <w:pStyle w:val="a3"/>
        <w:spacing w:line="360" w:lineRule="auto"/>
        <w:jc w:val="center"/>
        <w:rPr>
          <w:rFonts w:ascii="Times New Roman" w:hAnsi="Times New Roman"/>
          <w:b/>
          <w:sz w:val="28"/>
          <w:szCs w:val="28"/>
        </w:rPr>
      </w:pPr>
    </w:p>
    <w:p w14:paraId="2A25F8B2" w14:textId="77777777" w:rsidR="00194088" w:rsidRDefault="00194088" w:rsidP="00FB54D6">
      <w:pPr>
        <w:pStyle w:val="a3"/>
        <w:spacing w:line="360" w:lineRule="auto"/>
        <w:jc w:val="center"/>
        <w:rPr>
          <w:rFonts w:ascii="Times New Roman" w:hAnsi="Times New Roman"/>
          <w:b/>
          <w:sz w:val="28"/>
          <w:szCs w:val="28"/>
        </w:rPr>
      </w:pPr>
    </w:p>
    <w:p w14:paraId="0DC2834F" w14:textId="77777777" w:rsidR="00194088" w:rsidRDefault="00194088" w:rsidP="00FB54D6">
      <w:pPr>
        <w:pStyle w:val="a3"/>
        <w:spacing w:line="360" w:lineRule="auto"/>
        <w:jc w:val="center"/>
        <w:rPr>
          <w:rFonts w:ascii="Times New Roman" w:hAnsi="Times New Roman"/>
          <w:b/>
          <w:sz w:val="28"/>
          <w:szCs w:val="28"/>
        </w:rPr>
      </w:pPr>
    </w:p>
    <w:p w14:paraId="7A341B7A" w14:textId="77777777" w:rsidR="00194088" w:rsidRDefault="00194088" w:rsidP="00FB54D6">
      <w:pPr>
        <w:pStyle w:val="a3"/>
        <w:spacing w:line="360" w:lineRule="auto"/>
        <w:jc w:val="center"/>
        <w:rPr>
          <w:rFonts w:ascii="Times New Roman" w:hAnsi="Times New Roman"/>
          <w:b/>
          <w:sz w:val="28"/>
          <w:szCs w:val="28"/>
        </w:rPr>
      </w:pPr>
    </w:p>
    <w:p w14:paraId="3C0F16D9" w14:textId="77777777" w:rsidR="00194088" w:rsidRDefault="00194088" w:rsidP="00FB54D6">
      <w:pPr>
        <w:pStyle w:val="a3"/>
        <w:spacing w:line="360" w:lineRule="auto"/>
        <w:jc w:val="center"/>
        <w:rPr>
          <w:rFonts w:ascii="Times New Roman" w:hAnsi="Times New Roman"/>
          <w:b/>
          <w:sz w:val="28"/>
          <w:szCs w:val="28"/>
        </w:rPr>
      </w:pPr>
    </w:p>
    <w:p w14:paraId="29EC62AB" w14:textId="77777777" w:rsidR="00194088" w:rsidRDefault="00194088" w:rsidP="00FB54D6">
      <w:pPr>
        <w:pStyle w:val="a3"/>
        <w:spacing w:line="360" w:lineRule="auto"/>
        <w:jc w:val="center"/>
        <w:rPr>
          <w:rFonts w:ascii="Times New Roman" w:hAnsi="Times New Roman"/>
          <w:b/>
          <w:sz w:val="28"/>
          <w:szCs w:val="28"/>
        </w:rPr>
      </w:pPr>
    </w:p>
    <w:p w14:paraId="6C91F9CF" w14:textId="77777777" w:rsidR="00194088" w:rsidRDefault="00194088" w:rsidP="00FB54D6">
      <w:pPr>
        <w:pStyle w:val="a3"/>
        <w:spacing w:line="360" w:lineRule="auto"/>
        <w:jc w:val="center"/>
        <w:rPr>
          <w:rFonts w:ascii="Times New Roman" w:hAnsi="Times New Roman"/>
          <w:b/>
          <w:sz w:val="28"/>
          <w:szCs w:val="28"/>
        </w:rPr>
      </w:pPr>
    </w:p>
    <w:p w14:paraId="3729632D" w14:textId="77777777" w:rsidR="00194088" w:rsidRDefault="00194088" w:rsidP="00FB54D6">
      <w:pPr>
        <w:pStyle w:val="a3"/>
        <w:spacing w:line="360" w:lineRule="auto"/>
        <w:jc w:val="center"/>
        <w:rPr>
          <w:rFonts w:ascii="Times New Roman" w:hAnsi="Times New Roman"/>
          <w:b/>
          <w:sz w:val="28"/>
          <w:szCs w:val="28"/>
        </w:rPr>
      </w:pPr>
    </w:p>
    <w:p w14:paraId="49CE7B41" w14:textId="77777777" w:rsidR="00194088" w:rsidRDefault="00194088" w:rsidP="00FB54D6">
      <w:pPr>
        <w:pStyle w:val="a3"/>
        <w:spacing w:line="360" w:lineRule="auto"/>
        <w:jc w:val="center"/>
        <w:rPr>
          <w:rFonts w:ascii="Times New Roman" w:hAnsi="Times New Roman"/>
          <w:b/>
          <w:sz w:val="28"/>
          <w:szCs w:val="28"/>
        </w:rPr>
      </w:pPr>
    </w:p>
    <w:p w14:paraId="115B5883" w14:textId="77777777" w:rsidR="00194088" w:rsidRDefault="00194088" w:rsidP="00FB54D6">
      <w:pPr>
        <w:pStyle w:val="a3"/>
        <w:spacing w:line="360" w:lineRule="auto"/>
        <w:jc w:val="center"/>
        <w:rPr>
          <w:rFonts w:ascii="Times New Roman" w:hAnsi="Times New Roman"/>
          <w:b/>
          <w:sz w:val="28"/>
          <w:szCs w:val="28"/>
        </w:rPr>
      </w:pPr>
    </w:p>
    <w:p w14:paraId="785F62A4" w14:textId="77777777" w:rsidR="00194088" w:rsidRDefault="00194088" w:rsidP="00FB54D6">
      <w:pPr>
        <w:pStyle w:val="a3"/>
        <w:spacing w:line="360" w:lineRule="auto"/>
        <w:jc w:val="center"/>
        <w:rPr>
          <w:rFonts w:ascii="Times New Roman" w:hAnsi="Times New Roman"/>
          <w:b/>
          <w:sz w:val="28"/>
          <w:szCs w:val="28"/>
        </w:rPr>
      </w:pPr>
    </w:p>
    <w:p w14:paraId="7E583199" w14:textId="77777777" w:rsidR="00194088" w:rsidRDefault="00194088" w:rsidP="00FB54D6">
      <w:pPr>
        <w:pStyle w:val="a3"/>
        <w:spacing w:line="360" w:lineRule="auto"/>
        <w:jc w:val="center"/>
        <w:rPr>
          <w:rFonts w:ascii="Times New Roman" w:hAnsi="Times New Roman"/>
          <w:b/>
          <w:sz w:val="28"/>
          <w:szCs w:val="28"/>
        </w:rPr>
      </w:pPr>
    </w:p>
    <w:p w14:paraId="1873BCE3" w14:textId="77777777" w:rsidR="00194088" w:rsidRDefault="00194088" w:rsidP="00FB54D6">
      <w:pPr>
        <w:pStyle w:val="a3"/>
        <w:spacing w:line="360" w:lineRule="auto"/>
        <w:jc w:val="center"/>
        <w:rPr>
          <w:rFonts w:ascii="Times New Roman" w:hAnsi="Times New Roman"/>
          <w:b/>
          <w:sz w:val="28"/>
          <w:szCs w:val="28"/>
        </w:rPr>
      </w:pPr>
    </w:p>
    <w:p w14:paraId="2B21FF26" w14:textId="77777777" w:rsidR="00194088" w:rsidRDefault="00194088" w:rsidP="00FB54D6">
      <w:pPr>
        <w:pStyle w:val="a3"/>
        <w:spacing w:line="360" w:lineRule="auto"/>
        <w:jc w:val="center"/>
        <w:rPr>
          <w:rFonts w:ascii="Times New Roman" w:hAnsi="Times New Roman"/>
          <w:b/>
          <w:sz w:val="28"/>
          <w:szCs w:val="28"/>
        </w:rPr>
      </w:pPr>
    </w:p>
    <w:p w14:paraId="64A71918" w14:textId="3D089A3A" w:rsidR="000B0B87" w:rsidRPr="009A79EB" w:rsidRDefault="00FB54D6" w:rsidP="009A79EB">
      <w:pPr>
        <w:pStyle w:val="a3"/>
        <w:spacing w:line="360" w:lineRule="auto"/>
        <w:jc w:val="center"/>
        <w:rPr>
          <w:rFonts w:ascii="Times New Roman" w:hAnsi="Times New Roman"/>
          <w:b/>
          <w:sz w:val="28"/>
          <w:szCs w:val="28"/>
        </w:rPr>
      </w:pPr>
      <w:r w:rsidRPr="00B93531">
        <w:rPr>
          <w:rFonts w:ascii="Times New Roman" w:hAnsi="Times New Roman"/>
          <w:b/>
          <w:sz w:val="28"/>
          <w:szCs w:val="28"/>
        </w:rPr>
        <w:lastRenderedPageBreak/>
        <w:t>Раздел 1. Общая информация о развивающей программе</w:t>
      </w:r>
    </w:p>
    <w:p w14:paraId="797A8A54" w14:textId="702E5891" w:rsidR="001E2C45" w:rsidRPr="000742C6" w:rsidRDefault="001E2C45" w:rsidP="009A79EB">
      <w:pPr>
        <w:pStyle w:val="a3"/>
        <w:spacing w:line="360" w:lineRule="auto"/>
        <w:ind w:firstLine="709"/>
        <w:contextualSpacing/>
        <w:jc w:val="both"/>
        <w:rPr>
          <w:rFonts w:ascii="Times New Roman" w:hAnsi="Times New Roman"/>
          <w:sz w:val="28"/>
          <w:szCs w:val="28"/>
        </w:rPr>
      </w:pPr>
      <w:r w:rsidRPr="000742C6">
        <w:rPr>
          <w:rFonts w:ascii="Times New Roman" w:hAnsi="Times New Roman"/>
          <w:sz w:val="28"/>
          <w:szCs w:val="28"/>
        </w:rPr>
        <w:t>Видеозапись группового занятия проводилась в рамках реа</w:t>
      </w:r>
      <w:r w:rsidR="000742C6" w:rsidRPr="000742C6">
        <w:rPr>
          <w:rFonts w:ascii="Times New Roman" w:hAnsi="Times New Roman"/>
          <w:sz w:val="28"/>
          <w:szCs w:val="28"/>
        </w:rPr>
        <w:t>лизации психолого-педаг</w:t>
      </w:r>
      <w:r w:rsidR="00717B6F">
        <w:rPr>
          <w:rFonts w:ascii="Times New Roman" w:hAnsi="Times New Roman"/>
          <w:sz w:val="28"/>
          <w:szCs w:val="28"/>
        </w:rPr>
        <w:t>огической программы</w:t>
      </w:r>
      <w:r w:rsidRPr="000742C6">
        <w:rPr>
          <w:rFonts w:ascii="Times New Roman" w:hAnsi="Times New Roman"/>
          <w:sz w:val="28"/>
          <w:szCs w:val="28"/>
        </w:rPr>
        <w:t xml:space="preserve"> педагога–психолога дошкольного образовательного учреждения.</w:t>
      </w:r>
    </w:p>
    <w:p w14:paraId="6D19A5D5" w14:textId="77777777" w:rsidR="001E2C45" w:rsidRDefault="001E2C45" w:rsidP="00535EFA">
      <w:pPr>
        <w:pStyle w:val="a3"/>
        <w:spacing w:line="360" w:lineRule="auto"/>
        <w:jc w:val="center"/>
        <w:rPr>
          <w:rFonts w:ascii="Times New Roman" w:hAnsi="Times New Roman"/>
          <w:b/>
          <w:sz w:val="28"/>
          <w:szCs w:val="28"/>
        </w:rPr>
      </w:pPr>
    </w:p>
    <w:p w14:paraId="0BFBDD2F" w14:textId="77777777" w:rsidR="00535EFA" w:rsidRPr="00535EFA" w:rsidRDefault="00FB54D6" w:rsidP="00535EFA">
      <w:pPr>
        <w:pStyle w:val="a3"/>
        <w:spacing w:line="360" w:lineRule="auto"/>
        <w:jc w:val="center"/>
        <w:rPr>
          <w:rFonts w:ascii="Times New Roman" w:hAnsi="Times New Roman"/>
          <w:b/>
          <w:sz w:val="28"/>
          <w:szCs w:val="28"/>
        </w:rPr>
      </w:pPr>
      <w:r w:rsidRPr="00535EFA">
        <w:rPr>
          <w:rFonts w:ascii="Times New Roman" w:hAnsi="Times New Roman"/>
          <w:b/>
          <w:sz w:val="28"/>
          <w:szCs w:val="28"/>
        </w:rPr>
        <w:t>Наименование и направленность программы</w:t>
      </w:r>
    </w:p>
    <w:p w14:paraId="586110D7" w14:textId="09162186" w:rsidR="00EC7254" w:rsidRDefault="00EC7254" w:rsidP="009A79EB">
      <w:pPr>
        <w:pStyle w:val="a3"/>
        <w:spacing w:line="360" w:lineRule="auto"/>
        <w:ind w:firstLine="709"/>
        <w:contextualSpacing/>
        <w:jc w:val="both"/>
        <w:rPr>
          <w:rFonts w:ascii="Times New Roman" w:hAnsi="Times New Roman"/>
          <w:sz w:val="28"/>
          <w:szCs w:val="28"/>
          <w:bdr w:val="none" w:sz="0" w:space="0" w:color="auto" w:frame="1"/>
        </w:rPr>
      </w:pPr>
      <w:r>
        <w:rPr>
          <w:rFonts w:ascii="Times New Roman" w:hAnsi="Times New Roman"/>
          <w:sz w:val="28"/>
          <w:szCs w:val="28"/>
        </w:rPr>
        <w:t>Психолого-педагогическ</w:t>
      </w:r>
      <w:r w:rsidR="009A79EB">
        <w:rPr>
          <w:rFonts w:ascii="Times New Roman" w:hAnsi="Times New Roman"/>
          <w:sz w:val="28"/>
          <w:szCs w:val="28"/>
        </w:rPr>
        <w:t>ая</w:t>
      </w:r>
      <w:r w:rsidR="00535EFA" w:rsidRPr="00535EFA">
        <w:rPr>
          <w:rFonts w:ascii="Times New Roman" w:hAnsi="Times New Roman"/>
          <w:sz w:val="28"/>
          <w:szCs w:val="28"/>
        </w:rPr>
        <w:t xml:space="preserve"> </w:t>
      </w:r>
      <w:r w:rsidR="00717B6F">
        <w:rPr>
          <w:rFonts w:ascii="Times New Roman" w:hAnsi="Times New Roman"/>
          <w:sz w:val="28"/>
          <w:szCs w:val="28"/>
        </w:rPr>
        <w:t>программа</w:t>
      </w:r>
      <w:r>
        <w:rPr>
          <w:rFonts w:ascii="Times New Roman" w:hAnsi="Times New Roman"/>
          <w:sz w:val="28"/>
          <w:szCs w:val="28"/>
        </w:rPr>
        <w:t xml:space="preserve"> </w:t>
      </w:r>
      <w:r w:rsidRPr="00E05039">
        <w:rPr>
          <w:rFonts w:ascii="Times New Roman" w:hAnsi="Times New Roman"/>
          <w:sz w:val="28"/>
          <w:szCs w:val="28"/>
        </w:rPr>
        <w:t>«Волшебные пальчики</w:t>
      </w:r>
      <w:r w:rsidR="00535EFA" w:rsidRPr="00E05039">
        <w:rPr>
          <w:rFonts w:ascii="Times New Roman" w:hAnsi="Times New Roman"/>
          <w:sz w:val="28"/>
          <w:szCs w:val="28"/>
        </w:rPr>
        <w:t>»</w:t>
      </w:r>
      <w:r w:rsidR="00535EFA" w:rsidRPr="00535EFA">
        <w:rPr>
          <w:rFonts w:ascii="Times New Roman" w:hAnsi="Times New Roman"/>
          <w:sz w:val="28"/>
          <w:szCs w:val="28"/>
        </w:rPr>
        <w:t xml:space="preserve"> </w:t>
      </w:r>
      <w:r w:rsidRPr="00EC7254">
        <w:rPr>
          <w:rFonts w:ascii="Times New Roman" w:hAnsi="Times New Roman"/>
          <w:color w:val="000000"/>
          <w:sz w:val="28"/>
          <w:szCs w:val="28"/>
          <w:shd w:val="clear" w:color="auto" w:fill="FFFFFF"/>
        </w:rPr>
        <w:t>по развитию мелкой мот</w:t>
      </w:r>
      <w:r w:rsidR="00717B6F">
        <w:rPr>
          <w:rFonts w:ascii="Times New Roman" w:hAnsi="Times New Roman"/>
          <w:color w:val="000000"/>
          <w:sz w:val="28"/>
          <w:szCs w:val="28"/>
          <w:shd w:val="clear" w:color="auto" w:fill="FFFFFF"/>
        </w:rPr>
        <w:t xml:space="preserve">орики рук детей </w:t>
      </w:r>
      <w:r w:rsidRPr="00EC7254">
        <w:rPr>
          <w:rFonts w:ascii="Times New Roman" w:hAnsi="Times New Roman"/>
          <w:color w:val="000000"/>
          <w:sz w:val="28"/>
          <w:szCs w:val="28"/>
          <w:shd w:val="clear" w:color="auto" w:fill="FFFFFF"/>
        </w:rPr>
        <w:t>дошкольного возраста</w:t>
      </w:r>
      <w:r w:rsidR="00E05039">
        <w:rPr>
          <w:rFonts w:ascii="Times New Roman" w:hAnsi="Times New Roman"/>
          <w:color w:val="000000"/>
          <w:sz w:val="28"/>
          <w:szCs w:val="28"/>
          <w:shd w:val="clear" w:color="auto" w:fill="FFFFFF"/>
        </w:rPr>
        <w:t>.</w:t>
      </w:r>
    </w:p>
    <w:p w14:paraId="1ECFEDDC" w14:textId="77777777" w:rsidR="00535EFA" w:rsidRPr="00535EFA" w:rsidRDefault="00A01DDA" w:rsidP="009A79EB">
      <w:pPr>
        <w:pStyle w:val="a3"/>
        <w:spacing w:line="360" w:lineRule="auto"/>
        <w:ind w:firstLine="709"/>
        <w:contextualSpacing/>
        <w:jc w:val="both"/>
        <w:rPr>
          <w:rFonts w:ascii="Times New Roman" w:hAnsi="Times New Roman"/>
          <w:sz w:val="28"/>
          <w:szCs w:val="28"/>
          <w:bdr w:val="none" w:sz="0" w:space="0" w:color="auto" w:frame="1"/>
        </w:rPr>
      </w:pPr>
      <w:r w:rsidRPr="001140FB">
        <w:rPr>
          <w:rFonts w:ascii="Times New Roman" w:hAnsi="Times New Roman"/>
          <w:b/>
          <w:sz w:val="28"/>
          <w:szCs w:val="28"/>
          <w:bdr w:val="none" w:sz="0" w:space="0" w:color="auto" w:frame="1"/>
        </w:rPr>
        <w:t>Вид проекта:</w:t>
      </w:r>
      <w:r>
        <w:rPr>
          <w:rFonts w:ascii="Times New Roman" w:hAnsi="Times New Roman"/>
          <w:sz w:val="28"/>
          <w:szCs w:val="28"/>
          <w:bdr w:val="none" w:sz="0" w:space="0" w:color="auto" w:frame="1"/>
        </w:rPr>
        <w:t xml:space="preserve"> развивающий,</w:t>
      </w:r>
      <w:r w:rsidRPr="00A01DDA">
        <w:rPr>
          <w:rFonts w:ascii="Arial" w:hAnsi="Arial" w:cs="Arial"/>
          <w:color w:val="111111"/>
          <w:shd w:val="clear" w:color="auto" w:fill="FFFFFF"/>
        </w:rPr>
        <w:t xml:space="preserve"> </w:t>
      </w:r>
      <w:r w:rsidRPr="00A01DDA">
        <w:rPr>
          <w:rFonts w:ascii="Times New Roman" w:hAnsi="Times New Roman"/>
          <w:color w:val="111111"/>
          <w:sz w:val="28"/>
          <w:szCs w:val="28"/>
          <w:shd w:val="clear" w:color="auto" w:fill="FFFFFF"/>
        </w:rPr>
        <w:t>познавательный, творческий.</w:t>
      </w:r>
    </w:p>
    <w:p w14:paraId="29E4DE06" w14:textId="77777777" w:rsidR="001E2C45" w:rsidRDefault="00535EFA" w:rsidP="009A79EB">
      <w:pPr>
        <w:pStyle w:val="a3"/>
        <w:spacing w:line="360" w:lineRule="auto"/>
        <w:ind w:firstLine="709"/>
        <w:contextualSpacing/>
        <w:jc w:val="both"/>
        <w:rPr>
          <w:rFonts w:ascii="Times New Roman" w:hAnsi="Times New Roman"/>
          <w:b/>
          <w:sz w:val="28"/>
          <w:szCs w:val="28"/>
        </w:rPr>
      </w:pPr>
      <w:r w:rsidRPr="001140FB">
        <w:rPr>
          <w:rFonts w:ascii="Times New Roman" w:hAnsi="Times New Roman"/>
          <w:b/>
          <w:sz w:val="28"/>
          <w:szCs w:val="28"/>
        </w:rPr>
        <w:t>Срок реализации:</w:t>
      </w:r>
      <w:r w:rsidRPr="00535EFA">
        <w:rPr>
          <w:rFonts w:ascii="Times New Roman" w:hAnsi="Times New Roman"/>
          <w:sz w:val="28"/>
          <w:szCs w:val="28"/>
        </w:rPr>
        <w:t xml:space="preserve"> </w:t>
      </w:r>
      <w:r w:rsidR="00A01DDA">
        <w:rPr>
          <w:rFonts w:ascii="Times New Roman" w:hAnsi="Times New Roman"/>
          <w:sz w:val="28"/>
          <w:szCs w:val="28"/>
        </w:rPr>
        <w:t>долгосрочный.</w:t>
      </w:r>
      <w:r w:rsidR="00A01DDA">
        <w:rPr>
          <w:rFonts w:ascii="Times New Roman" w:hAnsi="Times New Roman"/>
          <w:b/>
          <w:sz w:val="28"/>
          <w:szCs w:val="28"/>
        </w:rPr>
        <w:t xml:space="preserve"> </w:t>
      </w:r>
    </w:p>
    <w:p w14:paraId="4C26627F" w14:textId="77777777" w:rsidR="00B93531" w:rsidRDefault="00B93531" w:rsidP="00A01DDA">
      <w:pPr>
        <w:pStyle w:val="a3"/>
        <w:spacing w:line="360" w:lineRule="auto"/>
        <w:jc w:val="both"/>
        <w:rPr>
          <w:rFonts w:ascii="Times New Roman" w:hAnsi="Times New Roman"/>
          <w:b/>
          <w:sz w:val="28"/>
          <w:szCs w:val="28"/>
        </w:rPr>
      </w:pPr>
    </w:p>
    <w:p w14:paraId="779D8590" w14:textId="77777777" w:rsidR="00FB54D6" w:rsidRDefault="00FB54D6" w:rsidP="00535EFA">
      <w:pPr>
        <w:pStyle w:val="a3"/>
        <w:spacing w:line="360" w:lineRule="auto"/>
        <w:jc w:val="center"/>
        <w:rPr>
          <w:rFonts w:ascii="Times New Roman" w:hAnsi="Times New Roman"/>
          <w:b/>
          <w:sz w:val="28"/>
          <w:szCs w:val="28"/>
        </w:rPr>
      </w:pPr>
      <w:r>
        <w:rPr>
          <w:rFonts w:ascii="Times New Roman" w:hAnsi="Times New Roman"/>
          <w:b/>
          <w:sz w:val="28"/>
          <w:szCs w:val="28"/>
        </w:rPr>
        <w:t>Информация о разработчике, участниках и организации</w:t>
      </w:r>
    </w:p>
    <w:p w14:paraId="7119E6F0" w14:textId="256B344F" w:rsidR="00535EFA" w:rsidRPr="00453F82" w:rsidRDefault="00535EFA" w:rsidP="007417E9">
      <w:pPr>
        <w:pStyle w:val="a3"/>
        <w:spacing w:line="360" w:lineRule="auto"/>
        <w:ind w:firstLine="709"/>
        <w:contextualSpacing/>
        <w:jc w:val="both"/>
        <w:rPr>
          <w:rFonts w:ascii="Times New Roman" w:hAnsi="Times New Roman"/>
          <w:sz w:val="28"/>
          <w:szCs w:val="28"/>
        </w:rPr>
      </w:pPr>
      <w:r w:rsidRPr="001140FB">
        <w:rPr>
          <w:rFonts w:ascii="Times New Roman" w:hAnsi="Times New Roman"/>
          <w:b/>
          <w:sz w:val="28"/>
          <w:szCs w:val="28"/>
        </w:rPr>
        <w:t>Составитель</w:t>
      </w:r>
      <w:r>
        <w:rPr>
          <w:rFonts w:ascii="Times New Roman" w:hAnsi="Times New Roman"/>
          <w:sz w:val="28"/>
          <w:szCs w:val="28"/>
        </w:rPr>
        <w:t xml:space="preserve"> </w:t>
      </w:r>
      <w:r w:rsidR="00A01DDA">
        <w:rPr>
          <w:rFonts w:ascii="Times New Roman" w:hAnsi="Times New Roman"/>
          <w:sz w:val="28"/>
          <w:szCs w:val="28"/>
        </w:rPr>
        <w:t>–</w:t>
      </w:r>
      <w:r>
        <w:rPr>
          <w:rFonts w:ascii="Times New Roman" w:hAnsi="Times New Roman"/>
          <w:sz w:val="28"/>
          <w:szCs w:val="28"/>
        </w:rPr>
        <w:t xml:space="preserve"> </w:t>
      </w:r>
      <w:r w:rsidR="00A01DDA">
        <w:rPr>
          <w:rFonts w:ascii="Times New Roman" w:hAnsi="Times New Roman"/>
          <w:sz w:val="28"/>
          <w:szCs w:val="28"/>
        </w:rPr>
        <w:t>Джанхот С</w:t>
      </w:r>
      <w:r w:rsidR="000B0B87">
        <w:rPr>
          <w:rFonts w:ascii="Times New Roman" w:hAnsi="Times New Roman"/>
          <w:sz w:val="28"/>
          <w:szCs w:val="28"/>
        </w:rPr>
        <w:t>.</w:t>
      </w:r>
      <w:r w:rsidR="00A01DDA">
        <w:rPr>
          <w:rFonts w:ascii="Times New Roman" w:hAnsi="Times New Roman"/>
          <w:sz w:val="28"/>
          <w:szCs w:val="28"/>
        </w:rPr>
        <w:t>А.</w:t>
      </w:r>
      <w:r>
        <w:rPr>
          <w:rFonts w:ascii="Times New Roman" w:hAnsi="Times New Roman"/>
          <w:sz w:val="28"/>
          <w:szCs w:val="28"/>
        </w:rPr>
        <w:t xml:space="preserve">, </w:t>
      </w:r>
      <w:r w:rsidRPr="00535EFA">
        <w:rPr>
          <w:rFonts w:ascii="Times New Roman" w:hAnsi="Times New Roman"/>
          <w:sz w:val="28"/>
          <w:szCs w:val="28"/>
        </w:rPr>
        <w:t>педагог-психолог</w:t>
      </w:r>
      <w:r w:rsidR="00453F82">
        <w:rPr>
          <w:rFonts w:ascii="Times New Roman" w:hAnsi="Times New Roman"/>
          <w:sz w:val="28"/>
          <w:szCs w:val="28"/>
        </w:rPr>
        <w:t>, сайт:</w:t>
      </w:r>
      <w:r w:rsidR="009A79EB">
        <w:t xml:space="preserve"> </w:t>
      </w:r>
      <w:hyperlink r:id="rId8" w:history="1">
        <w:r w:rsidR="007417E9" w:rsidRPr="007417E9">
          <w:rPr>
            <w:rStyle w:val="af2"/>
            <w:rFonts w:ascii="Times New Roman" w:hAnsi="Times New Roman"/>
            <w:sz w:val="28"/>
            <w:szCs w:val="28"/>
          </w:rPr>
          <w:t>http://</w:t>
        </w:r>
        <w:proofErr w:type="spellStart"/>
        <w:r w:rsidR="007417E9" w:rsidRPr="007417E9">
          <w:rPr>
            <w:rStyle w:val="af2"/>
            <w:rFonts w:ascii="Times New Roman" w:hAnsi="Times New Roman"/>
            <w:sz w:val="28"/>
            <w:szCs w:val="28"/>
            <w:lang w:val="en-US"/>
          </w:rPr>
          <w:t>dzhankhot</w:t>
        </w:r>
        <w:proofErr w:type="spellEnd"/>
        <w:r w:rsidR="007417E9" w:rsidRPr="007417E9">
          <w:rPr>
            <w:rStyle w:val="af2"/>
            <w:rFonts w:ascii="Times New Roman" w:hAnsi="Times New Roman"/>
            <w:sz w:val="28"/>
            <w:szCs w:val="28"/>
          </w:rPr>
          <w:t>.</w:t>
        </w:r>
        <w:proofErr w:type="spellStart"/>
        <w:r w:rsidR="007417E9" w:rsidRPr="007417E9">
          <w:rPr>
            <w:rStyle w:val="af2"/>
            <w:rFonts w:ascii="Times New Roman" w:hAnsi="Times New Roman"/>
            <w:sz w:val="28"/>
            <w:szCs w:val="28"/>
            <w:lang w:val="en-US"/>
          </w:rPr>
          <w:t>ru</w:t>
        </w:r>
        <w:proofErr w:type="spellEnd"/>
        <w:r w:rsidR="007417E9" w:rsidRPr="007417E9">
          <w:rPr>
            <w:rStyle w:val="af2"/>
            <w:rFonts w:ascii="Times New Roman" w:hAnsi="Times New Roman"/>
            <w:sz w:val="28"/>
            <w:szCs w:val="28"/>
          </w:rPr>
          <w:t>.</w:t>
        </w:r>
        <w:r w:rsidR="007417E9" w:rsidRPr="007417E9">
          <w:rPr>
            <w:rStyle w:val="af2"/>
            <w:rFonts w:ascii="Times New Roman" w:hAnsi="Times New Roman"/>
            <w:sz w:val="28"/>
            <w:szCs w:val="28"/>
            <w:lang w:val="en-US"/>
          </w:rPr>
          <w:t>com</w:t>
        </w:r>
        <w:r w:rsidR="007417E9" w:rsidRPr="007417E9">
          <w:rPr>
            <w:rStyle w:val="af2"/>
            <w:rFonts w:ascii="Times New Roman" w:hAnsi="Times New Roman"/>
            <w:sz w:val="28"/>
            <w:szCs w:val="28"/>
          </w:rPr>
          <w:t>/</w:t>
        </w:r>
      </w:hyperlink>
      <w:r w:rsidR="009A79EB">
        <w:rPr>
          <w:rFonts w:ascii="Times New Roman" w:hAnsi="Times New Roman"/>
          <w:sz w:val="28"/>
          <w:szCs w:val="28"/>
        </w:rPr>
        <w:t xml:space="preserve"> </w:t>
      </w:r>
    </w:p>
    <w:p w14:paraId="09BD6852" w14:textId="77777777" w:rsidR="00535EFA" w:rsidRPr="001140FB" w:rsidRDefault="00535EFA" w:rsidP="007417E9">
      <w:pPr>
        <w:pStyle w:val="a3"/>
        <w:spacing w:line="360" w:lineRule="auto"/>
        <w:ind w:firstLine="709"/>
        <w:contextualSpacing/>
        <w:jc w:val="both"/>
        <w:rPr>
          <w:rFonts w:ascii="Times New Roman" w:hAnsi="Times New Roman"/>
          <w:b/>
          <w:sz w:val="28"/>
          <w:szCs w:val="28"/>
        </w:rPr>
      </w:pPr>
      <w:r w:rsidRPr="00E05039">
        <w:rPr>
          <w:rFonts w:ascii="Times New Roman" w:hAnsi="Times New Roman"/>
          <w:b/>
          <w:sz w:val="28"/>
          <w:szCs w:val="28"/>
        </w:rPr>
        <w:t>Участники программы</w:t>
      </w:r>
      <w:r>
        <w:rPr>
          <w:rFonts w:ascii="Times New Roman" w:hAnsi="Times New Roman"/>
          <w:sz w:val="28"/>
          <w:szCs w:val="28"/>
        </w:rPr>
        <w:t xml:space="preserve"> – </w:t>
      </w:r>
      <w:r w:rsidR="00A01DDA">
        <w:rPr>
          <w:rFonts w:ascii="Times New Roman" w:hAnsi="Times New Roman"/>
          <w:color w:val="111111"/>
          <w:sz w:val="28"/>
          <w:szCs w:val="28"/>
          <w:shd w:val="clear" w:color="auto" w:fill="FFFFFF"/>
        </w:rPr>
        <w:t>д</w:t>
      </w:r>
      <w:r w:rsidR="00A01DDA" w:rsidRPr="00A01DDA">
        <w:rPr>
          <w:rFonts w:ascii="Times New Roman" w:hAnsi="Times New Roman"/>
          <w:color w:val="111111"/>
          <w:sz w:val="28"/>
          <w:szCs w:val="28"/>
          <w:shd w:val="clear" w:color="auto" w:fill="FFFFFF"/>
        </w:rPr>
        <w:t>ети, воспитатели, родители воспитанников</w:t>
      </w:r>
      <w:r w:rsidR="00A01DDA" w:rsidRPr="001140FB">
        <w:rPr>
          <w:rFonts w:ascii="Times New Roman" w:hAnsi="Times New Roman"/>
          <w:b/>
          <w:color w:val="111111"/>
          <w:sz w:val="28"/>
          <w:szCs w:val="28"/>
          <w:shd w:val="clear" w:color="auto" w:fill="FFFFFF"/>
        </w:rPr>
        <w:t>.</w:t>
      </w:r>
    </w:p>
    <w:p w14:paraId="4257D141" w14:textId="3A53901F" w:rsidR="00B45709" w:rsidRPr="00A01DDA" w:rsidRDefault="00535EFA" w:rsidP="007417E9">
      <w:pPr>
        <w:pStyle w:val="a3"/>
        <w:spacing w:line="360" w:lineRule="auto"/>
        <w:ind w:firstLine="709"/>
        <w:contextualSpacing/>
        <w:jc w:val="both"/>
        <w:rPr>
          <w:rFonts w:ascii="Times New Roman" w:hAnsi="Times New Roman"/>
          <w:sz w:val="28"/>
          <w:szCs w:val="28"/>
        </w:rPr>
      </w:pPr>
      <w:r w:rsidRPr="001140FB">
        <w:rPr>
          <w:rFonts w:ascii="Times New Roman" w:hAnsi="Times New Roman"/>
          <w:b/>
          <w:sz w:val="28"/>
          <w:szCs w:val="28"/>
        </w:rPr>
        <w:t>Образовательная организация</w:t>
      </w:r>
      <w:r>
        <w:rPr>
          <w:rFonts w:ascii="Times New Roman" w:hAnsi="Times New Roman"/>
          <w:sz w:val="28"/>
          <w:szCs w:val="28"/>
        </w:rPr>
        <w:t xml:space="preserve"> – Муниципальное </w:t>
      </w:r>
      <w:r w:rsidR="00A01DDA">
        <w:rPr>
          <w:rFonts w:ascii="Times New Roman" w:hAnsi="Times New Roman"/>
          <w:sz w:val="28"/>
          <w:szCs w:val="28"/>
        </w:rPr>
        <w:t xml:space="preserve">бюджетное </w:t>
      </w:r>
      <w:r>
        <w:rPr>
          <w:rFonts w:ascii="Times New Roman" w:hAnsi="Times New Roman"/>
          <w:sz w:val="28"/>
          <w:szCs w:val="28"/>
        </w:rPr>
        <w:t>дошкольное образовател</w:t>
      </w:r>
      <w:r w:rsidR="00A01DDA">
        <w:rPr>
          <w:rFonts w:ascii="Times New Roman" w:hAnsi="Times New Roman"/>
          <w:sz w:val="28"/>
          <w:szCs w:val="28"/>
        </w:rPr>
        <w:t>ьное учреждение детский сад № 6 «</w:t>
      </w:r>
      <w:proofErr w:type="spellStart"/>
      <w:r w:rsidR="00A01DDA">
        <w:rPr>
          <w:rFonts w:ascii="Times New Roman" w:hAnsi="Times New Roman"/>
          <w:sz w:val="28"/>
          <w:szCs w:val="28"/>
        </w:rPr>
        <w:t>Нэбзый</w:t>
      </w:r>
      <w:proofErr w:type="spellEnd"/>
      <w:r>
        <w:rPr>
          <w:rFonts w:ascii="Times New Roman" w:hAnsi="Times New Roman"/>
          <w:sz w:val="28"/>
          <w:szCs w:val="28"/>
        </w:rPr>
        <w:t xml:space="preserve">»; </w:t>
      </w:r>
      <w:r w:rsidR="00A01DDA">
        <w:rPr>
          <w:rFonts w:ascii="Times New Roman" w:hAnsi="Times New Roman"/>
          <w:sz w:val="28"/>
          <w:szCs w:val="28"/>
        </w:rPr>
        <w:t xml:space="preserve">сайт: </w:t>
      </w:r>
      <w:hyperlink r:id="rId9" w:history="1">
        <w:r w:rsidR="00A01DDA" w:rsidRPr="00453F82">
          <w:rPr>
            <w:rStyle w:val="af2"/>
            <w:rFonts w:ascii="Times New Roman" w:hAnsi="Times New Roman"/>
            <w:sz w:val="28"/>
            <w:szCs w:val="28"/>
          </w:rPr>
          <w:t>https://sad6.adygobr.ru/</w:t>
        </w:r>
      </w:hyperlink>
      <w:r w:rsidR="003731BF" w:rsidRPr="00453F82">
        <w:rPr>
          <w:rFonts w:ascii="Times New Roman" w:hAnsi="Times New Roman"/>
          <w:sz w:val="28"/>
          <w:szCs w:val="28"/>
        </w:rPr>
        <w:t>;</w:t>
      </w:r>
      <w:r w:rsidR="00A01DDA">
        <w:rPr>
          <w:rFonts w:ascii="Times New Roman" w:hAnsi="Times New Roman"/>
          <w:sz w:val="28"/>
          <w:szCs w:val="28"/>
        </w:rPr>
        <w:t xml:space="preserve"> телефон </w:t>
      </w:r>
      <w:r w:rsidR="00A01DDA" w:rsidRPr="00A01DDA">
        <w:rPr>
          <w:rFonts w:ascii="Times New Roman" w:hAnsi="Times New Roman"/>
          <w:sz w:val="28"/>
          <w:szCs w:val="28"/>
          <w:shd w:val="clear" w:color="auto" w:fill="FFFFFF"/>
        </w:rPr>
        <w:t>887772 9-21-34</w:t>
      </w:r>
      <w:r w:rsidR="00A01DDA">
        <w:rPr>
          <w:rFonts w:ascii="Times New Roman" w:hAnsi="Times New Roman"/>
          <w:sz w:val="28"/>
          <w:szCs w:val="28"/>
        </w:rPr>
        <w:t xml:space="preserve"> </w:t>
      </w:r>
      <w:r>
        <w:rPr>
          <w:rFonts w:ascii="Times New Roman" w:hAnsi="Times New Roman"/>
          <w:sz w:val="28"/>
          <w:szCs w:val="28"/>
        </w:rPr>
        <w:t xml:space="preserve">; </w:t>
      </w:r>
      <w:r w:rsidRPr="003731BF">
        <w:rPr>
          <w:rFonts w:ascii="Times New Roman" w:hAnsi="Times New Roman"/>
          <w:sz w:val="28"/>
          <w:szCs w:val="28"/>
        </w:rPr>
        <w:t>электронная почта</w:t>
      </w:r>
      <w:r w:rsidR="00BD4A18">
        <w:rPr>
          <w:rFonts w:ascii="Times New Roman" w:hAnsi="Times New Roman"/>
          <w:color w:val="FF0000"/>
          <w:sz w:val="28"/>
          <w:szCs w:val="28"/>
        </w:rPr>
        <w:t xml:space="preserve"> </w:t>
      </w:r>
      <w:hyperlink r:id="rId10" w:history="1">
        <w:r w:rsidR="00A01DDA" w:rsidRPr="00A01DDA">
          <w:rPr>
            <w:rStyle w:val="af2"/>
            <w:rFonts w:ascii="Times New Roman" w:hAnsi="Times New Roman"/>
            <w:sz w:val="28"/>
            <w:szCs w:val="28"/>
            <w:shd w:val="clear" w:color="auto" w:fill="FFFFFF"/>
          </w:rPr>
          <w:t>nebzyi@mail.ru</w:t>
        </w:r>
      </w:hyperlink>
      <w:r w:rsidR="00A01DDA">
        <w:rPr>
          <w:rFonts w:ascii="Arial" w:hAnsi="Arial" w:cs="Arial"/>
          <w:color w:val="000080"/>
          <w:sz w:val="19"/>
          <w:szCs w:val="19"/>
          <w:shd w:val="clear" w:color="auto" w:fill="FFFFFF"/>
        </w:rPr>
        <w:t xml:space="preserve"> </w:t>
      </w:r>
      <w:r>
        <w:rPr>
          <w:rFonts w:ascii="Times New Roman" w:hAnsi="Times New Roman"/>
          <w:sz w:val="28"/>
          <w:szCs w:val="28"/>
        </w:rPr>
        <w:t xml:space="preserve">; заведующий </w:t>
      </w:r>
      <w:r w:rsidRPr="00A01DDA">
        <w:rPr>
          <w:rFonts w:ascii="Times New Roman" w:hAnsi="Times New Roman"/>
          <w:sz w:val="28"/>
          <w:szCs w:val="28"/>
        </w:rPr>
        <w:t xml:space="preserve">– </w:t>
      </w:r>
      <w:proofErr w:type="spellStart"/>
      <w:r w:rsidR="00A01DDA" w:rsidRPr="00A01DDA">
        <w:rPr>
          <w:rFonts w:ascii="Times New Roman" w:hAnsi="Times New Roman"/>
          <w:sz w:val="28"/>
          <w:szCs w:val="28"/>
          <w:shd w:val="clear" w:color="auto" w:fill="FFFFFF"/>
        </w:rPr>
        <w:t>Тхатель</w:t>
      </w:r>
      <w:proofErr w:type="spellEnd"/>
      <w:r w:rsidR="00A01DDA" w:rsidRPr="00A01DDA">
        <w:rPr>
          <w:rFonts w:ascii="Times New Roman" w:hAnsi="Times New Roman"/>
          <w:sz w:val="28"/>
          <w:szCs w:val="28"/>
          <w:shd w:val="clear" w:color="auto" w:fill="FFFFFF"/>
        </w:rPr>
        <w:t xml:space="preserve"> Кутас </w:t>
      </w:r>
      <w:proofErr w:type="spellStart"/>
      <w:r w:rsidR="00A01DDA" w:rsidRPr="00A01DDA">
        <w:rPr>
          <w:rFonts w:ascii="Times New Roman" w:hAnsi="Times New Roman"/>
          <w:sz w:val="28"/>
          <w:szCs w:val="28"/>
          <w:shd w:val="clear" w:color="auto" w:fill="FFFFFF"/>
        </w:rPr>
        <w:t>Азиковна</w:t>
      </w:r>
      <w:proofErr w:type="spellEnd"/>
      <w:r w:rsidRPr="00A01DDA">
        <w:rPr>
          <w:rFonts w:ascii="Times New Roman" w:hAnsi="Times New Roman"/>
          <w:sz w:val="28"/>
          <w:szCs w:val="28"/>
        </w:rPr>
        <w:t>;</w:t>
      </w:r>
      <w:r w:rsidR="00832F1A" w:rsidRPr="00A01DDA">
        <w:rPr>
          <w:rFonts w:ascii="Times New Roman" w:hAnsi="Times New Roman"/>
          <w:sz w:val="28"/>
          <w:szCs w:val="28"/>
        </w:rPr>
        <w:t xml:space="preserve"> </w:t>
      </w:r>
      <w:r w:rsidR="00B45709" w:rsidRPr="00A01DDA">
        <w:rPr>
          <w:rFonts w:ascii="Times New Roman" w:hAnsi="Times New Roman"/>
          <w:sz w:val="28"/>
          <w:szCs w:val="28"/>
        </w:rPr>
        <w:t>адрес</w:t>
      </w:r>
      <w:r w:rsidR="00A01DDA" w:rsidRPr="00A01DDA">
        <w:rPr>
          <w:rFonts w:ascii="Times New Roman" w:hAnsi="Times New Roman"/>
          <w:sz w:val="28"/>
          <w:szCs w:val="28"/>
        </w:rPr>
        <w:t>:</w:t>
      </w:r>
      <w:r w:rsidR="00B45709" w:rsidRPr="00A01DDA">
        <w:rPr>
          <w:rFonts w:ascii="Times New Roman" w:hAnsi="Times New Roman"/>
          <w:sz w:val="28"/>
          <w:szCs w:val="28"/>
        </w:rPr>
        <w:t xml:space="preserve"> </w:t>
      </w:r>
      <w:r w:rsidR="00A01DDA" w:rsidRPr="00A01DDA">
        <w:rPr>
          <w:rFonts w:ascii="Times New Roman" w:hAnsi="Times New Roman"/>
          <w:sz w:val="28"/>
          <w:szCs w:val="28"/>
          <w:shd w:val="clear" w:color="auto" w:fill="FFFFFF"/>
        </w:rPr>
        <w:t>385200, Республика Адыгея, город Адыгейск, проспект Центральный 11а</w:t>
      </w:r>
    </w:p>
    <w:p w14:paraId="3E037EAF" w14:textId="77777777" w:rsidR="00832F1A" w:rsidRDefault="00832F1A" w:rsidP="00832F1A">
      <w:pPr>
        <w:pStyle w:val="a3"/>
        <w:spacing w:line="360" w:lineRule="auto"/>
        <w:rPr>
          <w:rFonts w:ascii="Times New Roman" w:hAnsi="Times New Roman"/>
          <w:b/>
          <w:sz w:val="28"/>
          <w:szCs w:val="28"/>
        </w:rPr>
      </w:pPr>
    </w:p>
    <w:p w14:paraId="271FD1C6" w14:textId="77777777" w:rsidR="00FB54D6" w:rsidRDefault="00FB54D6" w:rsidP="00832F1A">
      <w:pPr>
        <w:pStyle w:val="a3"/>
        <w:spacing w:line="360" w:lineRule="auto"/>
        <w:jc w:val="center"/>
        <w:rPr>
          <w:rFonts w:ascii="Times New Roman" w:hAnsi="Times New Roman"/>
          <w:b/>
          <w:sz w:val="28"/>
          <w:szCs w:val="28"/>
        </w:rPr>
      </w:pPr>
      <w:r>
        <w:rPr>
          <w:rFonts w:ascii="Times New Roman" w:hAnsi="Times New Roman"/>
          <w:b/>
          <w:sz w:val="28"/>
          <w:szCs w:val="28"/>
        </w:rPr>
        <w:t>Описание целей и задач программы</w:t>
      </w:r>
    </w:p>
    <w:p w14:paraId="0ABF5660" w14:textId="5ED40514" w:rsidR="00E05039" w:rsidRDefault="00E05039" w:rsidP="007417E9">
      <w:pPr>
        <w:pStyle w:val="aa"/>
        <w:spacing w:before="0" w:beforeAutospacing="0" w:after="0" w:afterAutospacing="0" w:line="360" w:lineRule="auto"/>
        <w:ind w:firstLine="709"/>
        <w:contextualSpacing/>
        <w:jc w:val="both"/>
        <w:rPr>
          <w:bCs/>
          <w:sz w:val="28"/>
          <w:szCs w:val="28"/>
        </w:rPr>
      </w:pPr>
      <w:r>
        <w:rPr>
          <w:bCs/>
          <w:sz w:val="28"/>
          <w:szCs w:val="28"/>
        </w:rPr>
        <w:t>На всех этапах жизни ребёнка движение рук играют важнейшую роль. Самый благоприятный период для развития творческих возможностей от 2 до 9 лет, когда кора больших полушарий ещё окончательно не сформирована. Именно в этом возрасте нужно развивать память, восприятие, мышление, внимание, речь. Взаимосвязь руки и речи подтверждается тем, что ещё наши предки придумали и передают из одного поколения в другое народные потешки</w:t>
      </w:r>
      <w:r w:rsidR="00017845">
        <w:rPr>
          <w:bCs/>
          <w:sz w:val="28"/>
          <w:szCs w:val="28"/>
        </w:rPr>
        <w:t>: «Ладушки-ладушки», «Сорока-белобока» и т.д.</w:t>
      </w:r>
    </w:p>
    <w:p w14:paraId="69615240" w14:textId="7A34ED80" w:rsidR="001140FB" w:rsidRDefault="001140FB" w:rsidP="007417E9">
      <w:pPr>
        <w:pStyle w:val="aa"/>
        <w:spacing w:before="0" w:beforeAutospacing="0" w:after="0" w:afterAutospacing="0" w:line="360" w:lineRule="auto"/>
        <w:ind w:firstLine="709"/>
        <w:contextualSpacing/>
        <w:jc w:val="both"/>
        <w:rPr>
          <w:bCs/>
          <w:sz w:val="28"/>
          <w:szCs w:val="28"/>
        </w:rPr>
      </w:pPr>
      <w:r w:rsidRPr="00C76275">
        <w:rPr>
          <w:bCs/>
          <w:sz w:val="28"/>
          <w:szCs w:val="28"/>
        </w:rPr>
        <w:lastRenderedPageBreak/>
        <w:t>Развитие речи человека начинается с тонких движений пальце</w:t>
      </w:r>
      <w:r>
        <w:rPr>
          <w:bCs/>
          <w:sz w:val="28"/>
          <w:szCs w:val="28"/>
        </w:rPr>
        <w:t>в</w:t>
      </w:r>
      <w:r w:rsidRPr="00C76275">
        <w:rPr>
          <w:bCs/>
          <w:sz w:val="28"/>
          <w:szCs w:val="28"/>
        </w:rPr>
        <w:t xml:space="preserve"> рук. Лишь потом появляется артикуляция слогов. </w:t>
      </w:r>
      <w:r>
        <w:rPr>
          <w:bCs/>
          <w:sz w:val="28"/>
          <w:szCs w:val="28"/>
        </w:rPr>
        <w:t xml:space="preserve">Поэтому кисть рук можно рассматривать как орган речи. </w:t>
      </w:r>
      <w:r w:rsidR="002C1E5C">
        <w:rPr>
          <w:bCs/>
          <w:sz w:val="28"/>
          <w:szCs w:val="28"/>
        </w:rPr>
        <w:t>О</w:t>
      </w:r>
      <w:r>
        <w:rPr>
          <w:bCs/>
          <w:sz w:val="28"/>
          <w:szCs w:val="28"/>
        </w:rPr>
        <w:t>собое внимание в своей работе уделяю разв</w:t>
      </w:r>
      <w:r w:rsidR="00017845">
        <w:rPr>
          <w:bCs/>
          <w:sz w:val="28"/>
          <w:szCs w:val="28"/>
        </w:rPr>
        <w:t xml:space="preserve">итию мелкой моторики рук. </w:t>
      </w:r>
      <w:r>
        <w:rPr>
          <w:bCs/>
          <w:sz w:val="28"/>
          <w:szCs w:val="28"/>
        </w:rPr>
        <w:t xml:space="preserve">Согласна с тем, что развитие мелкой моторики рук является неотъемлемой частью </w:t>
      </w:r>
      <w:proofErr w:type="spellStart"/>
      <w:r>
        <w:rPr>
          <w:bCs/>
          <w:sz w:val="28"/>
          <w:szCs w:val="28"/>
        </w:rPr>
        <w:t>здоровьесбережения</w:t>
      </w:r>
      <w:proofErr w:type="spellEnd"/>
      <w:r>
        <w:rPr>
          <w:bCs/>
          <w:sz w:val="28"/>
          <w:szCs w:val="28"/>
        </w:rPr>
        <w:t>.</w:t>
      </w:r>
      <w:r w:rsidR="00017845">
        <w:rPr>
          <w:bCs/>
          <w:sz w:val="28"/>
          <w:szCs w:val="28"/>
        </w:rPr>
        <w:t xml:space="preserve"> </w:t>
      </w:r>
      <w:r>
        <w:rPr>
          <w:bCs/>
          <w:sz w:val="28"/>
          <w:szCs w:val="28"/>
        </w:rPr>
        <w:t>Мы не только развиваем, но и сохраняем здоровье детей.</w:t>
      </w:r>
    </w:p>
    <w:p w14:paraId="559D55FD" w14:textId="048D18D1" w:rsidR="00D56335" w:rsidRDefault="00091C3C" w:rsidP="007417E9">
      <w:pPr>
        <w:pStyle w:val="aa"/>
        <w:spacing w:before="0" w:beforeAutospacing="0" w:after="0" w:afterAutospacing="0" w:line="360" w:lineRule="auto"/>
        <w:ind w:firstLine="709"/>
        <w:contextualSpacing/>
        <w:jc w:val="both"/>
        <w:rPr>
          <w:color w:val="111111"/>
          <w:sz w:val="28"/>
          <w:szCs w:val="28"/>
        </w:rPr>
      </w:pPr>
      <w:r>
        <w:rPr>
          <w:color w:val="111111"/>
          <w:sz w:val="28"/>
          <w:szCs w:val="28"/>
        </w:rPr>
        <w:t>Печально</w:t>
      </w:r>
      <w:r w:rsidR="00A01DDA" w:rsidRPr="00A01DDA">
        <w:rPr>
          <w:color w:val="111111"/>
          <w:sz w:val="28"/>
          <w:szCs w:val="28"/>
        </w:rPr>
        <w:t>, что в последние годы уровень речевого</w:t>
      </w:r>
      <w:r w:rsidR="00642064">
        <w:rPr>
          <w:color w:val="111111"/>
          <w:sz w:val="28"/>
          <w:szCs w:val="28"/>
        </w:rPr>
        <w:t xml:space="preserve"> </w:t>
      </w:r>
      <w:r w:rsidR="00A01DDA" w:rsidRPr="00282E06">
        <w:rPr>
          <w:rStyle w:val="a7"/>
          <w:b w:val="0"/>
          <w:color w:val="111111"/>
          <w:sz w:val="28"/>
          <w:szCs w:val="28"/>
          <w:bdr w:val="none" w:sz="0" w:space="0" w:color="auto" w:frame="1"/>
        </w:rPr>
        <w:t>развития детей</w:t>
      </w:r>
      <w:r w:rsidR="00A01DDA" w:rsidRPr="00A01DDA">
        <w:rPr>
          <w:rStyle w:val="a7"/>
          <w:color w:val="111111"/>
          <w:sz w:val="28"/>
          <w:szCs w:val="28"/>
          <w:bdr w:val="none" w:sz="0" w:space="0" w:color="auto" w:frame="1"/>
        </w:rPr>
        <w:t xml:space="preserve"> </w:t>
      </w:r>
      <w:r w:rsidR="00A01DDA" w:rsidRPr="00282E06">
        <w:rPr>
          <w:rStyle w:val="a7"/>
          <w:b w:val="0"/>
          <w:color w:val="111111"/>
          <w:sz w:val="28"/>
          <w:szCs w:val="28"/>
          <w:bdr w:val="none" w:sz="0" w:space="0" w:color="auto" w:frame="1"/>
        </w:rPr>
        <w:t>заметно снизился</w:t>
      </w:r>
      <w:r w:rsidR="00A01DDA" w:rsidRPr="00282E06">
        <w:rPr>
          <w:b/>
          <w:color w:val="111111"/>
          <w:sz w:val="28"/>
          <w:szCs w:val="28"/>
        </w:rPr>
        <w:t>.</w:t>
      </w:r>
      <w:r w:rsidR="00A01DDA" w:rsidRPr="00A01DDA">
        <w:rPr>
          <w:color w:val="111111"/>
          <w:sz w:val="28"/>
          <w:szCs w:val="28"/>
        </w:rPr>
        <w:t xml:space="preserve"> Одной из причин тому является то, что родители меньше говорят с детьми, из-за своей занятости. Дети и сами меньше говорят, потому что больше смотрят телевизор. Они реже делают что-то своими руками, потому что современные игрушки и вещи устроены максимально удобно, но не эффективно для </w:t>
      </w:r>
      <w:r w:rsidR="00A01DDA" w:rsidRPr="00282E06">
        <w:rPr>
          <w:rStyle w:val="a7"/>
          <w:b w:val="0"/>
          <w:color w:val="111111"/>
          <w:sz w:val="28"/>
          <w:szCs w:val="28"/>
          <w:bdr w:val="none" w:sz="0" w:space="0" w:color="auto" w:frame="1"/>
        </w:rPr>
        <w:t>развития моторики</w:t>
      </w:r>
      <w:r w:rsidR="00A01DDA" w:rsidRPr="00A01DDA">
        <w:rPr>
          <w:rStyle w:val="a7"/>
          <w:color w:val="111111"/>
          <w:sz w:val="28"/>
          <w:szCs w:val="28"/>
          <w:bdr w:val="none" w:sz="0" w:space="0" w:color="auto" w:frame="1"/>
        </w:rPr>
        <w:t> </w:t>
      </w:r>
      <w:r w:rsidR="00A01DDA" w:rsidRPr="00A01DDA">
        <w:rPr>
          <w:color w:val="111111"/>
          <w:sz w:val="28"/>
          <w:szCs w:val="28"/>
        </w:rPr>
        <w:t>(одежда и обувь с липучками вместо шнурков и пуговиц, книжки и пособия с наклейками вместо картинок для вырезания и т. д.)</w:t>
      </w:r>
      <w:r>
        <w:rPr>
          <w:color w:val="111111"/>
          <w:sz w:val="28"/>
          <w:szCs w:val="28"/>
        </w:rPr>
        <w:t>.</w:t>
      </w:r>
      <w:r w:rsidR="00017845">
        <w:rPr>
          <w:color w:val="111111"/>
          <w:sz w:val="28"/>
          <w:szCs w:val="28"/>
        </w:rPr>
        <w:t xml:space="preserve"> Если раньше дети вместе со взрослыми больше делали руками (перебирали крупу, вязали и вышивали), то сейчас мало кто этим занимается, в последствии чего у детей мало развита мелкая моторика.</w:t>
      </w:r>
    </w:p>
    <w:p w14:paraId="0FF8A49A" w14:textId="7A30DB51" w:rsidR="002C1E5C" w:rsidRPr="00576A2B" w:rsidRDefault="00D56335" w:rsidP="007417E9">
      <w:pPr>
        <w:pStyle w:val="aa"/>
        <w:spacing w:before="0" w:beforeAutospacing="0" w:after="0" w:afterAutospacing="0" w:line="360" w:lineRule="auto"/>
        <w:ind w:firstLine="709"/>
        <w:contextualSpacing/>
        <w:jc w:val="both"/>
        <w:rPr>
          <w:b/>
          <w:color w:val="111111"/>
          <w:sz w:val="28"/>
          <w:szCs w:val="28"/>
          <w:shd w:val="clear" w:color="auto" w:fill="FFFFFF"/>
        </w:rPr>
      </w:pPr>
      <w:r w:rsidRPr="00D56335">
        <w:rPr>
          <w:color w:val="111111"/>
          <w:sz w:val="28"/>
          <w:szCs w:val="28"/>
          <w:shd w:val="clear" w:color="auto" w:fill="FFFFFF"/>
        </w:rPr>
        <w:t>Наблюдая за детьми в группе во время игр, занят</w:t>
      </w:r>
      <w:r>
        <w:rPr>
          <w:color w:val="111111"/>
          <w:sz w:val="28"/>
          <w:szCs w:val="28"/>
          <w:shd w:val="clear" w:color="auto" w:fill="FFFFFF"/>
        </w:rPr>
        <w:t>ий, как они одеваются после сна</w:t>
      </w:r>
      <w:r w:rsidRPr="00D56335">
        <w:rPr>
          <w:color w:val="111111"/>
          <w:sz w:val="28"/>
          <w:szCs w:val="28"/>
          <w:shd w:val="clear" w:color="auto" w:fill="FFFFFF"/>
        </w:rPr>
        <w:t xml:space="preserve"> на прогулку</w:t>
      </w:r>
      <w:r w:rsidR="007417E9">
        <w:rPr>
          <w:color w:val="111111"/>
          <w:sz w:val="28"/>
          <w:szCs w:val="28"/>
          <w:shd w:val="clear" w:color="auto" w:fill="FFFFFF"/>
        </w:rPr>
        <w:t>,</w:t>
      </w:r>
      <w:r w:rsidRPr="00D56335">
        <w:rPr>
          <w:color w:val="111111"/>
          <w:sz w:val="28"/>
          <w:szCs w:val="28"/>
          <w:shd w:val="clear" w:color="auto" w:fill="FFFFFF"/>
        </w:rPr>
        <w:t xml:space="preserve"> я обратила внимание, что большинство</w:t>
      </w:r>
      <w:r w:rsidR="007417E9">
        <w:rPr>
          <w:color w:val="111111"/>
          <w:sz w:val="28"/>
          <w:szCs w:val="28"/>
          <w:shd w:val="clear" w:color="auto" w:fill="FFFFFF"/>
        </w:rPr>
        <w:t xml:space="preserve"> </w:t>
      </w:r>
      <w:r w:rsidRPr="00282E06">
        <w:rPr>
          <w:rStyle w:val="a7"/>
          <w:b w:val="0"/>
          <w:color w:val="111111"/>
          <w:sz w:val="28"/>
          <w:szCs w:val="28"/>
          <w:bdr w:val="none" w:sz="0" w:space="0" w:color="auto" w:frame="1"/>
          <w:shd w:val="clear" w:color="auto" w:fill="FFFFFF"/>
        </w:rPr>
        <w:t>детей</w:t>
      </w:r>
      <w:r w:rsidRPr="00282E06">
        <w:rPr>
          <w:rStyle w:val="a7"/>
          <w:color w:val="111111"/>
          <w:sz w:val="28"/>
          <w:szCs w:val="28"/>
          <w:bdr w:val="none" w:sz="0" w:space="0" w:color="auto" w:frame="1"/>
          <w:shd w:val="clear" w:color="auto" w:fill="FFFFFF"/>
        </w:rPr>
        <w:t xml:space="preserve"> </w:t>
      </w:r>
      <w:r w:rsidRPr="00282E06">
        <w:rPr>
          <w:color w:val="111111"/>
          <w:sz w:val="28"/>
          <w:szCs w:val="28"/>
          <w:bdr w:val="none" w:sz="0" w:space="0" w:color="auto" w:frame="1"/>
          <w:shd w:val="clear" w:color="auto" w:fill="FFFFFF"/>
        </w:rPr>
        <w:t>не</w:t>
      </w:r>
      <w:r w:rsidRPr="00D56335">
        <w:rPr>
          <w:color w:val="111111"/>
          <w:sz w:val="28"/>
          <w:szCs w:val="28"/>
          <w:u w:val="single"/>
          <w:bdr w:val="none" w:sz="0" w:space="0" w:color="auto" w:frame="1"/>
          <w:shd w:val="clear" w:color="auto" w:fill="FFFFFF"/>
        </w:rPr>
        <w:t xml:space="preserve"> </w:t>
      </w:r>
      <w:r w:rsidRPr="00282E06">
        <w:rPr>
          <w:color w:val="111111"/>
          <w:sz w:val="28"/>
          <w:szCs w:val="28"/>
          <w:bdr w:val="none" w:sz="0" w:space="0" w:color="auto" w:frame="1"/>
          <w:shd w:val="clear" w:color="auto" w:fill="FFFFFF"/>
        </w:rPr>
        <w:t>умеют выполнять элементарные функции</w:t>
      </w:r>
      <w:r w:rsidRPr="00282E06">
        <w:rPr>
          <w:color w:val="111111"/>
          <w:sz w:val="28"/>
          <w:szCs w:val="28"/>
          <w:shd w:val="clear" w:color="auto" w:fill="FFFFFF"/>
        </w:rPr>
        <w:t>:</w:t>
      </w:r>
      <w:r w:rsidRPr="00D56335">
        <w:rPr>
          <w:color w:val="111111"/>
          <w:sz w:val="28"/>
          <w:szCs w:val="28"/>
          <w:shd w:val="clear" w:color="auto" w:fill="FFFFFF"/>
        </w:rPr>
        <w:t xml:space="preserve"> держ</w:t>
      </w:r>
      <w:r w:rsidR="00282E06">
        <w:rPr>
          <w:color w:val="111111"/>
          <w:sz w:val="28"/>
          <w:szCs w:val="28"/>
          <w:shd w:val="clear" w:color="auto" w:fill="FFFFFF"/>
        </w:rPr>
        <w:t>ать правильно карандаш</w:t>
      </w:r>
      <w:r w:rsidRPr="00D56335">
        <w:rPr>
          <w:color w:val="111111"/>
          <w:sz w:val="28"/>
          <w:szCs w:val="28"/>
          <w:shd w:val="clear" w:color="auto" w:fill="FFFFFF"/>
        </w:rPr>
        <w:t>, не могут оторвать кусочек пластилина и размять его, не умеют расстегивать и застегивать пуговицы. У таких</w:t>
      </w:r>
      <w:r w:rsidR="007417E9">
        <w:rPr>
          <w:color w:val="111111"/>
          <w:sz w:val="28"/>
          <w:szCs w:val="28"/>
          <w:shd w:val="clear" w:color="auto" w:fill="FFFFFF"/>
        </w:rPr>
        <w:t xml:space="preserve"> </w:t>
      </w:r>
      <w:r w:rsidRPr="00282E06">
        <w:rPr>
          <w:rStyle w:val="a7"/>
          <w:b w:val="0"/>
          <w:color w:val="111111"/>
          <w:sz w:val="28"/>
          <w:szCs w:val="28"/>
          <w:bdr w:val="none" w:sz="0" w:space="0" w:color="auto" w:frame="1"/>
          <w:shd w:val="clear" w:color="auto" w:fill="FFFFFF"/>
        </w:rPr>
        <w:t>детей речь недостаточно развита</w:t>
      </w:r>
      <w:r w:rsidRPr="00282E06">
        <w:rPr>
          <w:b/>
          <w:color w:val="111111"/>
          <w:sz w:val="28"/>
          <w:szCs w:val="28"/>
          <w:shd w:val="clear" w:color="auto" w:fill="FFFFFF"/>
        </w:rPr>
        <w:t xml:space="preserve">. </w:t>
      </w:r>
      <w:r w:rsidR="002C1E5C" w:rsidRPr="002C1E5C">
        <w:rPr>
          <w:color w:val="111111"/>
          <w:sz w:val="28"/>
          <w:szCs w:val="28"/>
        </w:rPr>
        <w:t>Через</w:t>
      </w:r>
      <w:r w:rsidR="007417E9">
        <w:rPr>
          <w:color w:val="111111"/>
          <w:sz w:val="28"/>
          <w:szCs w:val="28"/>
        </w:rPr>
        <w:t xml:space="preserve"> </w:t>
      </w:r>
      <w:r w:rsidR="002C1E5C" w:rsidRPr="00282E06">
        <w:rPr>
          <w:rStyle w:val="a7"/>
          <w:b w:val="0"/>
          <w:color w:val="111111"/>
          <w:sz w:val="28"/>
          <w:szCs w:val="28"/>
          <w:bdr w:val="none" w:sz="0" w:space="0" w:color="auto" w:frame="1"/>
        </w:rPr>
        <w:t>мелкую моторику</w:t>
      </w:r>
      <w:r w:rsidR="002C1E5C" w:rsidRPr="002C1E5C">
        <w:rPr>
          <w:rStyle w:val="a7"/>
          <w:color w:val="111111"/>
          <w:sz w:val="28"/>
          <w:szCs w:val="28"/>
          <w:bdr w:val="none" w:sz="0" w:space="0" w:color="auto" w:frame="1"/>
        </w:rPr>
        <w:t xml:space="preserve"> </w:t>
      </w:r>
      <w:r w:rsidR="002C1E5C" w:rsidRPr="00282E06">
        <w:rPr>
          <w:rStyle w:val="a7"/>
          <w:b w:val="0"/>
          <w:color w:val="111111"/>
          <w:sz w:val="28"/>
          <w:szCs w:val="28"/>
          <w:bdr w:val="none" w:sz="0" w:space="0" w:color="auto" w:frame="1"/>
        </w:rPr>
        <w:t>развиваются</w:t>
      </w:r>
      <w:r w:rsidR="002C1E5C" w:rsidRPr="002C1E5C">
        <w:rPr>
          <w:color w:val="111111"/>
          <w:sz w:val="28"/>
          <w:szCs w:val="28"/>
        </w:rPr>
        <w:t>:</w:t>
      </w:r>
    </w:p>
    <w:p w14:paraId="50CF6BAE"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sidRPr="002C1E5C">
        <w:rPr>
          <w:color w:val="111111"/>
          <w:sz w:val="28"/>
          <w:szCs w:val="28"/>
        </w:rPr>
        <w:t>В</w:t>
      </w:r>
      <w:r w:rsidR="002C1E5C" w:rsidRPr="002C1E5C">
        <w:rPr>
          <w:color w:val="111111"/>
          <w:sz w:val="28"/>
          <w:szCs w:val="28"/>
        </w:rPr>
        <w:t>нимание</w:t>
      </w:r>
    </w:p>
    <w:p w14:paraId="4062D3D8" w14:textId="77777777" w:rsidR="00017845" w:rsidRPr="00017845"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sidRPr="002C1E5C">
        <w:rPr>
          <w:color w:val="111111"/>
          <w:sz w:val="28"/>
          <w:szCs w:val="28"/>
        </w:rPr>
        <w:t>М</w:t>
      </w:r>
      <w:r w:rsidR="002C1E5C" w:rsidRPr="002C1E5C">
        <w:rPr>
          <w:color w:val="111111"/>
          <w:sz w:val="28"/>
          <w:szCs w:val="28"/>
        </w:rPr>
        <w:t>ышление</w:t>
      </w:r>
    </w:p>
    <w:p w14:paraId="2A65D2F2" w14:textId="77777777" w:rsidR="00017845" w:rsidRPr="002C1E5C" w:rsidRDefault="00017845"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Восприятие</w:t>
      </w:r>
    </w:p>
    <w:p w14:paraId="1F5A60B6"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sidRPr="002C1E5C">
        <w:rPr>
          <w:color w:val="111111"/>
          <w:sz w:val="28"/>
          <w:szCs w:val="28"/>
        </w:rPr>
        <w:t>К</w:t>
      </w:r>
      <w:r w:rsidR="002C1E5C" w:rsidRPr="002C1E5C">
        <w:rPr>
          <w:color w:val="111111"/>
          <w:sz w:val="28"/>
          <w:szCs w:val="28"/>
        </w:rPr>
        <w:t>оординация</w:t>
      </w:r>
    </w:p>
    <w:p w14:paraId="693CF4F1"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sidRPr="002C1E5C">
        <w:rPr>
          <w:color w:val="111111"/>
          <w:sz w:val="28"/>
          <w:szCs w:val="28"/>
        </w:rPr>
        <w:t>В</w:t>
      </w:r>
      <w:r w:rsidR="002C1E5C" w:rsidRPr="002C1E5C">
        <w:rPr>
          <w:color w:val="111111"/>
          <w:sz w:val="28"/>
          <w:szCs w:val="28"/>
        </w:rPr>
        <w:t>оображение</w:t>
      </w:r>
    </w:p>
    <w:p w14:paraId="628D9EAF"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sidRPr="002C1E5C">
        <w:rPr>
          <w:color w:val="111111"/>
          <w:sz w:val="28"/>
          <w:szCs w:val="28"/>
        </w:rPr>
        <w:t>Н</w:t>
      </w:r>
      <w:r w:rsidR="002C1E5C" w:rsidRPr="002C1E5C">
        <w:rPr>
          <w:color w:val="111111"/>
          <w:sz w:val="28"/>
          <w:szCs w:val="28"/>
        </w:rPr>
        <w:t>аблюдательность</w:t>
      </w:r>
    </w:p>
    <w:p w14:paraId="6E0D974F"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З</w:t>
      </w:r>
      <w:r w:rsidR="002C1E5C" w:rsidRPr="002C1E5C">
        <w:rPr>
          <w:color w:val="111111"/>
          <w:sz w:val="28"/>
          <w:szCs w:val="28"/>
        </w:rPr>
        <w:t>рительная и двигательная память</w:t>
      </w:r>
    </w:p>
    <w:p w14:paraId="1A729595" w14:textId="77777777" w:rsidR="002C1E5C" w:rsidRPr="002C1E5C" w:rsidRDefault="005643FC" w:rsidP="007417E9">
      <w:pPr>
        <w:pStyle w:val="aa"/>
        <w:numPr>
          <w:ilvl w:val="0"/>
          <w:numId w:val="19"/>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Р</w:t>
      </w:r>
      <w:r w:rsidR="002C1E5C" w:rsidRPr="002C1E5C">
        <w:rPr>
          <w:color w:val="111111"/>
          <w:sz w:val="28"/>
          <w:szCs w:val="28"/>
        </w:rPr>
        <w:t>ечь</w:t>
      </w:r>
    </w:p>
    <w:p w14:paraId="38E12D8D" w14:textId="521AD02E" w:rsidR="002C1E5C" w:rsidRPr="00282E06" w:rsidRDefault="00576A2B" w:rsidP="007417E9">
      <w:pPr>
        <w:pStyle w:val="aa"/>
        <w:shd w:val="clear" w:color="auto" w:fill="FFFFFF"/>
        <w:spacing w:before="0" w:beforeAutospacing="0" w:after="0" w:afterAutospacing="0" w:line="360" w:lineRule="auto"/>
        <w:ind w:firstLine="709"/>
        <w:contextualSpacing/>
        <w:jc w:val="both"/>
        <w:rPr>
          <w:b/>
          <w:color w:val="111111"/>
          <w:sz w:val="28"/>
          <w:szCs w:val="28"/>
        </w:rPr>
      </w:pPr>
      <w:r>
        <w:rPr>
          <w:color w:val="111111"/>
          <w:sz w:val="28"/>
          <w:szCs w:val="28"/>
        </w:rPr>
        <w:lastRenderedPageBreak/>
        <w:t>Д</w:t>
      </w:r>
      <w:r w:rsidR="002C1E5C" w:rsidRPr="002C1E5C">
        <w:rPr>
          <w:color w:val="111111"/>
          <w:sz w:val="28"/>
          <w:szCs w:val="28"/>
        </w:rPr>
        <w:t>вижения руки всегда тесно связаны с речью и способствуют её</w:t>
      </w:r>
      <w:r w:rsidR="007417E9" w:rsidRPr="007417E9">
        <w:rPr>
          <w:color w:val="111111"/>
          <w:sz w:val="28"/>
          <w:szCs w:val="28"/>
        </w:rPr>
        <w:t xml:space="preserve"> </w:t>
      </w:r>
      <w:r w:rsidR="002C1E5C" w:rsidRPr="00282E06">
        <w:rPr>
          <w:rStyle w:val="a7"/>
          <w:b w:val="0"/>
          <w:color w:val="111111"/>
          <w:sz w:val="28"/>
          <w:szCs w:val="28"/>
          <w:bdr w:val="none" w:sz="0" w:space="0" w:color="auto" w:frame="1"/>
        </w:rPr>
        <w:t>развитию</w:t>
      </w:r>
      <w:r w:rsidR="002C1E5C" w:rsidRPr="00282E06">
        <w:rPr>
          <w:b/>
          <w:color w:val="111111"/>
          <w:sz w:val="28"/>
          <w:szCs w:val="28"/>
        </w:rPr>
        <w:t>.</w:t>
      </w:r>
      <w:r w:rsidR="002C1E5C" w:rsidRPr="002C1E5C">
        <w:rPr>
          <w:color w:val="111111"/>
          <w:sz w:val="28"/>
          <w:szCs w:val="28"/>
        </w:rPr>
        <w:t xml:space="preserve"> Тренировка пальцев рук влияет на созревание речевой функции. Иначе говоря, если у малыша ловкие, подвижные пальчики, то и говорить он научится без особого труда, речь будет</w:t>
      </w:r>
      <w:r w:rsidR="007417E9" w:rsidRPr="007417E9">
        <w:rPr>
          <w:color w:val="111111"/>
          <w:sz w:val="28"/>
          <w:szCs w:val="28"/>
        </w:rPr>
        <w:t xml:space="preserve"> </w:t>
      </w:r>
      <w:r w:rsidR="002C1E5C" w:rsidRPr="00282E06">
        <w:rPr>
          <w:rStyle w:val="a7"/>
          <w:b w:val="0"/>
          <w:color w:val="111111"/>
          <w:sz w:val="28"/>
          <w:szCs w:val="28"/>
          <w:bdr w:val="none" w:sz="0" w:space="0" w:color="auto" w:frame="1"/>
        </w:rPr>
        <w:t>развиваться правильно</w:t>
      </w:r>
      <w:r w:rsidR="002C1E5C" w:rsidRPr="00282E06">
        <w:rPr>
          <w:b/>
          <w:color w:val="111111"/>
          <w:sz w:val="28"/>
          <w:szCs w:val="28"/>
        </w:rPr>
        <w:t>.</w:t>
      </w:r>
    </w:p>
    <w:p w14:paraId="319D4B72" w14:textId="7BE58E35" w:rsidR="002C1E5C" w:rsidRPr="002A3C99" w:rsidRDefault="002C1E5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2C1E5C">
        <w:rPr>
          <w:color w:val="111111"/>
          <w:sz w:val="28"/>
          <w:szCs w:val="28"/>
        </w:rPr>
        <w:t xml:space="preserve">Недаром педагог </w:t>
      </w:r>
      <w:proofErr w:type="spellStart"/>
      <w:r w:rsidRPr="002C1E5C">
        <w:rPr>
          <w:color w:val="111111"/>
          <w:sz w:val="28"/>
          <w:szCs w:val="28"/>
        </w:rPr>
        <w:t>В.А.</w:t>
      </w:r>
      <w:r w:rsidRPr="00282E06">
        <w:rPr>
          <w:color w:val="111111"/>
          <w:sz w:val="28"/>
          <w:szCs w:val="28"/>
          <w:bdr w:val="none" w:sz="0" w:space="0" w:color="auto" w:frame="1"/>
        </w:rPr>
        <w:t>Сухомлинский</w:t>
      </w:r>
      <w:proofErr w:type="spellEnd"/>
      <w:r w:rsidRPr="00282E06">
        <w:rPr>
          <w:color w:val="111111"/>
          <w:sz w:val="28"/>
          <w:szCs w:val="28"/>
          <w:bdr w:val="none" w:sz="0" w:space="0" w:color="auto" w:frame="1"/>
        </w:rPr>
        <w:t xml:space="preserve"> писал</w:t>
      </w:r>
      <w:r w:rsidRPr="002C1E5C">
        <w:rPr>
          <w:color w:val="111111"/>
          <w:sz w:val="28"/>
          <w:szCs w:val="28"/>
        </w:rPr>
        <w:t>:</w:t>
      </w:r>
      <w:r w:rsidR="007417E9" w:rsidRPr="007417E9">
        <w:rPr>
          <w:color w:val="111111"/>
          <w:sz w:val="28"/>
          <w:szCs w:val="28"/>
        </w:rPr>
        <w:t xml:space="preserve"> </w:t>
      </w:r>
      <w:r w:rsidRPr="002C1E5C">
        <w:rPr>
          <w:i/>
          <w:iCs/>
          <w:color w:val="111111"/>
          <w:sz w:val="28"/>
          <w:szCs w:val="28"/>
          <w:bdr w:val="none" w:sz="0" w:space="0" w:color="auto" w:frame="1"/>
        </w:rPr>
        <w:t>«Ум ребенка находится на кончике его пальцев»</w:t>
      </w:r>
      <w:r w:rsidRPr="002C1E5C">
        <w:rPr>
          <w:color w:val="111111"/>
          <w:sz w:val="28"/>
          <w:szCs w:val="28"/>
        </w:rPr>
        <w:t>. Ребенок, имеющий высокий уровень</w:t>
      </w:r>
      <w:r w:rsidR="00642064">
        <w:rPr>
          <w:color w:val="111111"/>
          <w:sz w:val="28"/>
          <w:szCs w:val="28"/>
        </w:rPr>
        <w:t xml:space="preserve"> </w:t>
      </w:r>
      <w:r w:rsidRPr="00282E06">
        <w:rPr>
          <w:rStyle w:val="a7"/>
          <w:b w:val="0"/>
          <w:color w:val="111111"/>
          <w:sz w:val="28"/>
          <w:szCs w:val="28"/>
          <w:bdr w:val="none" w:sz="0" w:space="0" w:color="auto" w:frame="1"/>
        </w:rPr>
        <w:t>развития мелкой</w:t>
      </w:r>
      <w:r w:rsidRPr="002C1E5C">
        <w:rPr>
          <w:rStyle w:val="a7"/>
          <w:color w:val="111111"/>
          <w:sz w:val="28"/>
          <w:szCs w:val="28"/>
          <w:bdr w:val="none" w:sz="0" w:space="0" w:color="auto" w:frame="1"/>
        </w:rPr>
        <w:t xml:space="preserve"> </w:t>
      </w:r>
      <w:r w:rsidRPr="00282E06">
        <w:rPr>
          <w:rStyle w:val="a7"/>
          <w:b w:val="0"/>
          <w:color w:val="111111"/>
          <w:sz w:val="28"/>
          <w:szCs w:val="28"/>
          <w:bdr w:val="none" w:sz="0" w:space="0" w:color="auto" w:frame="1"/>
        </w:rPr>
        <w:t>моторики</w:t>
      </w:r>
      <w:r w:rsidRPr="002C1E5C">
        <w:rPr>
          <w:color w:val="111111"/>
          <w:sz w:val="28"/>
          <w:szCs w:val="28"/>
        </w:rPr>
        <w:t>, умеет логически рассуждать, у него</w:t>
      </w:r>
      <w:r w:rsidR="00642064">
        <w:rPr>
          <w:color w:val="111111"/>
          <w:sz w:val="28"/>
          <w:szCs w:val="28"/>
        </w:rPr>
        <w:t xml:space="preserve"> </w:t>
      </w:r>
      <w:r w:rsidRPr="00282E06">
        <w:rPr>
          <w:rStyle w:val="a7"/>
          <w:b w:val="0"/>
          <w:color w:val="111111"/>
          <w:sz w:val="28"/>
          <w:szCs w:val="28"/>
          <w:bdr w:val="none" w:sz="0" w:space="0" w:color="auto" w:frame="1"/>
        </w:rPr>
        <w:t>развиты память</w:t>
      </w:r>
      <w:r w:rsidRPr="002C1E5C">
        <w:rPr>
          <w:color w:val="111111"/>
          <w:sz w:val="28"/>
          <w:szCs w:val="28"/>
        </w:rPr>
        <w:t>, внимание, связная речь. И эту работу нужно начинать с раннего</w:t>
      </w:r>
      <w:r w:rsidR="00642064">
        <w:rPr>
          <w:color w:val="111111"/>
          <w:sz w:val="28"/>
          <w:szCs w:val="28"/>
        </w:rPr>
        <w:t xml:space="preserve"> </w:t>
      </w:r>
      <w:r w:rsidRPr="00282E06">
        <w:rPr>
          <w:rStyle w:val="a7"/>
          <w:b w:val="0"/>
          <w:color w:val="111111"/>
          <w:sz w:val="28"/>
          <w:szCs w:val="28"/>
          <w:bdr w:val="none" w:sz="0" w:space="0" w:color="auto" w:frame="1"/>
        </w:rPr>
        <w:t>возраста</w:t>
      </w:r>
      <w:r w:rsidRPr="00282E06">
        <w:rPr>
          <w:b/>
          <w:color w:val="111111"/>
          <w:sz w:val="28"/>
          <w:szCs w:val="28"/>
        </w:rPr>
        <w:t>.</w:t>
      </w:r>
      <w:r w:rsidRPr="00282E06">
        <w:rPr>
          <w:rStyle w:val="a7"/>
          <w:b w:val="0"/>
          <w:color w:val="111111"/>
          <w:sz w:val="28"/>
          <w:szCs w:val="28"/>
          <w:bdr w:val="none" w:sz="0" w:space="0" w:color="auto" w:frame="1"/>
        </w:rPr>
        <w:t xml:space="preserve"> Развитие</w:t>
      </w:r>
      <w:r w:rsidRPr="00A01DDA">
        <w:rPr>
          <w:rStyle w:val="a7"/>
          <w:color w:val="111111"/>
          <w:sz w:val="28"/>
          <w:szCs w:val="28"/>
          <w:bdr w:val="none" w:sz="0" w:space="0" w:color="auto" w:frame="1"/>
        </w:rPr>
        <w:t xml:space="preserve"> </w:t>
      </w:r>
      <w:r w:rsidRPr="00282E06">
        <w:rPr>
          <w:rStyle w:val="a7"/>
          <w:b w:val="0"/>
          <w:color w:val="111111"/>
          <w:sz w:val="28"/>
          <w:szCs w:val="28"/>
          <w:bdr w:val="none" w:sz="0" w:space="0" w:color="auto" w:frame="1"/>
        </w:rPr>
        <w:t>мелкой моторики важно еще и потому</w:t>
      </w:r>
      <w:r w:rsidRPr="00A01DDA">
        <w:rPr>
          <w:color w:val="111111"/>
          <w:sz w:val="28"/>
          <w:szCs w:val="28"/>
        </w:rPr>
        <w:t>, что вся дальнейшая жизнь ребенка требует использования точных, координированных движений кистей и пальцев,</w:t>
      </w:r>
      <w:r>
        <w:rPr>
          <w:color w:val="111111"/>
          <w:sz w:val="28"/>
          <w:szCs w:val="28"/>
        </w:rPr>
        <w:t xml:space="preserve"> которые необходимы для выполнения множества</w:t>
      </w:r>
      <w:r w:rsidRPr="00A01DDA">
        <w:rPr>
          <w:color w:val="111111"/>
          <w:sz w:val="28"/>
          <w:szCs w:val="28"/>
        </w:rPr>
        <w:t xml:space="preserve"> разнообразных бытовых и учебных действий. Именно поэтому работу по</w:t>
      </w:r>
      <w:r w:rsidR="007417E9" w:rsidRPr="007417E9">
        <w:rPr>
          <w:color w:val="111111"/>
          <w:sz w:val="28"/>
          <w:szCs w:val="28"/>
        </w:rPr>
        <w:t xml:space="preserve"> </w:t>
      </w:r>
      <w:r w:rsidRPr="00282E06">
        <w:rPr>
          <w:rStyle w:val="a7"/>
          <w:b w:val="0"/>
          <w:color w:val="111111"/>
          <w:sz w:val="28"/>
          <w:szCs w:val="28"/>
          <w:bdr w:val="none" w:sz="0" w:space="0" w:color="auto" w:frame="1"/>
        </w:rPr>
        <w:t>развитию мелкой</w:t>
      </w:r>
      <w:r w:rsidRPr="00A01DDA">
        <w:rPr>
          <w:rStyle w:val="a7"/>
          <w:color w:val="111111"/>
          <w:sz w:val="28"/>
          <w:szCs w:val="28"/>
          <w:bdr w:val="none" w:sz="0" w:space="0" w:color="auto" w:frame="1"/>
        </w:rPr>
        <w:t xml:space="preserve"> </w:t>
      </w:r>
      <w:r w:rsidRPr="00282E06">
        <w:rPr>
          <w:rStyle w:val="a7"/>
          <w:b w:val="0"/>
          <w:color w:val="111111"/>
          <w:sz w:val="28"/>
          <w:szCs w:val="28"/>
          <w:bdr w:val="none" w:sz="0" w:space="0" w:color="auto" w:frame="1"/>
        </w:rPr>
        <w:t>моторики</w:t>
      </w:r>
      <w:r w:rsidR="00642064">
        <w:rPr>
          <w:color w:val="111111"/>
          <w:sz w:val="28"/>
          <w:szCs w:val="28"/>
        </w:rPr>
        <w:t xml:space="preserve"> </w:t>
      </w:r>
      <w:r w:rsidRPr="00A01DDA">
        <w:rPr>
          <w:color w:val="111111"/>
          <w:sz w:val="28"/>
          <w:szCs w:val="28"/>
        </w:rPr>
        <w:t>необходимо начинать с раннего</w:t>
      </w:r>
      <w:r w:rsidR="007417E9" w:rsidRPr="007417E9">
        <w:rPr>
          <w:color w:val="111111"/>
          <w:sz w:val="28"/>
          <w:szCs w:val="28"/>
        </w:rPr>
        <w:t xml:space="preserve"> </w:t>
      </w:r>
      <w:r w:rsidRPr="00282E06">
        <w:rPr>
          <w:rStyle w:val="a7"/>
          <w:b w:val="0"/>
          <w:color w:val="111111"/>
          <w:sz w:val="28"/>
          <w:szCs w:val="28"/>
          <w:bdr w:val="none" w:sz="0" w:space="0" w:color="auto" w:frame="1"/>
        </w:rPr>
        <w:t>возраста</w:t>
      </w:r>
      <w:r w:rsidRPr="00282E06">
        <w:rPr>
          <w:b/>
          <w:color w:val="111111"/>
          <w:sz w:val="28"/>
          <w:szCs w:val="28"/>
        </w:rPr>
        <w:t>.</w:t>
      </w:r>
      <w:r w:rsidRPr="00A01DDA">
        <w:rPr>
          <w:color w:val="111111"/>
          <w:sz w:val="28"/>
          <w:szCs w:val="28"/>
        </w:rPr>
        <w:t xml:space="preserve"> </w:t>
      </w:r>
      <w:r w:rsidR="00282E06">
        <w:rPr>
          <w:color w:val="111111"/>
          <w:sz w:val="28"/>
          <w:szCs w:val="28"/>
        </w:rPr>
        <w:t>Свою работу</w:t>
      </w:r>
      <w:r w:rsidR="007417E9" w:rsidRPr="007417E9">
        <w:rPr>
          <w:color w:val="111111"/>
          <w:sz w:val="28"/>
          <w:szCs w:val="28"/>
        </w:rPr>
        <w:t xml:space="preserve"> </w:t>
      </w:r>
      <w:r w:rsidRPr="002C1E5C">
        <w:rPr>
          <w:color w:val="111111"/>
          <w:sz w:val="28"/>
          <w:szCs w:val="28"/>
        </w:rPr>
        <w:t>я начала со II младшей группы, выбрав для себя тему для самообразования «</w:t>
      </w:r>
      <w:r w:rsidRPr="00282E06">
        <w:rPr>
          <w:rStyle w:val="a7"/>
          <w:b w:val="0"/>
          <w:color w:val="111111"/>
          <w:sz w:val="28"/>
          <w:szCs w:val="28"/>
          <w:bdr w:val="none" w:sz="0" w:space="0" w:color="auto" w:frame="1"/>
        </w:rPr>
        <w:t>Развитие мелкой моторики</w:t>
      </w:r>
      <w:r w:rsidRPr="002C1E5C">
        <w:rPr>
          <w:color w:val="111111"/>
          <w:sz w:val="28"/>
          <w:szCs w:val="28"/>
        </w:rPr>
        <w:t>, ее значение для всестороннего </w:t>
      </w:r>
      <w:r w:rsidRPr="00282E06">
        <w:rPr>
          <w:rStyle w:val="a7"/>
          <w:b w:val="0"/>
          <w:color w:val="111111"/>
          <w:sz w:val="28"/>
          <w:szCs w:val="28"/>
          <w:bdr w:val="none" w:sz="0" w:space="0" w:color="auto" w:frame="1"/>
        </w:rPr>
        <w:t>развития ребенка</w:t>
      </w:r>
      <w:r w:rsidRPr="002C1E5C">
        <w:rPr>
          <w:rStyle w:val="a7"/>
          <w:color w:val="111111"/>
          <w:sz w:val="28"/>
          <w:szCs w:val="28"/>
          <w:bdr w:val="none" w:sz="0" w:space="0" w:color="auto" w:frame="1"/>
        </w:rPr>
        <w:t xml:space="preserve"> </w:t>
      </w:r>
      <w:r w:rsidRPr="00282E06">
        <w:rPr>
          <w:rStyle w:val="a7"/>
          <w:b w:val="0"/>
          <w:color w:val="111111"/>
          <w:sz w:val="28"/>
          <w:szCs w:val="28"/>
          <w:bdr w:val="none" w:sz="0" w:space="0" w:color="auto" w:frame="1"/>
        </w:rPr>
        <w:t>дошкольного возраста</w:t>
      </w:r>
      <w:r w:rsidRPr="00282E06">
        <w:rPr>
          <w:color w:val="111111"/>
          <w:sz w:val="28"/>
          <w:szCs w:val="28"/>
        </w:rPr>
        <w:t>».</w:t>
      </w:r>
    </w:p>
    <w:p w14:paraId="7A642A5B" w14:textId="07D719E6" w:rsidR="00A01DDA" w:rsidRPr="00A01DDA" w:rsidRDefault="00A01DDA" w:rsidP="007417E9">
      <w:pPr>
        <w:spacing w:after="0" w:line="360" w:lineRule="auto"/>
        <w:ind w:firstLine="709"/>
        <w:contextualSpacing/>
        <w:jc w:val="both"/>
        <w:rPr>
          <w:rFonts w:ascii="Times New Roman" w:hAnsi="Times New Roman"/>
          <w:color w:val="111111"/>
          <w:sz w:val="28"/>
          <w:szCs w:val="28"/>
        </w:rPr>
      </w:pPr>
      <w:r w:rsidRPr="00A01DDA">
        <w:rPr>
          <w:rFonts w:ascii="Times New Roman" w:hAnsi="Times New Roman"/>
          <w:color w:val="111111"/>
          <w:sz w:val="28"/>
          <w:szCs w:val="28"/>
          <w:u w:val="single"/>
          <w:bdr w:val="none" w:sz="0" w:space="0" w:color="auto" w:frame="1"/>
        </w:rPr>
        <w:t>Цель</w:t>
      </w:r>
      <w:r w:rsidRPr="00A01DDA">
        <w:rPr>
          <w:rFonts w:ascii="Times New Roman" w:hAnsi="Times New Roman"/>
          <w:color w:val="111111"/>
          <w:sz w:val="28"/>
          <w:szCs w:val="28"/>
        </w:rPr>
        <w:t xml:space="preserve">: </w:t>
      </w:r>
      <w:r w:rsidR="0012188F" w:rsidRPr="0012188F">
        <w:rPr>
          <w:rFonts w:ascii="Times New Roman" w:hAnsi="Times New Roman"/>
          <w:color w:val="111111"/>
          <w:sz w:val="28"/>
          <w:szCs w:val="28"/>
        </w:rPr>
        <w:t>сохранение и укрепление психологического здоровья</w:t>
      </w:r>
      <w:r w:rsidR="0012188F">
        <w:rPr>
          <w:rFonts w:ascii="Times New Roman" w:hAnsi="Times New Roman"/>
          <w:color w:val="111111"/>
          <w:sz w:val="28"/>
          <w:szCs w:val="28"/>
        </w:rPr>
        <w:t xml:space="preserve"> детей, их гармоничное развитие; </w:t>
      </w:r>
      <w:r w:rsidR="00153A5A">
        <w:rPr>
          <w:rStyle w:val="a7"/>
          <w:rFonts w:ascii="Times New Roman" w:hAnsi="Times New Roman"/>
          <w:b w:val="0"/>
          <w:color w:val="111111"/>
          <w:sz w:val="28"/>
          <w:szCs w:val="28"/>
          <w:bdr w:val="none" w:sz="0" w:space="0" w:color="auto" w:frame="1"/>
          <w:shd w:val="clear" w:color="auto" w:fill="FFFFFF"/>
        </w:rPr>
        <w:t>развитие</w:t>
      </w:r>
      <w:r w:rsidR="00091C3C" w:rsidRPr="00282E06">
        <w:rPr>
          <w:rStyle w:val="a7"/>
          <w:rFonts w:ascii="Times New Roman" w:hAnsi="Times New Roman"/>
          <w:b w:val="0"/>
          <w:color w:val="111111"/>
          <w:sz w:val="28"/>
          <w:szCs w:val="28"/>
          <w:bdr w:val="none" w:sz="0" w:space="0" w:color="auto" w:frame="1"/>
          <w:shd w:val="clear" w:color="auto" w:fill="FFFFFF"/>
        </w:rPr>
        <w:t xml:space="preserve"> мелкой моторики</w:t>
      </w:r>
      <w:r w:rsidR="00091C3C" w:rsidRPr="00C22CC6">
        <w:rPr>
          <w:rStyle w:val="a7"/>
          <w:rFonts w:ascii="Times New Roman" w:hAnsi="Times New Roman"/>
          <w:color w:val="111111"/>
          <w:sz w:val="28"/>
          <w:szCs w:val="28"/>
          <w:bdr w:val="none" w:sz="0" w:space="0" w:color="auto" w:frame="1"/>
          <w:shd w:val="clear" w:color="auto" w:fill="FFFFFF"/>
        </w:rPr>
        <w:t xml:space="preserve"> </w:t>
      </w:r>
      <w:r w:rsidR="00091C3C" w:rsidRPr="00282E06">
        <w:rPr>
          <w:rStyle w:val="a7"/>
          <w:rFonts w:ascii="Times New Roman" w:hAnsi="Times New Roman"/>
          <w:b w:val="0"/>
          <w:color w:val="111111"/>
          <w:sz w:val="28"/>
          <w:szCs w:val="28"/>
          <w:bdr w:val="none" w:sz="0" w:space="0" w:color="auto" w:frame="1"/>
          <w:shd w:val="clear" w:color="auto" w:fill="FFFFFF"/>
        </w:rPr>
        <w:t>рук детей через</w:t>
      </w:r>
      <w:r w:rsidR="00091C3C">
        <w:rPr>
          <w:rFonts w:ascii="Times New Roman" w:hAnsi="Times New Roman"/>
          <w:color w:val="111111"/>
          <w:sz w:val="28"/>
          <w:szCs w:val="28"/>
          <w:shd w:val="clear" w:color="auto" w:fill="FFFFFF"/>
        </w:rPr>
        <w:t xml:space="preserve"> использование </w:t>
      </w:r>
      <w:proofErr w:type="spellStart"/>
      <w:r w:rsidR="00153A5A">
        <w:rPr>
          <w:rFonts w:ascii="Times New Roman" w:hAnsi="Times New Roman"/>
          <w:color w:val="111111"/>
          <w:sz w:val="28"/>
          <w:szCs w:val="28"/>
          <w:shd w:val="clear" w:color="auto" w:fill="FFFFFF"/>
        </w:rPr>
        <w:t>здоровьесберегающих</w:t>
      </w:r>
      <w:proofErr w:type="spellEnd"/>
      <w:r w:rsidR="00153A5A">
        <w:rPr>
          <w:rFonts w:ascii="Times New Roman" w:hAnsi="Times New Roman"/>
          <w:color w:val="111111"/>
          <w:sz w:val="28"/>
          <w:szCs w:val="28"/>
          <w:shd w:val="clear" w:color="auto" w:fill="FFFFFF"/>
        </w:rPr>
        <w:t xml:space="preserve"> технологий;</w:t>
      </w:r>
      <w:r w:rsidR="00153A5A">
        <w:rPr>
          <w:rFonts w:ascii="Times New Roman" w:hAnsi="Times New Roman"/>
          <w:color w:val="111111"/>
          <w:sz w:val="28"/>
          <w:szCs w:val="28"/>
        </w:rPr>
        <w:t xml:space="preserve"> </w:t>
      </w:r>
      <w:r w:rsidR="00153A5A">
        <w:rPr>
          <w:rStyle w:val="a7"/>
          <w:rFonts w:ascii="Times New Roman" w:hAnsi="Times New Roman"/>
          <w:b w:val="0"/>
          <w:color w:val="111111"/>
          <w:sz w:val="28"/>
          <w:szCs w:val="28"/>
          <w:bdr w:val="none" w:sz="0" w:space="0" w:color="auto" w:frame="1"/>
        </w:rPr>
        <w:t>развитие активной речи у детей</w:t>
      </w:r>
      <w:r w:rsidRPr="00282E06">
        <w:rPr>
          <w:rStyle w:val="a7"/>
          <w:rFonts w:ascii="Times New Roman" w:hAnsi="Times New Roman"/>
          <w:b w:val="0"/>
          <w:color w:val="111111"/>
          <w:sz w:val="28"/>
          <w:szCs w:val="28"/>
          <w:bdr w:val="none" w:sz="0" w:space="0" w:color="auto" w:frame="1"/>
        </w:rPr>
        <w:t xml:space="preserve"> дошкольного возраста</w:t>
      </w:r>
      <w:r w:rsidR="00153A5A">
        <w:rPr>
          <w:rFonts w:ascii="Times New Roman" w:hAnsi="Times New Roman"/>
          <w:b/>
          <w:color w:val="111111"/>
          <w:sz w:val="28"/>
          <w:szCs w:val="28"/>
        </w:rPr>
        <w:t xml:space="preserve"> </w:t>
      </w:r>
      <w:r w:rsidR="00153A5A">
        <w:rPr>
          <w:rFonts w:ascii="Times New Roman" w:hAnsi="Times New Roman"/>
          <w:color w:val="111111"/>
          <w:sz w:val="28"/>
          <w:szCs w:val="28"/>
        </w:rPr>
        <w:t>через</w:t>
      </w:r>
      <w:r w:rsidR="0012188F">
        <w:rPr>
          <w:rFonts w:ascii="Times New Roman" w:hAnsi="Times New Roman"/>
          <w:color w:val="111111"/>
          <w:sz w:val="28"/>
          <w:szCs w:val="28"/>
        </w:rPr>
        <w:t xml:space="preserve"> формирование</w:t>
      </w:r>
      <w:r w:rsidR="00153A5A" w:rsidRPr="00153A5A">
        <w:rPr>
          <w:rFonts w:ascii="Times New Roman" w:hAnsi="Times New Roman"/>
          <w:color w:val="111111"/>
          <w:sz w:val="28"/>
          <w:szCs w:val="28"/>
        </w:rPr>
        <w:t xml:space="preserve"> тонких движений пальцев рук</w:t>
      </w:r>
      <w:r w:rsidR="0012188F">
        <w:rPr>
          <w:rFonts w:ascii="Times New Roman" w:hAnsi="Times New Roman"/>
          <w:color w:val="111111"/>
          <w:sz w:val="28"/>
          <w:szCs w:val="28"/>
        </w:rPr>
        <w:t>.</w:t>
      </w:r>
    </w:p>
    <w:p w14:paraId="6FB9CC02" w14:textId="77777777" w:rsidR="00A01DDA" w:rsidRDefault="00A01DDA"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A01DDA">
        <w:rPr>
          <w:color w:val="111111"/>
          <w:sz w:val="28"/>
          <w:szCs w:val="28"/>
          <w:u w:val="single"/>
          <w:bdr w:val="none" w:sz="0" w:space="0" w:color="auto" w:frame="1"/>
        </w:rPr>
        <w:t>Задачи</w:t>
      </w:r>
      <w:r w:rsidRPr="00A01DDA">
        <w:rPr>
          <w:color w:val="111111"/>
          <w:sz w:val="28"/>
          <w:szCs w:val="28"/>
        </w:rPr>
        <w:t>:</w:t>
      </w:r>
    </w:p>
    <w:p w14:paraId="45D458BF" w14:textId="77777777" w:rsidR="00A47A2B" w:rsidRPr="00A01DDA"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У</w:t>
      </w:r>
      <w:r w:rsidRPr="00A47A2B">
        <w:rPr>
          <w:color w:val="111111"/>
          <w:sz w:val="28"/>
          <w:szCs w:val="28"/>
        </w:rPr>
        <w:t>крепление физическог</w:t>
      </w:r>
      <w:r>
        <w:rPr>
          <w:color w:val="111111"/>
          <w:sz w:val="28"/>
          <w:szCs w:val="28"/>
        </w:rPr>
        <w:t>о и психического здоровья детей.</w:t>
      </w:r>
    </w:p>
    <w:p w14:paraId="7E5D6023" w14:textId="3FC87256" w:rsidR="00A01DDA" w:rsidRPr="00576A2B"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Использование разнообразных приемов и методов</w:t>
      </w:r>
      <w:r w:rsidR="00A01DDA" w:rsidRPr="00A01DDA">
        <w:rPr>
          <w:color w:val="111111"/>
          <w:sz w:val="28"/>
          <w:szCs w:val="28"/>
        </w:rPr>
        <w:t xml:space="preserve"> по формированию тонких движений пальцев рук у</w:t>
      </w:r>
      <w:r w:rsidR="007417E9" w:rsidRPr="007417E9">
        <w:rPr>
          <w:color w:val="111111"/>
          <w:sz w:val="28"/>
          <w:szCs w:val="28"/>
        </w:rPr>
        <w:t xml:space="preserve"> </w:t>
      </w:r>
      <w:r w:rsidR="00A01DDA" w:rsidRPr="00282E06">
        <w:rPr>
          <w:rStyle w:val="a7"/>
          <w:b w:val="0"/>
          <w:color w:val="111111"/>
          <w:sz w:val="28"/>
          <w:szCs w:val="28"/>
          <w:bdr w:val="none" w:sz="0" w:space="0" w:color="auto" w:frame="1"/>
        </w:rPr>
        <w:t>детей младшего дошкольного возраста</w:t>
      </w:r>
      <w:r>
        <w:rPr>
          <w:rStyle w:val="a7"/>
          <w:b w:val="0"/>
          <w:color w:val="111111"/>
          <w:sz w:val="28"/>
          <w:szCs w:val="28"/>
          <w:bdr w:val="none" w:sz="0" w:space="0" w:color="auto" w:frame="1"/>
        </w:rPr>
        <w:t>.</w:t>
      </w:r>
    </w:p>
    <w:p w14:paraId="5F3E2D3A" w14:textId="77777777" w:rsidR="00A01DDA" w:rsidRPr="00A01DDA"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color w:val="111111"/>
          <w:sz w:val="28"/>
          <w:szCs w:val="28"/>
        </w:rPr>
      </w:pPr>
      <w:r>
        <w:rPr>
          <w:rStyle w:val="a7"/>
          <w:b w:val="0"/>
          <w:color w:val="111111"/>
          <w:sz w:val="28"/>
          <w:szCs w:val="28"/>
          <w:bdr w:val="none" w:sz="0" w:space="0" w:color="auto" w:frame="1"/>
        </w:rPr>
        <w:t>Р</w:t>
      </w:r>
      <w:r w:rsidR="00A01DDA" w:rsidRPr="00282E06">
        <w:rPr>
          <w:rStyle w:val="a7"/>
          <w:b w:val="0"/>
          <w:color w:val="111111"/>
          <w:sz w:val="28"/>
          <w:szCs w:val="28"/>
          <w:bdr w:val="none" w:sz="0" w:space="0" w:color="auto" w:frame="1"/>
        </w:rPr>
        <w:t>азвитие</w:t>
      </w:r>
      <w:r w:rsidR="001140FB">
        <w:rPr>
          <w:rStyle w:val="a7"/>
          <w:color w:val="111111"/>
          <w:sz w:val="28"/>
          <w:szCs w:val="28"/>
          <w:bdr w:val="none" w:sz="0" w:space="0" w:color="auto" w:frame="1"/>
        </w:rPr>
        <w:t xml:space="preserve"> </w:t>
      </w:r>
      <w:r w:rsidR="00A01DDA" w:rsidRPr="00282E06">
        <w:rPr>
          <w:color w:val="111111"/>
          <w:sz w:val="28"/>
          <w:szCs w:val="28"/>
          <w:bdr w:val="none" w:sz="0" w:space="0" w:color="auto" w:frame="1"/>
        </w:rPr>
        <w:t>познавательных психических процессов</w:t>
      </w:r>
      <w:r w:rsidR="00A01DDA" w:rsidRPr="00282E06">
        <w:rPr>
          <w:color w:val="111111"/>
          <w:sz w:val="28"/>
          <w:szCs w:val="28"/>
        </w:rPr>
        <w:t>:</w:t>
      </w:r>
      <w:r w:rsidR="00A01DDA" w:rsidRPr="00A01DDA">
        <w:rPr>
          <w:color w:val="111111"/>
          <w:sz w:val="28"/>
          <w:szCs w:val="28"/>
        </w:rPr>
        <w:t xml:space="preserve"> произвольное внимание, зрительно</w:t>
      </w:r>
      <w:r>
        <w:rPr>
          <w:color w:val="111111"/>
          <w:sz w:val="28"/>
          <w:szCs w:val="28"/>
        </w:rPr>
        <w:t>е и слуховое восприятие, память.</w:t>
      </w:r>
    </w:p>
    <w:p w14:paraId="6F59F67D" w14:textId="77777777" w:rsidR="00A01DDA" w:rsidRPr="0031185B"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b/>
          <w:color w:val="111111"/>
          <w:sz w:val="28"/>
          <w:szCs w:val="28"/>
        </w:rPr>
      </w:pPr>
      <w:r>
        <w:rPr>
          <w:color w:val="111111"/>
          <w:sz w:val="28"/>
          <w:szCs w:val="28"/>
        </w:rPr>
        <w:t>П</w:t>
      </w:r>
      <w:r w:rsidR="00A01DDA" w:rsidRPr="00A01DDA">
        <w:rPr>
          <w:color w:val="111111"/>
          <w:sz w:val="28"/>
          <w:szCs w:val="28"/>
        </w:rPr>
        <w:t>овышение уровня речевого </w:t>
      </w:r>
      <w:r w:rsidR="00A01DDA" w:rsidRPr="00282E06">
        <w:rPr>
          <w:rStyle w:val="a7"/>
          <w:b w:val="0"/>
          <w:color w:val="111111"/>
          <w:sz w:val="28"/>
          <w:szCs w:val="28"/>
          <w:bdr w:val="none" w:sz="0" w:space="0" w:color="auto" w:frame="1"/>
        </w:rPr>
        <w:t>развития детей</w:t>
      </w:r>
      <w:r>
        <w:rPr>
          <w:b/>
          <w:color w:val="111111"/>
          <w:sz w:val="28"/>
          <w:szCs w:val="28"/>
        </w:rPr>
        <w:t>.</w:t>
      </w:r>
    </w:p>
    <w:p w14:paraId="6952133E" w14:textId="77777777" w:rsidR="00A01DDA" w:rsidRPr="00A01DDA"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t>В</w:t>
      </w:r>
      <w:r w:rsidR="00A01DDA" w:rsidRPr="00A01DDA">
        <w:rPr>
          <w:color w:val="111111"/>
          <w:sz w:val="28"/>
          <w:szCs w:val="28"/>
        </w:rPr>
        <w:t>оспитание и </w:t>
      </w:r>
      <w:r w:rsidR="00A01DDA" w:rsidRPr="00282E06">
        <w:rPr>
          <w:rStyle w:val="a7"/>
          <w:b w:val="0"/>
          <w:color w:val="111111"/>
          <w:sz w:val="28"/>
          <w:szCs w:val="28"/>
          <w:bdr w:val="none" w:sz="0" w:space="0" w:color="auto" w:frame="1"/>
        </w:rPr>
        <w:t>развитие</w:t>
      </w:r>
      <w:r>
        <w:rPr>
          <w:color w:val="111111"/>
          <w:sz w:val="28"/>
          <w:szCs w:val="28"/>
        </w:rPr>
        <w:t> художественного вкуса.</w:t>
      </w:r>
    </w:p>
    <w:p w14:paraId="0CB918DA" w14:textId="77777777" w:rsidR="00A01DDA" w:rsidRPr="002A3C99" w:rsidRDefault="00A47A2B" w:rsidP="007417E9">
      <w:pPr>
        <w:pStyle w:val="aa"/>
        <w:numPr>
          <w:ilvl w:val="0"/>
          <w:numId w:val="24"/>
        </w:numPr>
        <w:shd w:val="clear" w:color="auto" w:fill="FFFFFF"/>
        <w:spacing w:before="0" w:beforeAutospacing="0" w:after="0" w:afterAutospacing="0" w:line="360" w:lineRule="auto"/>
        <w:ind w:left="0" w:firstLine="709"/>
        <w:contextualSpacing/>
        <w:jc w:val="both"/>
        <w:rPr>
          <w:color w:val="111111"/>
          <w:sz w:val="28"/>
          <w:szCs w:val="28"/>
        </w:rPr>
      </w:pPr>
      <w:r>
        <w:rPr>
          <w:color w:val="111111"/>
          <w:sz w:val="28"/>
          <w:szCs w:val="28"/>
        </w:rPr>
        <w:lastRenderedPageBreak/>
        <w:t>Привлечение</w:t>
      </w:r>
      <w:r w:rsidR="00A01DDA" w:rsidRPr="00A01DDA">
        <w:rPr>
          <w:color w:val="111111"/>
          <w:sz w:val="28"/>
          <w:szCs w:val="28"/>
        </w:rPr>
        <w:t xml:space="preserve"> родителей к участию в реализации </w:t>
      </w:r>
      <w:r w:rsidR="00A01DDA" w:rsidRPr="00282E06">
        <w:rPr>
          <w:rStyle w:val="a7"/>
          <w:b w:val="0"/>
          <w:color w:val="111111"/>
          <w:sz w:val="28"/>
          <w:szCs w:val="28"/>
          <w:bdr w:val="none" w:sz="0" w:space="0" w:color="auto" w:frame="1"/>
        </w:rPr>
        <w:t>проекта</w:t>
      </w:r>
      <w:r w:rsidR="00A01DDA" w:rsidRPr="00282E06">
        <w:rPr>
          <w:b/>
          <w:color w:val="111111"/>
          <w:sz w:val="28"/>
          <w:szCs w:val="28"/>
        </w:rPr>
        <w:t>.</w:t>
      </w:r>
    </w:p>
    <w:p w14:paraId="33FB292E" w14:textId="5B3E149C" w:rsidR="002A3C99" w:rsidRPr="007417E9" w:rsidRDefault="002A3C99" w:rsidP="007417E9">
      <w:pPr>
        <w:pStyle w:val="aa"/>
        <w:shd w:val="clear" w:color="auto" w:fill="FFFFFF"/>
        <w:spacing w:before="0" w:beforeAutospacing="0" w:after="0" w:afterAutospacing="0" w:line="360" w:lineRule="auto"/>
        <w:contextualSpacing/>
        <w:jc w:val="center"/>
        <w:rPr>
          <w:b/>
          <w:color w:val="111111"/>
          <w:sz w:val="28"/>
          <w:szCs w:val="28"/>
        </w:rPr>
      </w:pPr>
      <w:r w:rsidRPr="007417E9">
        <w:rPr>
          <w:b/>
          <w:color w:val="111111"/>
          <w:sz w:val="28"/>
          <w:szCs w:val="28"/>
        </w:rPr>
        <w:t>Актуальность опыта</w:t>
      </w:r>
    </w:p>
    <w:p w14:paraId="45679636" w14:textId="0D75A384" w:rsidR="002A3C99" w:rsidRPr="00A01DDA" w:rsidRDefault="002A3C99"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2A3C99">
        <w:rPr>
          <w:color w:val="111111"/>
          <w:sz w:val="28"/>
          <w:szCs w:val="28"/>
        </w:rPr>
        <w:t>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3-5 лет выражается, прежде всего, в развитии восприятия, символической (знаковой) функции мышления и осмысленной предметной деятельности. В данном опыте представлена система работы, помогающая развивать познавательную сферу ребенка младшего дошкольного возраста, так как усвоение новых знаний в игре происходит значительно успешнее, чем на учебных занятиях. Работа актуальна и поможет воспитателям расширить кругозор каждого ребенка на базе ближайшего окружения, создать условия для развития самостоятельной познавательной активности.</w:t>
      </w:r>
    </w:p>
    <w:p w14:paraId="31FA80EA" w14:textId="77777777" w:rsidR="00A01DDA" w:rsidRDefault="00A01DDA" w:rsidP="007417E9">
      <w:pPr>
        <w:pStyle w:val="a3"/>
        <w:spacing w:line="360" w:lineRule="auto"/>
        <w:ind w:firstLine="709"/>
        <w:contextualSpacing/>
        <w:jc w:val="both"/>
        <w:rPr>
          <w:rFonts w:ascii="Times New Roman" w:hAnsi="Times New Roman"/>
          <w:sz w:val="28"/>
          <w:szCs w:val="28"/>
        </w:rPr>
      </w:pPr>
    </w:p>
    <w:p w14:paraId="72306F0A" w14:textId="77777777" w:rsidR="005643FC" w:rsidRPr="00A47A2B" w:rsidRDefault="00FB54D6" w:rsidP="007417E9">
      <w:pPr>
        <w:pStyle w:val="a3"/>
        <w:spacing w:line="360" w:lineRule="auto"/>
        <w:contextualSpacing/>
        <w:jc w:val="center"/>
        <w:rPr>
          <w:rStyle w:val="a7"/>
          <w:rFonts w:ascii="Times New Roman" w:hAnsi="Times New Roman"/>
          <w:bCs w:val="0"/>
          <w:sz w:val="28"/>
          <w:szCs w:val="28"/>
        </w:rPr>
      </w:pPr>
      <w:r>
        <w:rPr>
          <w:rFonts w:ascii="Times New Roman" w:hAnsi="Times New Roman"/>
          <w:b/>
          <w:sz w:val="28"/>
          <w:szCs w:val="28"/>
        </w:rPr>
        <w:t>Описание социально-психологических о</w:t>
      </w:r>
      <w:r w:rsidR="00A47A2B">
        <w:rPr>
          <w:rFonts w:ascii="Times New Roman" w:hAnsi="Times New Roman"/>
          <w:b/>
          <w:sz w:val="28"/>
          <w:szCs w:val="28"/>
        </w:rPr>
        <w:t>собенностей целевой аудитории</w:t>
      </w:r>
    </w:p>
    <w:p w14:paraId="4720D143" w14:textId="07E2E0EE" w:rsidR="00F07C25"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282E06">
        <w:rPr>
          <w:rStyle w:val="a7"/>
          <w:b w:val="0"/>
          <w:color w:val="111111"/>
          <w:sz w:val="28"/>
          <w:szCs w:val="28"/>
          <w:bdr w:val="none" w:sz="0" w:space="0" w:color="auto" w:frame="1"/>
        </w:rPr>
        <w:t>Младший дошкольный возраст</w:t>
      </w:r>
      <w:r w:rsidR="00642064">
        <w:rPr>
          <w:color w:val="111111"/>
          <w:sz w:val="28"/>
          <w:szCs w:val="28"/>
        </w:rPr>
        <w:t xml:space="preserve"> </w:t>
      </w:r>
      <w:r w:rsidRPr="0048089C">
        <w:rPr>
          <w:color w:val="111111"/>
          <w:sz w:val="28"/>
          <w:szCs w:val="28"/>
        </w:rPr>
        <w:t>ребёнка уникален по своему значению для речевого</w:t>
      </w:r>
      <w:r w:rsidR="00642064">
        <w:rPr>
          <w:color w:val="111111"/>
          <w:sz w:val="28"/>
          <w:szCs w:val="28"/>
        </w:rPr>
        <w:t xml:space="preserve"> </w:t>
      </w:r>
      <w:r w:rsidRPr="00282E06">
        <w:rPr>
          <w:rStyle w:val="a7"/>
          <w:b w:val="0"/>
          <w:color w:val="111111"/>
          <w:sz w:val="28"/>
          <w:szCs w:val="28"/>
          <w:bdr w:val="none" w:sz="0" w:space="0" w:color="auto" w:frame="1"/>
        </w:rPr>
        <w:t>развития</w:t>
      </w:r>
      <w:r w:rsidRPr="00282E06">
        <w:rPr>
          <w:b/>
          <w:color w:val="111111"/>
          <w:sz w:val="28"/>
          <w:szCs w:val="28"/>
        </w:rPr>
        <w:t>:</w:t>
      </w:r>
      <w:r w:rsidRPr="0048089C">
        <w:rPr>
          <w:color w:val="111111"/>
          <w:sz w:val="28"/>
          <w:szCs w:val="28"/>
        </w:rPr>
        <w:t xml:space="preserve"> в этот период ребёнок обладает повышенной чувствительностью к языку, его звуковой и смысловой стороне.</w:t>
      </w:r>
    </w:p>
    <w:p w14:paraId="5108D047" w14:textId="03358395" w:rsidR="00F07C25" w:rsidRPr="00056541" w:rsidRDefault="00F07C25" w:rsidP="007417E9">
      <w:pPr>
        <w:shd w:val="clear" w:color="auto" w:fill="FFFFFF"/>
        <w:spacing w:after="0" w:line="360" w:lineRule="auto"/>
        <w:ind w:firstLine="709"/>
        <w:contextualSpacing/>
        <w:jc w:val="both"/>
        <w:rPr>
          <w:rFonts w:ascii="Times New Roman" w:hAnsi="Times New Roman"/>
          <w:color w:val="111111"/>
          <w:sz w:val="28"/>
          <w:szCs w:val="28"/>
        </w:rPr>
      </w:pPr>
      <w:r w:rsidRPr="00056541">
        <w:rPr>
          <w:rFonts w:ascii="Times New Roman" w:hAnsi="Times New Roman"/>
          <w:color w:val="111111"/>
          <w:sz w:val="28"/>
          <w:szCs w:val="28"/>
        </w:rPr>
        <w:t>С раннего детства мысли малышей привлекают всевозможные предметы. Им важно трогать, нанизывать, вынимать, переворачивать, катать и бросать все, что попадется на глаза. В этом</w:t>
      </w:r>
      <w:r w:rsidR="00642064">
        <w:rPr>
          <w:rFonts w:ascii="Times New Roman" w:hAnsi="Times New Roman"/>
          <w:color w:val="111111"/>
          <w:sz w:val="28"/>
          <w:szCs w:val="28"/>
        </w:rPr>
        <w:t xml:space="preserve"> </w:t>
      </w:r>
      <w:r w:rsidRPr="00283A96">
        <w:rPr>
          <w:rFonts w:ascii="Times New Roman" w:hAnsi="Times New Roman"/>
          <w:bCs/>
          <w:color w:val="111111"/>
          <w:sz w:val="28"/>
          <w:szCs w:val="28"/>
          <w:bdr w:val="none" w:sz="0" w:space="0" w:color="auto" w:frame="1"/>
        </w:rPr>
        <w:t>возрасте</w:t>
      </w:r>
      <w:r w:rsidR="00642064">
        <w:rPr>
          <w:rFonts w:ascii="Times New Roman" w:hAnsi="Times New Roman"/>
          <w:color w:val="111111"/>
          <w:sz w:val="28"/>
          <w:szCs w:val="28"/>
        </w:rPr>
        <w:t xml:space="preserve"> </w:t>
      </w:r>
      <w:r w:rsidRPr="00056541">
        <w:rPr>
          <w:rFonts w:ascii="Times New Roman" w:hAnsi="Times New Roman"/>
          <w:color w:val="111111"/>
          <w:sz w:val="28"/>
          <w:szCs w:val="28"/>
        </w:rPr>
        <w:t>ребенком правит ее величество манипуляция. Манипуляция – это различные действия с предметами, которые помогают маленьким исследователям узнать, изучить их свойства, а вместе с тем постигать и себя. В результате этого важного процесса формируются определенные представления о предметном мире, совершенствуется рука ребенка – один из важных органов, дающий толчок</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развитию мышления и речи</w:t>
      </w:r>
      <w:r w:rsidRPr="00056541">
        <w:rPr>
          <w:rFonts w:ascii="Times New Roman" w:hAnsi="Times New Roman"/>
          <w:color w:val="111111"/>
          <w:sz w:val="28"/>
          <w:szCs w:val="28"/>
        </w:rPr>
        <w:t>.</w:t>
      </w:r>
      <w:r w:rsidRPr="00F07C25">
        <w:rPr>
          <w:rFonts w:ascii="Times New Roman" w:hAnsi="Times New Roman"/>
          <w:color w:val="111111"/>
          <w:sz w:val="28"/>
          <w:szCs w:val="28"/>
        </w:rPr>
        <w:t xml:space="preserve"> </w:t>
      </w:r>
      <w:r w:rsidRPr="00056541">
        <w:rPr>
          <w:rFonts w:ascii="Times New Roman" w:hAnsi="Times New Roman"/>
          <w:color w:val="111111"/>
          <w:sz w:val="28"/>
          <w:szCs w:val="28"/>
        </w:rPr>
        <w:t>Известному</w:t>
      </w:r>
      <w:r w:rsidR="00642064">
        <w:rPr>
          <w:rFonts w:ascii="Times New Roman" w:hAnsi="Times New Roman"/>
          <w:color w:val="111111"/>
          <w:sz w:val="28"/>
          <w:szCs w:val="28"/>
        </w:rPr>
        <w:t xml:space="preserve"> </w:t>
      </w:r>
      <w:r>
        <w:rPr>
          <w:rFonts w:ascii="Times New Roman" w:hAnsi="Times New Roman"/>
          <w:bCs/>
          <w:color w:val="111111"/>
          <w:sz w:val="28"/>
          <w:szCs w:val="28"/>
          <w:bdr w:val="none" w:sz="0" w:space="0" w:color="auto" w:frame="1"/>
        </w:rPr>
        <w:t xml:space="preserve">Аристотелю </w:t>
      </w:r>
      <w:r w:rsidRPr="00056541">
        <w:rPr>
          <w:rFonts w:ascii="Times New Roman" w:hAnsi="Times New Roman"/>
          <w:color w:val="111111"/>
          <w:sz w:val="28"/>
          <w:szCs w:val="28"/>
          <w:bdr w:val="none" w:sz="0" w:space="0" w:color="auto" w:frame="1"/>
        </w:rPr>
        <w:t>принадлежит высказывание</w:t>
      </w:r>
      <w:r w:rsidRPr="00056541">
        <w:rPr>
          <w:rFonts w:ascii="Times New Roman" w:hAnsi="Times New Roman"/>
          <w:color w:val="111111"/>
          <w:sz w:val="28"/>
          <w:szCs w:val="28"/>
        </w:rPr>
        <w:t>:</w:t>
      </w:r>
      <w:r w:rsidR="00642064">
        <w:rPr>
          <w:rFonts w:ascii="Times New Roman" w:hAnsi="Times New Roman"/>
          <w:color w:val="111111"/>
          <w:sz w:val="28"/>
          <w:szCs w:val="28"/>
        </w:rPr>
        <w:t xml:space="preserve"> </w:t>
      </w:r>
      <w:r w:rsidRPr="00056541">
        <w:rPr>
          <w:rFonts w:ascii="Times New Roman" w:hAnsi="Times New Roman"/>
          <w:i/>
          <w:iCs/>
          <w:color w:val="111111"/>
          <w:sz w:val="28"/>
          <w:szCs w:val="28"/>
          <w:bdr w:val="none" w:sz="0" w:space="0" w:color="auto" w:frame="1"/>
        </w:rPr>
        <w:t>«Рука – это инструмент всех инструментов»</w:t>
      </w:r>
      <w:r>
        <w:rPr>
          <w:rFonts w:ascii="Times New Roman" w:hAnsi="Times New Roman"/>
          <w:color w:val="111111"/>
          <w:sz w:val="28"/>
          <w:szCs w:val="28"/>
        </w:rPr>
        <w:t xml:space="preserve">, </w:t>
      </w:r>
      <w:r w:rsidRPr="00056541">
        <w:rPr>
          <w:rFonts w:ascii="Times New Roman" w:hAnsi="Times New Roman"/>
          <w:i/>
          <w:iCs/>
          <w:color w:val="111111"/>
          <w:sz w:val="28"/>
          <w:szCs w:val="28"/>
          <w:bdr w:val="none" w:sz="0" w:space="0" w:color="auto" w:frame="1"/>
        </w:rPr>
        <w:t>«Руки – это своего рода внешний мозг»</w:t>
      </w:r>
      <w:r w:rsidRPr="00056541">
        <w:rPr>
          <w:rFonts w:ascii="Times New Roman" w:hAnsi="Times New Roman"/>
          <w:color w:val="111111"/>
          <w:sz w:val="28"/>
          <w:szCs w:val="28"/>
        </w:rPr>
        <w:t>, писал Кант.</w:t>
      </w:r>
    </w:p>
    <w:p w14:paraId="5A2B24EF" w14:textId="4A7228D4" w:rsidR="00F07C25" w:rsidRPr="00056541" w:rsidRDefault="00F07C25" w:rsidP="007417E9">
      <w:pPr>
        <w:shd w:val="clear" w:color="auto" w:fill="FFFFFF"/>
        <w:spacing w:after="0" w:line="360" w:lineRule="auto"/>
        <w:ind w:firstLine="709"/>
        <w:contextualSpacing/>
        <w:jc w:val="both"/>
        <w:rPr>
          <w:rFonts w:ascii="Times New Roman" w:hAnsi="Times New Roman"/>
          <w:color w:val="111111"/>
          <w:sz w:val="28"/>
          <w:szCs w:val="28"/>
        </w:rPr>
      </w:pPr>
      <w:r w:rsidRPr="00056541">
        <w:rPr>
          <w:rFonts w:ascii="Times New Roman" w:hAnsi="Times New Roman"/>
          <w:color w:val="111111"/>
          <w:sz w:val="28"/>
          <w:szCs w:val="28"/>
        </w:rPr>
        <w:lastRenderedPageBreak/>
        <w:t xml:space="preserve">К двум годам у ребенка появляется желание все сделать самому, </w:t>
      </w:r>
      <w:r w:rsidRPr="00056541">
        <w:rPr>
          <w:rFonts w:ascii="Times New Roman" w:hAnsi="Times New Roman"/>
          <w:color w:val="111111"/>
          <w:sz w:val="28"/>
          <w:szCs w:val="28"/>
          <w:bdr w:val="none" w:sz="0" w:space="0" w:color="auto" w:frame="1"/>
        </w:rPr>
        <w:t>поэтому часто родители слышат</w:t>
      </w:r>
      <w:r w:rsidRPr="00056541">
        <w:rPr>
          <w:rFonts w:ascii="Times New Roman" w:hAnsi="Times New Roman"/>
          <w:color w:val="111111"/>
          <w:sz w:val="28"/>
          <w:szCs w:val="28"/>
        </w:rPr>
        <w:t>:</w:t>
      </w:r>
      <w:r w:rsidR="00642064">
        <w:rPr>
          <w:rFonts w:ascii="Times New Roman" w:hAnsi="Times New Roman"/>
          <w:color w:val="111111"/>
          <w:sz w:val="28"/>
          <w:szCs w:val="28"/>
        </w:rPr>
        <w:t xml:space="preserve"> </w:t>
      </w:r>
      <w:r w:rsidRPr="00056541">
        <w:rPr>
          <w:rFonts w:ascii="Times New Roman" w:hAnsi="Times New Roman"/>
          <w:i/>
          <w:iCs/>
          <w:color w:val="111111"/>
          <w:sz w:val="28"/>
          <w:szCs w:val="28"/>
          <w:bdr w:val="none" w:sz="0" w:space="0" w:color="auto" w:frame="1"/>
        </w:rPr>
        <w:t>«Я сам»</w:t>
      </w:r>
      <w:r w:rsidRPr="00056541">
        <w:rPr>
          <w:rFonts w:ascii="Times New Roman" w:hAnsi="Times New Roman"/>
          <w:color w:val="111111"/>
          <w:sz w:val="28"/>
          <w:szCs w:val="28"/>
        </w:rPr>
        <w:t>. Чем больше ребенку будет предоставлена возможность проявить себя, тем лучше будет</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развиваться его мозг</w:t>
      </w:r>
      <w:r w:rsidRPr="00056541">
        <w:rPr>
          <w:rFonts w:ascii="Times New Roman" w:hAnsi="Times New Roman"/>
          <w:b/>
          <w:color w:val="111111"/>
          <w:sz w:val="28"/>
          <w:szCs w:val="28"/>
        </w:rPr>
        <w:t>,</w:t>
      </w:r>
      <w:r w:rsidRPr="00056541">
        <w:rPr>
          <w:rFonts w:ascii="Times New Roman" w:hAnsi="Times New Roman"/>
          <w:color w:val="111111"/>
          <w:sz w:val="28"/>
          <w:szCs w:val="28"/>
        </w:rPr>
        <w:t xml:space="preserve"> стимулироваться</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развитие речи</w:t>
      </w:r>
      <w:r w:rsidRPr="00056541">
        <w:rPr>
          <w:rFonts w:ascii="Times New Roman" w:hAnsi="Times New Roman"/>
          <w:color w:val="111111"/>
          <w:sz w:val="28"/>
          <w:szCs w:val="28"/>
        </w:rPr>
        <w:t>, творческие способности, фантазия.</w:t>
      </w:r>
    </w:p>
    <w:p w14:paraId="4434C94E" w14:textId="212FBF29" w:rsidR="00F07C25" w:rsidRPr="00056541" w:rsidRDefault="00F07C25" w:rsidP="007417E9">
      <w:pPr>
        <w:shd w:val="clear" w:color="auto" w:fill="FFFFFF"/>
        <w:spacing w:after="0" w:line="360" w:lineRule="auto"/>
        <w:ind w:firstLine="709"/>
        <w:contextualSpacing/>
        <w:jc w:val="both"/>
        <w:rPr>
          <w:rFonts w:ascii="Times New Roman" w:hAnsi="Times New Roman"/>
          <w:color w:val="111111"/>
          <w:sz w:val="28"/>
          <w:szCs w:val="28"/>
        </w:rPr>
      </w:pPr>
      <w:r w:rsidRPr="00056541">
        <w:rPr>
          <w:rFonts w:ascii="Times New Roman" w:hAnsi="Times New Roman"/>
          <w:color w:val="111111"/>
          <w:sz w:val="28"/>
          <w:szCs w:val="28"/>
        </w:rPr>
        <w:t>Как часто мы слышим выражение</w:t>
      </w:r>
      <w:r w:rsidR="00642064">
        <w:rPr>
          <w:rFonts w:ascii="Times New Roman" w:hAnsi="Times New Roman"/>
          <w:color w:val="111111"/>
          <w:sz w:val="28"/>
          <w:szCs w:val="28"/>
        </w:rPr>
        <w:t xml:space="preserve"> </w:t>
      </w:r>
      <w:r w:rsidRPr="00056541">
        <w:rPr>
          <w:rFonts w:ascii="Times New Roman" w:hAnsi="Times New Roman"/>
          <w:b/>
          <w:i/>
          <w:iCs/>
          <w:color w:val="111111"/>
          <w:sz w:val="28"/>
          <w:szCs w:val="28"/>
          <w:bdr w:val="none" w:sz="0" w:space="0" w:color="auto" w:frame="1"/>
        </w:rPr>
        <w:t>«</w:t>
      </w:r>
      <w:r w:rsidRPr="00056541">
        <w:rPr>
          <w:rFonts w:ascii="Times New Roman" w:hAnsi="Times New Roman"/>
          <w:bCs/>
          <w:i/>
          <w:iCs/>
          <w:color w:val="111111"/>
          <w:sz w:val="28"/>
          <w:szCs w:val="28"/>
          <w:bdr w:val="none" w:sz="0" w:space="0" w:color="auto" w:frame="1"/>
        </w:rPr>
        <w:t>мелкая моторика</w:t>
      </w:r>
      <w:r w:rsidRPr="00056541">
        <w:rPr>
          <w:rFonts w:ascii="Times New Roman" w:hAnsi="Times New Roman"/>
          <w:i/>
          <w:iCs/>
          <w:color w:val="111111"/>
          <w:sz w:val="28"/>
          <w:szCs w:val="28"/>
          <w:bdr w:val="none" w:sz="0" w:space="0" w:color="auto" w:frame="1"/>
        </w:rPr>
        <w:t>»</w:t>
      </w:r>
      <w:r w:rsidRPr="00056541">
        <w:rPr>
          <w:rFonts w:ascii="Times New Roman" w:hAnsi="Times New Roman"/>
          <w:color w:val="111111"/>
          <w:sz w:val="28"/>
          <w:szCs w:val="28"/>
        </w:rPr>
        <w:t>. Что же такое</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мелкая моторика</w:t>
      </w:r>
      <w:r w:rsidRPr="00056541">
        <w:rPr>
          <w:rFonts w:ascii="Times New Roman" w:hAnsi="Times New Roman"/>
          <w:color w:val="111111"/>
          <w:sz w:val="28"/>
          <w:szCs w:val="28"/>
        </w:rPr>
        <w:t>? Физиологи под этим выражением подразумевают движение</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мелких мышц кистей рук</w:t>
      </w:r>
      <w:r w:rsidRPr="00056541">
        <w:rPr>
          <w:rFonts w:ascii="Times New Roman" w:hAnsi="Times New Roman"/>
          <w:color w:val="111111"/>
          <w:sz w:val="28"/>
          <w:szCs w:val="28"/>
        </w:rPr>
        <w:t>. При этом важно помнить о координации</w:t>
      </w:r>
      <w:r w:rsidR="00642064">
        <w:rPr>
          <w:rFonts w:ascii="Times New Roman" w:hAnsi="Times New Roman"/>
          <w:color w:val="111111"/>
          <w:sz w:val="28"/>
          <w:szCs w:val="28"/>
        </w:rPr>
        <w:t xml:space="preserve"> </w:t>
      </w:r>
      <w:r w:rsidRPr="00056541">
        <w:rPr>
          <w:rFonts w:ascii="Times New Roman" w:hAnsi="Times New Roman"/>
          <w:i/>
          <w:iCs/>
          <w:color w:val="111111"/>
          <w:sz w:val="28"/>
          <w:szCs w:val="28"/>
          <w:bdr w:val="none" w:sz="0" w:space="0" w:color="auto" w:frame="1"/>
        </w:rPr>
        <w:t>«рука-глаз»</w:t>
      </w:r>
      <w:r w:rsidRPr="00056541">
        <w:rPr>
          <w:rFonts w:ascii="Times New Roman" w:hAnsi="Times New Roman"/>
          <w:color w:val="111111"/>
          <w:sz w:val="28"/>
          <w:szCs w:val="28"/>
        </w:rPr>
        <w:t>, т. к.</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развитие мелких</w:t>
      </w:r>
      <w:r w:rsidR="00642064">
        <w:rPr>
          <w:rFonts w:ascii="Times New Roman" w:hAnsi="Times New Roman"/>
          <w:color w:val="111111"/>
          <w:sz w:val="28"/>
          <w:szCs w:val="28"/>
        </w:rPr>
        <w:t xml:space="preserve"> </w:t>
      </w:r>
      <w:r w:rsidRPr="00056541">
        <w:rPr>
          <w:rFonts w:ascii="Times New Roman" w:hAnsi="Times New Roman"/>
          <w:color w:val="111111"/>
          <w:sz w:val="28"/>
          <w:szCs w:val="28"/>
        </w:rPr>
        <w:t>движений рук происходит под контролем зрения. Почему же так важно</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развивать мелкую моторику рук ребенка</w:t>
      </w:r>
      <w:r w:rsidRPr="00056541">
        <w:rPr>
          <w:rFonts w:ascii="Times New Roman" w:hAnsi="Times New Roman"/>
          <w:color w:val="111111"/>
          <w:sz w:val="28"/>
          <w:szCs w:val="28"/>
        </w:rPr>
        <w:t>? Дело в том, что на кистях рук имеются точки и зоны, которые связаны с различными зонами головного мозга. Идущие в кору головного мозга нервные импульсы от пальцев рук</w:t>
      </w:r>
      <w:r w:rsidR="00642064">
        <w:rPr>
          <w:rFonts w:ascii="Times New Roman" w:hAnsi="Times New Roman"/>
          <w:color w:val="111111"/>
          <w:sz w:val="28"/>
          <w:szCs w:val="28"/>
        </w:rPr>
        <w:t xml:space="preserve"> </w:t>
      </w:r>
      <w:r w:rsidRPr="00056541">
        <w:rPr>
          <w:rFonts w:ascii="Times New Roman" w:hAnsi="Times New Roman"/>
          <w:i/>
          <w:iCs/>
          <w:color w:val="111111"/>
          <w:sz w:val="28"/>
          <w:szCs w:val="28"/>
          <w:bdr w:val="none" w:sz="0" w:space="0" w:color="auto" w:frame="1"/>
        </w:rPr>
        <w:t>«тревожат»</w:t>
      </w:r>
      <w:r w:rsidR="00642064">
        <w:rPr>
          <w:rFonts w:ascii="Times New Roman" w:hAnsi="Times New Roman"/>
          <w:color w:val="111111"/>
          <w:sz w:val="28"/>
          <w:szCs w:val="28"/>
        </w:rPr>
        <w:t xml:space="preserve"> </w:t>
      </w:r>
      <w:r w:rsidRPr="00056541">
        <w:rPr>
          <w:rFonts w:ascii="Times New Roman" w:hAnsi="Times New Roman"/>
          <w:color w:val="111111"/>
          <w:sz w:val="28"/>
          <w:szCs w:val="28"/>
        </w:rPr>
        <w:t>расположенные по соседству речевые зоны, стимулируя их активную деятельность.</w:t>
      </w:r>
    </w:p>
    <w:p w14:paraId="381B7F11" w14:textId="6A15E498" w:rsidR="00F07C25" w:rsidRPr="00056541" w:rsidRDefault="00F07C25" w:rsidP="007417E9">
      <w:pPr>
        <w:shd w:val="clear" w:color="auto" w:fill="FFFFFF"/>
        <w:spacing w:after="0" w:line="360" w:lineRule="auto"/>
        <w:ind w:firstLine="709"/>
        <w:contextualSpacing/>
        <w:jc w:val="both"/>
        <w:rPr>
          <w:rFonts w:ascii="Times New Roman" w:hAnsi="Times New Roman"/>
          <w:color w:val="111111"/>
          <w:sz w:val="28"/>
          <w:szCs w:val="28"/>
        </w:rPr>
      </w:pPr>
      <w:r w:rsidRPr="00056541">
        <w:rPr>
          <w:rFonts w:ascii="Times New Roman" w:hAnsi="Times New Roman"/>
          <w:color w:val="111111"/>
          <w:sz w:val="28"/>
          <w:szCs w:val="28"/>
        </w:rPr>
        <w:t>Однако даже если речь ребенка в норме – это вовсе не значит, что ребенок хорошо управляется со своими руками. Если в</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возрасте</w:t>
      </w:r>
      <w:r w:rsidR="00642064">
        <w:rPr>
          <w:rFonts w:ascii="Times New Roman" w:hAnsi="Times New Roman"/>
          <w:color w:val="111111"/>
          <w:sz w:val="28"/>
          <w:szCs w:val="28"/>
        </w:rPr>
        <w:t xml:space="preserve"> </w:t>
      </w:r>
      <w:r w:rsidRPr="00056541">
        <w:rPr>
          <w:rFonts w:ascii="Times New Roman" w:hAnsi="Times New Roman"/>
          <w:color w:val="111111"/>
          <w:sz w:val="28"/>
          <w:szCs w:val="28"/>
        </w:rPr>
        <w:t>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задача, значит и ваш ребенок не исключение. К сожалению, о проблемах с координацией движений и тонкой</w:t>
      </w:r>
      <w:r w:rsidR="00642064">
        <w:rPr>
          <w:rFonts w:ascii="Times New Roman" w:hAnsi="Times New Roman"/>
          <w:color w:val="111111"/>
          <w:sz w:val="28"/>
          <w:szCs w:val="28"/>
        </w:rPr>
        <w:t xml:space="preserve"> </w:t>
      </w:r>
      <w:r w:rsidRPr="00056541">
        <w:rPr>
          <w:rFonts w:ascii="Times New Roman" w:hAnsi="Times New Roman"/>
          <w:bCs/>
          <w:color w:val="111111"/>
          <w:sz w:val="28"/>
          <w:szCs w:val="28"/>
          <w:bdr w:val="none" w:sz="0" w:space="0" w:color="auto" w:frame="1"/>
        </w:rPr>
        <w:t>моторики</w:t>
      </w:r>
      <w:r w:rsidR="00642064">
        <w:rPr>
          <w:rFonts w:ascii="Times New Roman" w:hAnsi="Times New Roman"/>
          <w:color w:val="111111"/>
          <w:sz w:val="28"/>
          <w:szCs w:val="28"/>
        </w:rPr>
        <w:t xml:space="preserve"> </w:t>
      </w:r>
      <w:r w:rsidRPr="00056541">
        <w:rPr>
          <w:rFonts w:ascii="Times New Roman" w:hAnsi="Times New Roman"/>
          <w:color w:val="111111"/>
          <w:sz w:val="28"/>
          <w:szCs w:val="28"/>
        </w:rPr>
        <w:t xml:space="preserve">большинство родителей узнают только перед школой. </w:t>
      </w:r>
      <w:r w:rsidRPr="00056541">
        <w:rPr>
          <w:rFonts w:ascii="Times New Roman" w:hAnsi="Times New Roman"/>
          <w:color w:val="111111"/>
          <w:sz w:val="28"/>
          <w:szCs w:val="28"/>
          <w:bdr w:val="none" w:sz="0" w:space="0" w:color="auto" w:frame="1"/>
        </w:rPr>
        <w:t>Это оборачивается форсированной нагрузкой на ребенка</w:t>
      </w:r>
      <w:r w:rsidRPr="00056541">
        <w:rPr>
          <w:rFonts w:ascii="Times New Roman" w:hAnsi="Times New Roman"/>
          <w:color w:val="111111"/>
          <w:sz w:val="28"/>
          <w:szCs w:val="28"/>
        </w:rPr>
        <w:t>: кроме усвоения новой информации, приходиться еще учиться удерживать в непослушных пальцах карандаш</w:t>
      </w:r>
      <w:r>
        <w:rPr>
          <w:rFonts w:ascii="Times New Roman" w:hAnsi="Times New Roman"/>
          <w:color w:val="111111"/>
          <w:sz w:val="28"/>
          <w:szCs w:val="28"/>
        </w:rPr>
        <w:t>.</w:t>
      </w:r>
    </w:p>
    <w:p w14:paraId="11E67ED4" w14:textId="54B6B81A" w:rsidR="0048089C" w:rsidRPr="0048089C"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48089C">
        <w:rPr>
          <w:color w:val="111111"/>
          <w:sz w:val="28"/>
          <w:szCs w:val="28"/>
        </w:rPr>
        <w:t>Сегодня все без исключения знают, что игры с пальчиками</w:t>
      </w:r>
      <w:r w:rsidR="00642064">
        <w:rPr>
          <w:color w:val="111111"/>
          <w:sz w:val="28"/>
          <w:szCs w:val="28"/>
        </w:rPr>
        <w:t xml:space="preserve"> </w:t>
      </w:r>
      <w:r w:rsidRPr="00282E06">
        <w:rPr>
          <w:rStyle w:val="a7"/>
          <w:b w:val="0"/>
          <w:color w:val="111111"/>
          <w:sz w:val="28"/>
          <w:szCs w:val="28"/>
          <w:bdr w:val="none" w:sz="0" w:space="0" w:color="auto" w:frame="1"/>
        </w:rPr>
        <w:t>развивают мозг ребенка</w:t>
      </w:r>
      <w:r w:rsidRPr="0048089C">
        <w:rPr>
          <w:color w:val="111111"/>
          <w:sz w:val="28"/>
          <w:szCs w:val="28"/>
        </w:rPr>
        <w:t>, стимулируют</w:t>
      </w:r>
      <w:r w:rsidR="00642064">
        <w:rPr>
          <w:color w:val="111111"/>
          <w:sz w:val="28"/>
          <w:szCs w:val="28"/>
        </w:rPr>
        <w:t xml:space="preserve"> </w:t>
      </w:r>
      <w:r w:rsidRPr="00282E06">
        <w:rPr>
          <w:rStyle w:val="a7"/>
          <w:b w:val="0"/>
          <w:color w:val="111111"/>
          <w:sz w:val="28"/>
          <w:szCs w:val="28"/>
          <w:bdr w:val="none" w:sz="0" w:space="0" w:color="auto" w:frame="1"/>
        </w:rPr>
        <w:t>развитие речи</w:t>
      </w:r>
      <w:r w:rsidRPr="00282E06">
        <w:rPr>
          <w:b/>
          <w:color w:val="111111"/>
          <w:sz w:val="28"/>
          <w:szCs w:val="28"/>
        </w:rPr>
        <w:t>,</w:t>
      </w:r>
      <w:r w:rsidRPr="0048089C">
        <w:rPr>
          <w:color w:val="111111"/>
          <w:sz w:val="28"/>
          <w:szCs w:val="28"/>
        </w:rPr>
        <w:t xml:space="preserve"> творческие способности, фантазию малыша, они способны улучшить произношение многих звуков. В общем, чем лучше работают пальцы и вся кисть, тем лучше ребенок говорит.</w:t>
      </w:r>
    </w:p>
    <w:p w14:paraId="529C41B6" w14:textId="6768A733" w:rsidR="0048089C" w:rsidRPr="0048089C"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48089C">
        <w:rPr>
          <w:color w:val="111111"/>
          <w:sz w:val="28"/>
          <w:szCs w:val="28"/>
        </w:rPr>
        <w:t>Дело в том, что рука имеет самое большое</w:t>
      </w:r>
      <w:r w:rsidR="00642064">
        <w:rPr>
          <w:color w:val="111111"/>
          <w:sz w:val="28"/>
          <w:szCs w:val="28"/>
        </w:rPr>
        <w:t xml:space="preserve"> </w:t>
      </w:r>
      <w:r w:rsidRPr="0048089C">
        <w:rPr>
          <w:i/>
          <w:iCs/>
          <w:color w:val="111111"/>
          <w:sz w:val="28"/>
          <w:szCs w:val="28"/>
          <w:bdr w:val="none" w:sz="0" w:space="0" w:color="auto" w:frame="1"/>
        </w:rPr>
        <w:t>«представительство»</w:t>
      </w:r>
      <w:r w:rsidR="00642064">
        <w:rPr>
          <w:color w:val="111111"/>
          <w:sz w:val="28"/>
          <w:szCs w:val="28"/>
        </w:rPr>
        <w:t xml:space="preserve"> </w:t>
      </w:r>
      <w:r w:rsidRPr="0048089C">
        <w:rPr>
          <w:color w:val="111111"/>
          <w:sz w:val="28"/>
          <w:szCs w:val="28"/>
        </w:rPr>
        <w:t>в коре головного мозга, поэтому именно</w:t>
      </w:r>
      <w:r w:rsidR="00642064">
        <w:rPr>
          <w:color w:val="111111"/>
          <w:sz w:val="28"/>
          <w:szCs w:val="28"/>
        </w:rPr>
        <w:t xml:space="preserve"> </w:t>
      </w:r>
      <w:r w:rsidRPr="00282E06">
        <w:rPr>
          <w:rStyle w:val="a7"/>
          <w:b w:val="0"/>
          <w:color w:val="111111"/>
          <w:sz w:val="28"/>
          <w:szCs w:val="28"/>
          <w:bdr w:val="none" w:sz="0" w:space="0" w:color="auto" w:frame="1"/>
        </w:rPr>
        <w:t>развитию</w:t>
      </w:r>
      <w:r w:rsidR="00642064">
        <w:rPr>
          <w:color w:val="111111"/>
          <w:sz w:val="28"/>
          <w:szCs w:val="28"/>
        </w:rPr>
        <w:t xml:space="preserve"> </w:t>
      </w:r>
      <w:r w:rsidRPr="0048089C">
        <w:rPr>
          <w:color w:val="111111"/>
          <w:sz w:val="28"/>
          <w:szCs w:val="28"/>
        </w:rPr>
        <w:t xml:space="preserve">кисти принадлежит важная роль в формировании головного мозга и становлении речи. И именно поэтому словесная речь ребенка начинается тогда, когда движения его пальчиков </w:t>
      </w:r>
      <w:r w:rsidRPr="0048089C">
        <w:rPr>
          <w:color w:val="111111"/>
          <w:sz w:val="28"/>
          <w:szCs w:val="28"/>
        </w:rPr>
        <w:lastRenderedPageBreak/>
        <w:t>достигают достаточной точности. Ручки ребенка как бы подготавливают почву для последующего </w:t>
      </w:r>
      <w:r w:rsidRPr="00282E06">
        <w:rPr>
          <w:rStyle w:val="a7"/>
          <w:b w:val="0"/>
          <w:color w:val="111111"/>
          <w:sz w:val="28"/>
          <w:szCs w:val="28"/>
          <w:bdr w:val="none" w:sz="0" w:space="0" w:color="auto" w:frame="1"/>
        </w:rPr>
        <w:t>развития речи</w:t>
      </w:r>
      <w:r w:rsidRPr="0048089C">
        <w:rPr>
          <w:color w:val="111111"/>
          <w:sz w:val="28"/>
          <w:szCs w:val="28"/>
        </w:rPr>
        <w:t>.</w:t>
      </w:r>
    </w:p>
    <w:p w14:paraId="4F91D3E2" w14:textId="3A4AA2E3" w:rsidR="0048089C" w:rsidRPr="0048089C"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48089C">
        <w:rPr>
          <w:color w:val="111111"/>
          <w:sz w:val="28"/>
          <w:szCs w:val="28"/>
        </w:rPr>
        <w:t>Пальчиковые игры и упражнения — уникальное средство для</w:t>
      </w:r>
      <w:r w:rsidR="00642064">
        <w:rPr>
          <w:b/>
          <w:color w:val="111111"/>
          <w:sz w:val="28"/>
          <w:szCs w:val="28"/>
        </w:rPr>
        <w:t xml:space="preserve"> </w:t>
      </w:r>
      <w:r w:rsidRPr="00282E06">
        <w:rPr>
          <w:rStyle w:val="a7"/>
          <w:b w:val="0"/>
          <w:color w:val="111111"/>
          <w:sz w:val="28"/>
          <w:szCs w:val="28"/>
          <w:bdr w:val="none" w:sz="0" w:space="0" w:color="auto" w:frame="1"/>
        </w:rPr>
        <w:t>развития мелкой моторики</w:t>
      </w:r>
      <w:r w:rsidR="00642064">
        <w:rPr>
          <w:b/>
          <w:color w:val="111111"/>
          <w:sz w:val="28"/>
          <w:szCs w:val="28"/>
        </w:rPr>
        <w:t xml:space="preserve"> </w:t>
      </w:r>
      <w:r w:rsidRPr="00282E06">
        <w:rPr>
          <w:color w:val="111111"/>
          <w:sz w:val="28"/>
          <w:szCs w:val="28"/>
        </w:rPr>
        <w:t>и</w:t>
      </w:r>
      <w:r w:rsidRPr="00282E06">
        <w:rPr>
          <w:b/>
          <w:color w:val="111111"/>
          <w:sz w:val="28"/>
          <w:szCs w:val="28"/>
        </w:rPr>
        <w:t xml:space="preserve"> </w:t>
      </w:r>
      <w:r w:rsidRPr="0048089C">
        <w:rPr>
          <w:color w:val="111111"/>
          <w:sz w:val="28"/>
          <w:szCs w:val="28"/>
        </w:rPr>
        <w:t>речи в их единстве и взаимосвязи. Разучивание текстов с использованием</w:t>
      </w:r>
      <w:r w:rsidR="00642064">
        <w:rPr>
          <w:color w:val="111111"/>
          <w:sz w:val="28"/>
          <w:szCs w:val="28"/>
        </w:rPr>
        <w:t xml:space="preserve"> </w:t>
      </w:r>
      <w:r w:rsidRPr="0048089C">
        <w:rPr>
          <w:i/>
          <w:iCs/>
          <w:color w:val="111111"/>
          <w:sz w:val="28"/>
          <w:szCs w:val="28"/>
          <w:bdr w:val="none" w:sz="0" w:space="0" w:color="auto" w:frame="1"/>
        </w:rPr>
        <w:t>«пальчиковой»</w:t>
      </w:r>
      <w:r w:rsidR="00642064">
        <w:rPr>
          <w:color w:val="111111"/>
          <w:sz w:val="28"/>
          <w:szCs w:val="28"/>
        </w:rPr>
        <w:t xml:space="preserve"> </w:t>
      </w:r>
      <w:r w:rsidRPr="0048089C">
        <w:rPr>
          <w:color w:val="111111"/>
          <w:sz w:val="28"/>
          <w:szCs w:val="28"/>
        </w:rPr>
        <w:t>гимнастики стимулирует</w:t>
      </w:r>
      <w:r w:rsidR="00642064">
        <w:rPr>
          <w:color w:val="111111"/>
          <w:sz w:val="28"/>
          <w:szCs w:val="28"/>
        </w:rPr>
        <w:t xml:space="preserve"> </w:t>
      </w:r>
      <w:r w:rsidRPr="00282E06">
        <w:rPr>
          <w:rStyle w:val="a7"/>
          <w:b w:val="0"/>
          <w:color w:val="111111"/>
          <w:sz w:val="28"/>
          <w:szCs w:val="28"/>
          <w:bdr w:val="none" w:sz="0" w:space="0" w:color="auto" w:frame="1"/>
        </w:rPr>
        <w:t>развитие речи</w:t>
      </w:r>
      <w:r w:rsidRPr="00282E06">
        <w:rPr>
          <w:b/>
          <w:color w:val="111111"/>
          <w:sz w:val="28"/>
          <w:szCs w:val="28"/>
        </w:rPr>
        <w:t>,</w:t>
      </w:r>
      <w:r w:rsidRPr="0048089C">
        <w:rPr>
          <w:color w:val="111111"/>
          <w:sz w:val="28"/>
          <w:szCs w:val="28"/>
        </w:rPr>
        <w:t xml:space="preserve"> пространственного мышления, внимания, воображения, воспитывает быстроту реакции и эмоциональную выразительность.</w:t>
      </w:r>
    </w:p>
    <w:p w14:paraId="287A6D1B" w14:textId="77777777" w:rsidR="0048089C" w:rsidRPr="0048089C"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48089C">
        <w:rPr>
          <w:color w:val="111111"/>
          <w:sz w:val="28"/>
          <w:szCs w:val="28"/>
        </w:rPr>
        <w:t>Очень важным фактором для </w:t>
      </w:r>
      <w:r w:rsidRPr="00282E06">
        <w:rPr>
          <w:rStyle w:val="a7"/>
          <w:b w:val="0"/>
          <w:color w:val="111111"/>
          <w:sz w:val="28"/>
          <w:szCs w:val="28"/>
          <w:bdr w:val="none" w:sz="0" w:space="0" w:color="auto" w:frame="1"/>
        </w:rPr>
        <w:t>развития речи является то</w:t>
      </w:r>
      <w:r w:rsidRPr="0048089C">
        <w:rPr>
          <w:color w:val="111111"/>
          <w:sz w:val="28"/>
          <w:szCs w:val="28"/>
        </w:rPr>
        <w:t>, что в пальчиковых играх все подражательные действия сопровождаются стихами. Стихи привлекают внимание малышей и легко запоминаются.</w:t>
      </w:r>
    </w:p>
    <w:p w14:paraId="7BB85CC7" w14:textId="5C57BE86" w:rsidR="0048089C" w:rsidRDefault="0048089C" w:rsidP="007417E9">
      <w:pPr>
        <w:pStyle w:val="aa"/>
        <w:shd w:val="clear" w:color="auto" w:fill="FFFFFF"/>
        <w:spacing w:before="0" w:beforeAutospacing="0" w:after="0" w:afterAutospacing="0" w:line="360" w:lineRule="auto"/>
        <w:ind w:firstLine="709"/>
        <w:contextualSpacing/>
        <w:jc w:val="both"/>
        <w:rPr>
          <w:color w:val="111111"/>
          <w:sz w:val="28"/>
          <w:szCs w:val="28"/>
        </w:rPr>
      </w:pPr>
      <w:r w:rsidRPr="0048089C">
        <w:rPr>
          <w:color w:val="111111"/>
          <w:sz w:val="28"/>
          <w:szCs w:val="28"/>
        </w:rPr>
        <w:t>Осуществляя тренировку тонких движений пальцев рук, я активно использовала, не только создаваемые конструкции из пальцев рук, в соответствии с предлагаемым стихотворным текстом,</w:t>
      </w:r>
      <w:r w:rsidR="00091C3C">
        <w:rPr>
          <w:color w:val="111111"/>
          <w:sz w:val="28"/>
          <w:szCs w:val="28"/>
        </w:rPr>
        <w:t xml:space="preserve"> </w:t>
      </w:r>
      <w:r w:rsidRPr="00A47A2B">
        <w:rPr>
          <w:color w:val="111111"/>
          <w:sz w:val="28"/>
          <w:szCs w:val="28"/>
          <w:bdr w:val="none" w:sz="0" w:space="0" w:color="auto" w:frame="1"/>
        </w:rPr>
        <w:t>но и различные игры и</w:t>
      </w:r>
      <w:r w:rsidRPr="0048089C">
        <w:rPr>
          <w:color w:val="111111"/>
          <w:sz w:val="28"/>
          <w:szCs w:val="28"/>
          <w:u w:val="single"/>
          <w:bdr w:val="none" w:sz="0" w:space="0" w:color="auto" w:frame="1"/>
        </w:rPr>
        <w:t xml:space="preserve"> </w:t>
      </w:r>
      <w:r w:rsidRPr="00A47A2B">
        <w:rPr>
          <w:color w:val="111111"/>
          <w:sz w:val="28"/>
          <w:szCs w:val="28"/>
          <w:bdr w:val="none" w:sz="0" w:space="0" w:color="auto" w:frame="1"/>
        </w:rPr>
        <w:t>занятия с предметами</w:t>
      </w:r>
      <w:r w:rsidRPr="0048089C">
        <w:rPr>
          <w:color w:val="111111"/>
          <w:sz w:val="28"/>
          <w:szCs w:val="28"/>
        </w:rPr>
        <w:t>: природным материалом, бумагой, пластилином, бусами, шнуровками, счётными палочками, спичками, мозаикой, конструктором и т. д.</w:t>
      </w:r>
    </w:p>
    <w:p w14:paraId="6ACC326E" w14:textId="77777777" w:rsidR="0048089C" w:rsidRPr="0048089C" w:rsidRDefault="0048089C" w:rsidP="0048089C">
      <w:pPr>
        <w:pStyle w:val="a3"/>
        <w:spacing w:line="360" w:lineRule="auto"/>
        <w:rPr>
          <w:rFonts w:ascii="Times New Roman" w:hAnsi="Times New Roman"/>
          <w:b/>
          <w:sz w:val="28"/>
          <w:szCs w:val="28"/>
        </w:rPr>
      </w:pPr>
    </w:p>
    <w:p w14:paraId="36B794C8" w14:textId="77777777" w:rsidR="00FB54D6" w:rsidRPr="00E82903" w:rsidRDefault="00FB54D6" w:rsidP="00B45709">
      <w:pPr>
        <w:pStyle w:val="a3"/>
        <w:spacing w:line="360" w:lineRule="auto"/>
        <w:jc w:val="center"/>
        <w:rPr>
          <w:rFonts w:ascii="Times New Roman" w:hAnsi="Times New Roman"/>
          <w:b/>
          <w:sz w:val="28"/>
          <w:szCs w:val="28"/>
        </w:rPr>
      </w:pPr>
      <w:r w:rsidRPr="00E82903">
        <w:rPr>
          <w:rFonts w:ascii="Times New Roman" w:hAnsi="Times New Roman"/>
          <w:b/>
          <w:sz w:val="28"/>
          <w:szCs w:val="28"/>
        </w:rPr>
        <w:t>Ме</w:t>
      </w:r>
      <w:r w:rsidR="00717B6F">
        <w:rPr>
          <w:rFonts w:ascii="Times New Roman" w:hAnsi="Times New Roman"/>
          <w:b/>
          <w:sz w:val="28"/>
          <w:szCs w:val="28"/>
        </w:rPr>
        <w:t>тодическое обеспечение программы</w:t>
      </w:r>
    </w:p>
    <w:p w14:paraId="3BD38902" w14:textId="7A1A4E4A" w:rsidR="00E36FEF" w:rsidRPr="001F77E1" w:rsidRDefault="00717B6F" w:rsidP="00642064">
      <w:pPr>
        <w:shd w:val="clear" w:color="auto" w:fill="FFFFFF"/>
        <w:spacing w:after="0" w:line="360" w:lineRule="auto"/>
        <w:ind w:firstLine="709"/>
        <w:contextualSpacing/>
        <w:jc w:val="both"/>
        <w:rPr>
          <w:rFonts w:ascii="Times New Roman" w:hAnsi="Times New Roman"/>
          <w:color w:val="000000"/>
          <w:sz w:val="28"/>
          <w:szCs w:val="28"/>
        </w:rPr>
      </w:pPr>
      <w:r>
        <w:rPr>
          <w:rStyle w:val="c10"/>
          <w:rFonts w:ascii="Times New Roman" w:hAnsi="Times New Roman"/>
          <w:color w:val="000000"/>
          <w:sz w:val="28"/>
          <w:szCs w:val="28"/>
          <w:shd w:val="clear" w:color="auto" w:fill="FFFFFF"/>
        </w:rPr>
        <w:t>Реализация программы</w:t>
      </w:r>
      <w:r w:rsidR="00C10FC9" w:rsidRPr="00C10FC9">
        <w:rPr>
          <w:rStyle w:val="c10"/>
          <w:rFonts w:ascii="Times New Roman" w:hAnsi="Times New Roman"/>
          <w:color w:val="000000"/>
          <w:sz w:val="28"/>
          <w:szCs w:val="28"/>
          <w:shd w:val="clear" w:color="auto" w:fill="FFFFFF"/>
        </w:rPr>
        <w:t xml:space="preserve"> зависит от методического обеспечения. </w:t>
      </w:r>
      <w:r w:rsidR="00C10FC9" w:rsidRPr="00C10FC9">
        <w:rPr>
          <w:rFonts w:ascii="Times New Roman" w:hAnsi="Times New Roman"/>
          <w:sz w:val="28"/>
          <w:szCs w:val="28"/>
        </w:rPr>
        <w:t>Успешность развития мелкой моторики рук у детей раннего возраста во многом зависит от того, каким образом организована работа в дошкольном образовательном учреждении.</w:t>
      </w:r>
      <w:r w:rsidR="00E36FEF">
        <w:rPr>
          <w:rFonts w:ascii="Times New Roman" w:hAnsi="Times New Roman"/>
          <w:color w:val="000000"/>
          <w:sz w:val="28"/>
          <w:szCs w:val="28"/>
        </w:rPr>
        <w:t xml:space="preserve">  </w:t>
      </w:r>
      <w:r w:rsidR="00E36FEF" w:rsidRPr="001F77E1">
        <w:rPr>
          <w:rFonts w:ascii="Times New Roman" w:hAnsi="Times New Roman"/>
          <w:color w:val="000000"/>
          <w:sz w:val="28"/>
          <w:szCs w:val="28"/>
        </w:rPr>
        <w:t xml:space="preserve">Исследованиями ученых (М.М. Кольцова, Е.Н. </w:t>
      </w:r>
      <w:proofErr w:type="spellStart"/>
      <w:r w:rsidR="00E36FEF" w:rsidRPr="001F77E1">
        <w:rPr>
          <w:rFonts w:ascii="Times New Roman" w:hAnsi="Times New Roman"/>
          <w:color w:val="000000"/>
          <w:sz w:val="28"/>
          <w:szCs w:val="28"/>
        </w:rPr>
        <w:t>Исенина</w:t>
      </w:r>
      <w:proofErr w:type="spellEnd"/>
      <w:r w:rsidR="00E36FEF" w:rsidRPr="001F77E1">
        <w:rPr>
          <w:rFonts w:ascii="Times New Roman" w:hAnsi="Times New Roman"/>
          <w:color w:val="000000"/>
          <w:sz w:val="28"/>
          <w:szCs w:val="28"/>
        </w:rPr>
        <w:t xml:space="preserve">, Л.В. </w:t>
      </w:r>
      <w:proofErr w:type="spellStart"/>
      <w:r w:rsidR="00E36FEF" w:rsidRPr="001F77E1">
        <w:rPr>
          <w:rFonts w:ascii="Times New Roman" w:hAnsi="Times New Roman"/>
          <w:color w:val="000000"/>
          <w:sz w:val="28"/>
          <w:szCs w:val="28"/>
        </w:rPr>
        <w:t>Антакова</w:t>
      </w:r>
      <w:proofErr w:type="spellEnd"/>
      <w:r w:rsidR="00E36FEF" w:rsidRPr="001F77E1">
        <w:rPr>
          <w:rFonts w:ascii="Times New Roman" w:hAnsi="Times New Roman"/>
          <w:color w:val="000000"/>
          <w:sz w:val="28"/>
          <w:szCs w:val="28"/>
        </w:rPr>
        <w:t>-Фомина) была подтверждена связь речевого развития ребёнка и мелкой моторики рук. Все ученые, изучавшие психику детей, подтверждают факт, что тренировка тонких движений пальцев рук является стимулирующей для развития речи детей и оказывают большое влияние на развитие головного мозга.</w:t>
      </w:r>
    </w:p>
    <w:p w14:paraId="3D3BEF16" w14:textId="2167042B" w:rsidR="00E36FEF" w:rsidRPr="00282E06" w:rsidRDefault="00C10FC9" w:rsidP="00642064">
      <w:pPr>
        <w:pStyle w:val="a3"/>
        <w:spacing w:line="360" w:lineRule="auto"/>
        <w:ind w:firstLine="709"/>
        <w:contextualSpacing/>
        <w:jc w:val="both"/>
        <w:rPr>
          <w:rFonts w:ascii="Times New Roman" w:hAnsi="Times New Roman"/>
          <w:b/>
          <w:sz w:val="28"/>
          <w:szCs w:val="28"/>
        </w:rPr>
      </w:pPr>
      <w:r w:rsidRPr="00C10FC9">
        <w:rPr>
          <w:rFonts w:ascii="Times New Roman" w:hAnsi="Times New Roman"/>
          <w:sz w:val="28"/>
          <w:szCs w:val="28"/>
        </w:rPr>
        <w:t xml:space="preserve">В соответствии с ФГОС ДО образовательная область «Физическое развитие» включает решение задачи по развитию крупной и мелкой моторики обеих рук, поскольку, когда у детей развивают мелкую моторику пальцев, то </w:t>
      </w:r>
      <w:r w:rsidRPr="00C10FC9">
        <w:rPr>
          <w:rFonts w:ascii="Times New Roman" w:hAnsi="Times New Roman"/>
          <w:sz w:val="28"/>
          <w:szCs w:val="28"/>
        </w:rPr>
        <w:lastRenderedPageBreak/>
        <w:t xml:space="preserve">осуществляется разнообразие тактильных впечатлений ребенка, оказывается большое влияние на развитие его речи, снижается проявление различных недостатков и даже снятие психического напряжения. </w:t>
      </w:r>
      <w:r w:rsidR="00E36FEF" w:rsidRPr="001F77E1">
        <w:rPr>
          <w:rFonts w:ascii="Times New Roman" w:hAnsi="Times New Roman"/>
          <w:color w:val="000000"/>
          <w:sz w:val="28"/>
          <w:szCs w:val="28"/>
        </w:rPr>
        <w:t>Систематические упражнения по тренировке движений пальцев, по мнению М.М. Кольцовой, являются “мощным средством” повышения работоспособности головного мозга. Обычно ребенок, имеющий высокий уровень развития мелкой моторики, умеет логически рассуждать, у него достаточно развиты память, внимание, связная речь.</w:t>
      </w:r>
      <w:r w:rsidR="00E36FEF" w:rsidRPr="00E82903">
        <w:rPr>
          <w:rFonts w:ascii="Times New Roman" w:hAnsi="Times New Roman"/>
          <w:sz w:val="28"/>
          <w:szCs w:val="28"/>
        </w:rPr>
        <w:t xml:space="preserve"> </w:t>
      </w:r>
      <w:r w:rsidR="009C77EB" w:rsidRPr="009C77EB">
        <w:rPr>
          <w:rFonts w:ascii="Times New Roman" w:hAnsi="Times New Roman"/>
          <w:color w:val="111111"/>
          <w:sz w:val="28"/>
          <w:szCs w:val="28"/>
          <w:shd w:val="clear" w:color="auto" w:fill="FFFFFF"/>
        </w:rPr>
        <w:t xml:space="preserve">Работы В. М. </w:t>
      </w:r>
      <w:proofErr w:type="spellStart"/>
      <w:r w:rsidR="009C77EB" w:rsidRPr="009C77EB">
        <w:rPr>
          <w:rFonts w:ascii="Times New Roman" w:hAnsi="Times New Roman"/>
          <w:color w:val="111111"/>
          <w:sz w:val="28"/>
          <w:szCs w:val="28"/>
          <w:shd w:val="clear" w:color="auto" w:fill="FFFFFF"/>
        </w:rPr>
        <w:t>Бехтерова</w:t>
      </w:r>
      <w:proofErr w:type="spellEnd"/>
      <w:r w:rsidR="009C77EB" w:rsidRPr="009C77EB">
        <w:rPr>
          <w:rFonts w:ascii="Times New Roman" w:hAnsi="Times New Roman"/>
          <w:color w:val="111111"/>
          <w:sz w:val="28"/>
          <w:szCs w:val="28"/>
          <w:shd w:val="clear" w:color="auto" w:fill="FFFFFF"/>
        </w:rPr>
        <w:t xml:space="preserve"> так же подтверждают </w:t>
      </w:r>
      <w:r w:rsidR="009C77EB" w:rsidRPr="00282E06">
        <w:rPr>
          <w:rStyle w:val="a7"/>
          <w:rFonts w:ascii="Times New Roman" w:hAnsi="Times New Roman"/>
          <w:b w:val="0"/>
          <w:color w:val="111111"/>
          <w:sz w:val="28"/>
          <w:szCs w:val="28"/>
          <w:bdr w:val="none" w:sz="0" w:space="0" w:color="auto" w:frame="1"/>
          <w:shd w:val="clear" w:color="auto" w:fill="FFFFFF"/>
        </w:rPr>
        <w:t>влияние</w:t>
      </w:r>
      <w:r w:rsidR="009C77EB" w:rsidRPr="009C77EB">
        <w:rPr>
          <w:rFonts w:ascii="Times New Roman" w:hAnsi="Times New Roman"/>
          <w:color w:val="111111"/>
          <w:sz w:val="28"/>
          <w:szCs w:val="28"/>
          <w:shd w:val="clear" w:color="auto" w:fill="FFFFFF"/>
        </w:rPr>
        <w:t> манипуляции рук на функции высшей нервной </w:t>
      </w:r>
      <w:r w:rsidR="009C77EB" w:rsidRPr="00282E06">
        <w:rPr>
          <w:rStyle w:val="a7"/>
          <w:rFonts w:ascii="Times New Roman" w:hAnsi="Times New Roman"/>
          <w:b w:val="0"/>
          <w:color w:val="111111"/>
          <w:sz w:val="28"/>
          <w:szCs w:val="28"/>
          <w:bdr w:val="none" w:sz="0" w:space="0" w:color="auto" w:frame="1"/>
          <w:shd w:val="clear" w:color="auto" w:fill="FFFFFF"/>
        </w:rPr>
        <w:t>деятельности</w:t>
      </w:r>
      <w:r w:rsidR="009C77EB" w:rsidRPr="00282E06">
        <w:rPr>
          <w:rFonts w:ascii="Times New Roman" w:hAnsi="Times New Roman"/>
          <w:b/>
          <w:color w:val="111111"/>
          <w:sz w:val="28"/>
          <w:szCs w:val="28"/>
          <w:shd w:val="clear" w:color="auto" w:fill="FFFFFF"/>
        </w:rPr>
        <w:t>, </w:t>
      </w:r>
      <w:r w:rsidR="009C77EB" w:rsidRPr="00282E06">
        <w:rPr>
          <w:rStyle w:val="a7"/>
          <w:rFonts w:ascii="Times New Roman" w:hAnsi="Times New Roman"/>
          <w:b w:val="0"/>
          <w:color w:val="111111"/>
          <w:sz w:val="28"/>
          <w:szCs w:val="28"/>
          <w:bdr w:val="none" w:sz="0" w:space="0" w:color="auto" w:frame="1"/>
          <w:shd w:val="clear" w:color="auto" w:fill="FFFFFF"/>
        </w:rPr>
        <w:t>развитие речи</w:t>
      </w:r>
      <w:r w:rsidR="009C77EB" w:rsidRPr="009C77EB">
        <w:rPr>
          <w:rFonts w:ascii="Times New Roman" w:hAnsi="Times New Roman"/>
          <w:color w:val="111111"/>
          <w:sz w:val="28"/>
          <w:szCs w:val="28"/>
          <w:shd w:val="clear" w:color="auto" w:fill="FFFFFF"/>
        </w:rPr>
        <w:t>.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 </w:t>
      </w:r>
      <w:r w:rsidR="009C77EB" w:rsidRPr="00282E06">
        <w:rPr>
          <w:rStyle w:val="a7"/>
          <w:rFonts w:ascii="Times New Roman" w:hAnsi="Times New Roman"/>
          <w:b w:val="0"/>
          <w:color w:val="111111"/>
          <w:sz w:val="28"/>
          <w:szCs w:val="28"/>
          <w:bdr w:val="none" w:sz="0" w:space="0" w:color="auto" w:frame="1"/>
          <w:shd w:val="clear" w:color="auto" w:fill="FFFFFF"/>
        </w:rPr>
        <w:t>развивать речь ребенка</w:t>
      </w:r>
      <w:r w:rsidR="009C77EB" w:rsidRPr="00282E06">
        <w:rPr>
          <w:rFonts w:ascii="Times New Roman" w:hAnsi="Times New Roman"/>
          <w:b/>
          <w:color w:val="111111"/>
          <w:sz w:val="28"/>
          <w:szCs w:val="28"/>
          <w:shd w:val="clear" w:color="auto" w:fill="FFFFFF"/>
        </w:rPr>
        <w:t>.</w:t>
      </w:r>
      <w:r w:rsidR="009C77EB" w:rsidRPr="00282E06">
        <w:rPr>
          <w:rFonts w:ascii="Arial" w:hAnsi="Arial" w:cs="Arial"/>
          <w:b/>
          <w:color w:val="111111"/>
          <w:shd w:val="clear" w:color="auto" w:fill="FFFFFF"/>
        </w:rPr>
        <w:t> </w:t>
      </w:r>
    </w:p>
    <w:p w14:paraId="3F500545" w14:textId="77777777" w:rsidR="005643FC" w:rsidRDefault="00A47A2B" w:rsidP="00642064">
      <w:pPr>
        <w:pStyle w:val="a3"/>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ФГОС </w:t>
      </w:r>
      <w:r w:rsidR="00C10FC9" w:rsidRPr="00C10FC9">
        <w:rPr>
          <w:rFonts w:ascii="Times New Roman" w:hAnsi="Times New Roman"/>
          <w:sz w:val="28"/>
          <w:szCs w:val="28"/>
        </w:rPr>
        <w:t xml:space="preserve">ДО также отводит важную роль игре - особой деятельности ребенка, посредством которой он органично развивается, познает огромный культуру человеческих взаимоотношений, помогает решать образовательные задачи. С этой точки зрения, пальчиковые игры – идеальный способ развивать и развлекать ребенка одновременно. </w:t>
      </w:r>
    </w:p>
    <w:p w14:paraId="7BE6FF94" w14:textId="02BD2889" w:rsidR="005643FC" w:rsidRDefault="00096790" w:rsidP="00642064">
      <w:pPr>
        <w:pStyle w:val="a3"/>
        <w:spacing w:line="360" w:lineRule="auto"/>
        <w:ind w:firstLine="709"/>
        <w:contextualSpacing/>
        <w:jc w:val="both"/>
        <w:rPr>
          <w:rFonts w:ascii="Times New Roman" w:hAnsi="Times New Roman"/>
          <w:sz w:val="28"/>
          <w:szCs w:val="28"/>
        </w:rPr>
      </w:pPr>
      <w:r w:rsidRPr="00096790">
        <w:rPr>
          <w:rFonts w:ascii="Times New Roman" w:hAnsi="Times New Roman"/>
          <w:sz w:val="28"/>
          <w:szCs w:val="28"/>
        </w:rPr>
        <w:t>В качестве методологической основы проекта выступает теории</w:t>
      </w:r>
      <w:r w:rsidRPr="00C720CF">
        <w:rPr>
          <w:rFonts w:ascii="Times New Roman" w:hAnsi="Times New Roman"/>
          <w:color w:val="FF0000"/>
          <w:sz w:val="28"/>
          <w:szCs w:val="28"/>
        </w:rPr>
        <w:t xml:space="preserve"> </w:t>
      </w:r>
      <w:r>
        <w:rPr>
          <w:rFonts w:ascii="Times New Roman" w:hAnsi="Times New Roman"/>
          <w:sz w:val="28"/>
          <w:szCs w:val="28"/>
        </w:rPr>
        <w:t>А.Е. Белой</w:t>
      </w:r>
      <w:r w:rsidRPr="001F77E1">
        <w:rPr>
          <w:rFonts w:ascii="Times New Roman" w:hAnsi="Times New Roman"/>
          <w:sz w:val="28"/>
          <w:szCs w:val="28"/>
        </w:rPr>
        <w:t xml:space="preserve">, В.И. </w:t>
      </w:r>
      <w:proofErr w:type="spellStart"/>
      <w:r w:rsidRPr="001F77E1">
        <w:rPr>
          <w:rFonts w:ascii="Times New Roman" w:hAnsi="Times New Roman"/>
          <w:sz w:val="28"/>
          <w:szCs w:val="28"/>
        </w:rPr>
        <w:t>Мирясов</w:t>
      </w:r>
      <w:r>
        <w:rPr>
          <w:rFonts w:ascii="Times New Roman" w:hAnsi="Times New Roman"/>
          <w:sz w:val="28"/>
          <w:szCs w:val="28"/>
        </w:rPr>
        <w:t>ой</w:t>
      </w:r>
      <w:proofErr w:type="spellEnd"/>
      <w:r>
        <w:rPr>
          <w:rFonts w:ascii="Times New Roman" w:hAnsi="Times New Roman"/>
          <w:sz w:val="28"/>
          <w:szCs w:val="28"/>
        </w:rPr>
        <w:t>, согласно которой</w:t>
      </w:r>
      <w:r w:rsidR="005643FC">
        <w:rPr>
          <w:rFonts w:ascii="Times New Roman" w:hAnsi="Times New Roman"/>
          <w:sz w:val="28"/>
          <w:szCs w:val="28"/>
        </w:rPr>
        <w:t xml:space="preserve"> </w:t>
      </w:r>
      <w:r w:rsidR="00C10FC9" w:rsidRPr="00C10FC9">
        <w:rPr>
          <w:rFonts w:ascii="Times New Roman" w:hAnsi="Times New Roman"/>
          <w:sz w:val="28"/>
          <w:szCs w:val="28"/>
        </w:rPr>
        <w:t>организуется индивидуальное наблюдение за развитием мелкой моторики руки каждого ребенка с целью формирования навыков и умений при разучивании пальчиковых игр. Дети раннего возраста имеют неповторимые особенности развития, которые необходимо учитывать при организации пальчиковых игр.</w:t>
      </w:r>
      <w:r w:rsidRPr="00096790">
        <w:rPr>
          <w:rFonts w:ascii="Times New Roman" w:hAnsi="Times New Roman"/>
          <w:sz w:val="28"/>
          <w:szCs w:val="28"/>
        </w:rPr>
        <w:t xml:space="preserve"> </w:t>
      </w:r>
    </w:p>
    <w:p w14:paraId="67E7D6F6" w14:textId="734EA263" w:rsidR="00096790" w:rsidRPr="00F674E6" w:rsidRDefault="00096790" w:rsidP="00642064">
      <w:pPr>
        <w:pStyle w:val="a3"/>
        <w:spacing w:line="360" w:lineRule="auto"/>
        <w:ind w:firstLine="709"/>
        <w:contextualSpacing/>
        <w:jc w:val="both"/>
        <w:rPr>
          <w:rFonts w:ascii="Times New Roman" w:hAnsi="Times New Roman"/>
          <w:sz w:val="28"/>
          <w:szCs w:val="28"/>
        </w:rPr>
      </w:pPr>
      <w:r w:rsidRPr="00F674E6">
        <w:rPr>
          <w:rFonts w:ascii="Times New Roman" w:hAnsi="Times New Roman"/>
          <w:sz w:val="28"/>
          <w:szCs w:val="28"/>
        </w:rPr>
        <w:t>Обращение к технологиям и методи</w:t>
      </w:r>
      <w:r>
        <w:rPr>
          <w:rFonts w:ascii="Times New Roman" w:hAnsi="Times New Roman"/>
          <w:sz w:val="28"/>
          <w:szCs w:val="28"/>
        </w:rPr>
        <w:t xml:space="preserve">ческим разработкам </w:t>
      </w:r>
      <w:proofErr w:type="spellStart"/>
      <w:r>
        <w:rPr>
          <w:rFonts w:ascii="Times New Roman" w:hAnsi="Times New Roman"/>
          <w:sz w:val="28"/>
          <w:szCs w:val="28"/>
        </w:rPr>
        <w:t>Н.В.Нищевой</w:t>
      </w:r>
      <w:proofErr w:type="spellEnd"/>
      <w:r>
        <w:rPr>
          <w:rFonts w:ascii="Times New Roman" w:hAnsi="Times New Roman"/>
          <w:sz w:val="28"/>
          <w:szCs w:val="28"/>
        </w:rPr>
        <w:t xml:space="preserve">, </w:t>
      </w:r>
      <w:proofErr w:type="spellStart"/>
      <w:r w:rsidRPr="00F674E6">
        <w:rPr>
          <w:rFonts w:ascii="Times New Roman" w:hAnsi="Times New Roman"/>
          <w:sz w:val="28"/>
          <w:szCs w:val="28"/>
        </w:rPr>
        <w:t>Г.В.Беззубцевой</w:t>
      </w:r>
      <w:proofErr w:type="spellEnd"/>
      <w:r w:rsidRPr="00F674E6">
        <w:rPr>
          <w:rFonts w:ascii="Times New Roman" w:hAnsi="Times New Roman"/>
          <w:sz w:val="28"/>
          <w:szCs w:val="28"/>
        </w:rPr>
        <w:t xml:space="preserve">, </w:t>
      </w:r>
      <w:proofErr w:type="spellStart"/>
      <w:r w:rsidRPr="00F674E6">
        <w:rPr>
          <w:rFonts w:ascii="Times New Roman" w:hAnsi="Times New Roman"/>
          <w:sz w:val="28"/>
          <w:szCs w:val="28"/>
        </w:rPr>
        <w:t>О.А.Новиковской</w:t>
      </w:r>
      <w:proofErr w:type="spellEnd"/>
      <w:r w:rsidRPr="00F674E6">
        <w:rPr>
          <w:rFonts w:ascii="Times New Roman" w:hAnsi="Times New Roman"/>
          <w:sz w:val="28"/>
          <w:szCs w:val="28"/>
        </w:rPr>
        <w:t xml:space="preserve">, </w:t>
      </w:r>
      <w:proofErr w:type="spellStart"/>
      <w:r w:rsidRPr="00F674E6">
        <w:rPr>
          <w:rFonts w:ascii="Times New Roman" w:hAnsi="Times New Roman"/>
          <w:sz w:val="28"/>
          <w:szCs w:val="28"/>
        </w:rPr>
        <w:t>Г.Г.Галкиной</w:t>
      </w:r>
      <w:proofErr w:type="spellEnd"/>
      <w:r w:rsidRPr="00F674E6">
        <w:rPr>
          <w:rFonts w:ascii="Times New Roman" w:hAnsi="Times New Roman"/>
          <w:sz w:val="28"/>
          <w:szCs w:val="28"/>
        </w:rPr>
        <w:t xml:space="preserve">, </w:t>
      </w:r>
      <w:proofErr w:type="spellStart"/>
      <w:r w:rsidRPr="00F674E6">
        <w:rPr>
          <w:rFonts w:ascii="Times New Roman" w:hAnsi="Times New Roman"/>
          <w:sz w:val="28"/>
          <w:szCs w:val="28"/>
        </w:rPr>
        <w:t>О.И.Крупенчук</w:t>
      </w:r>
      <w:proofErr w:type="spellEnd"/>
      <w:r w:rsidRPr="00F674E6">
        <w:rPr>
          <w:rFonts w:ascii="Times New Roman" w:hAnsi="Times New Roman"/>
          <w:sz w:val="28"/>
          <w:szCs w:val="28"/>
        </w:rPr>
        <w:t xml:space="preserve"> по интересующей нас теме позволяет сделать вывод: в них в основном представлен набор игр и упражнений по </w:t>
      </w:r>
      <w:r>
        <w:rPr>
          <w:rFonts w:ascii="Times New Roman" w:hAnsi="Times New Roman"/>
          <w:sz w:val="28"/>
          <w:szCs w:val="28"/>
        </w:rPr>
        <w:t xml:space="preserve">развитию мелкой моторики, но </w:t>
      </w:r>
      <w:r w:rsidRPr="00F674E6">
        <w:rPr>
          <w:rFonts w:ascii="Times New Roman" w:hAnsi="Times New Roman"/>
          <w:sz w:val="28"/>
          <w:szCs w:val="28"/>
        </w:rPr>
        <w:t>этот материал н</w:t>
      </w:r>
      <w:r>
        <w:rPr>
          <w:rFonts w:ascii="Times New Roman" w:hAnsi="Times New Roman"/>
          <w:sz w:val="28"/>
          <w:szCs w:val="28"/>
        </w:rPr>
        <w:t xml:space="preserve">е систематизирован по возрастам и </w:t>
      </w:r>
      <w:r w:rsidRPr="00F674E6">
        <w:rPr>
          <w:rFonts w:ascii="Times New Roman" w:hAnsi="Times New Roman"/>
          <w:sz w:val="28"/>
          <w:szCs w:val="28"/>
        </w:rPr>
        <w:t>видам деятельности. Это в свою очередь, затрудняет реализацию работы в данном направлении.</w:t>
      </w:r>
    </w:p>
    <w:p w14:paraId="442E817F" w14:textId="02A40098" w:rsidR="00C10FC9" w:rsidRPr="00C10FC9" w:rsidRDefault="00C10FC9" w:rsidP="00642064">
      <w:pPr>
        <w:pStyle w:val="a3"/>
        <w:spacing w:line="360" w:lineRule="auto"/>
        <w:ind w:firstLine="709"/>
        <w:contextualSpacing/>
        <w:jc w:val="both"/>
        <w:rPr>
          <w:rStyle w:val="c10"/>
          <w:rFonts w:ascii="Times New Roman" w:hAnsi="Times New Roman"/>
          <w:color w:val="000000"/>
          <w:sz w:val="28"/>
          <w:szCs w:val="28"/>
          <w:shd w:val="clear" w:color="auto" w:fill="FFFFFF"/>
        </w:rPr>
      </w:pPr>
      <w:r w:rsidRPr="00C10FC9">
        <w:rPr>
          <w:rFonts w:ascii="Times New Roman" w:hAnsi="Times New Roman"/>
          <w:sz w:val="28"/>
          <w:szCs w:val="28"/>
        </w:rPr>
        <w:lastRenderedPageBreak/>
        <w:t xml:space="preserve"> Так,</w:t>
      </w:r>
      <w:r w:rsidR="00A47A2B">
        <w:rPr>
          <w:rFonts w:ascii="Times New Roman" w:hAnsi="Times New Roman"/>
          <w:sz w:val="28"/>
          <w:szCs w:val="28"/>
        </w:rPr>
        <w:t xml:space="preserve"> </w:t>
      </w:r>
      <w:r w:rsidRPr="00C10FC9">
        <w:rPr>
          <w:rFonts w:ascii="Times New Roman" w:hAnsi="Times New Roman"/>
          <w:sz w:val="28"/>
          <w:szCs w:val="28"/>
        </w:rPr>
        <w:t xml:space="preserve">пальчиковые игры, организованные в самом начале, </w:t>
      </w:r>
      <w:r w:rsidR="00096790">
        <w:rPr>
          <w:rFonts w:ascii="Times New Roman" w:hAnsi="Times New Roman"/>
          <w:sz w:val="28"/>
          <w:szCs w:val="28"/>
        </w:rPr>
        <w:t>по методике Савиной</w:t>
      </w:r>
      <w:r w:rsidR="00096790" w:rsidRPr="001F77E1">
        <w:rPr>
          <w:rFonts w:ascii="Times New Roman" w:hAnsi="Times New Roman"/>
          <w:sz w:val="28"/>
          <w:szCs w:val="28"/>
        </w:rPr>
        <w:t xml:space="preserve"> Л.П. </w:t>
      </w:r>
      <w:r w:rsidRPr="00C10FC9">
        <w:rPr>
          <w:rFonts w:ascii="Times New Roman" w:hAnsi="Times New Roman"/>
          <w:sz w:val="28"/>
          <w:szCs w:val="28"/>
        </w:rPr>
        <w:t xml:space="preserve">ориентированы на простое прикосновение пальцев, поглаживание взрослым пальцев и рук ребенка, осуществление простых круговых движений внутри ладони по часовой и против часовой стрелки. Таким образом, активизируются точки, связанные с речевыми зонами мозга. Все игры выполняет взрослый, помогая и управляя руками ребенка. </w:t>
      </w:r>
      <w:r w:rsidR="00096790" w:rsidRPr="00096790">
        <w:rPr>
          <w:rFonts w:ascii="Times New Roman" w:hAnsi="Times New Roman"/>
          <w:sz w:val="28"/>
          <w:szCs w:val="28"/>
        </w:rPr>
        <w:t>Существует и ещё одно направление, максимально широко представленное в литературе</w:t>
      </w:r>
      <w:r w:rsidR="00096790" w:rsidRPr="00C720CF">
        <w:rPr>
          <w:rFonts w:ascii="Times New Roman" w:hAnsi="Times New Roman"/>
          <w:color w:val="FF0000"/>
          <w:sz w:val="28"/>
          <w:szCs w:val="28"/>
        </w:rPr>
        <w:t xml:space="preserve"> </w:t>
      </w:r>
      <w:r w:rsidR="00096790" w:rsidRPr="001F77E1">
        <w:rPr>
          <w:rFonts w:ascii="Times New Roman" w:hAnsi="Times New Roman"/>
          <w:sz w:val="28"/>
          <w:szCs w:val="28"/>
        </w:rPr>
        <w:t>Азовцева Н.В.</w:t>
      </w:r>
      <w:r w:rsidR="00096790">
        <w:rPr>
          <w:rFonts w:ascii="Times New Roman" w:hAnsi="Times New Roman"/>
          <w:sz w:val="28"/>
          <w:szCs w:val="28"/>
        </w:rPr>
        <w:t xml:space="preserve">, </w:t>
      </w:r>
      <w:proofErr w:type="spellStart"/>
      <w:r w:rsidR="00096790">
        <w:rPr>
          <w:rFonts w:ascii="Times New Roman" w:hAnsi="Times New Roman"/>
          <w:sz w:val="28"/>
          <w:szCs w:val="28"/>
        </w:rPr>
        <w:t>Родованская</w:t>
      </w:r>
      <w:proofErr w:type="spellEnd"/>
      <w:r w:rsidR="00096790">
        <w:rPr>
          <w:rFonts w:ascii="Times New Roman" w:hAnsi="Times New Roman"/>
          <w:sz w:val="28"/>
          <w:szCs w:val="28"/>
        </w:rPr>
        <w:t xml:space="preserve"> М.Е., </w:t>
      </w:r>
      <w:proofErr w:type="spellStart"/>
      <w:r w:rsidR="00096790">
        <w:rPr>
          <w:rFonts w:ascii="Times New Roman" w:hAnsi="Times New Roman"/>
          <w:sz w:val="28"/>
          <w:szCs w:val="28"/>
        </w:rPr>
        <w:t>Рузина</w:t>
      </w:r>
      <w:proofErr w:type="spellEnd"/>
      <w:r w:rsidR="00096790">
        <w:rPr>
          <w:rFonts w:ascii="Times New Roman" w:hAnsi="Times New Roman"/>
          <w:sz w:val="28"/>
          <w:szCs w:val="28"/>
        </w:rPr>
        <w:t xml:space="preserve"> М.С. где постепенно</w:t>
      </w:r>
      <w:r w:rsidRPr="00C10FC9">
        <w:rPr>
          <w:rFonts w:ascii="Times New Roman" w:hAnsi="Times New Roman"/>
          <w:sz w:val="28"/>
          <w:szCs w:val="28"/>
        </w:rPr>
        <w:t xml:space="preserve"> усложня</w:t>
      </w:r>
      <w:r w:rsidR="00096790">
        <w:rPr>
          <w:rFonts w:ascii="Times New Roman" w:hAnsi="Times New Roman"/>
          <w:sz w:val="28"/>
          <w:szCs w:val="28"/>
        </w:rPr>
        <w:t>ются</w:t>
      </w:r>
      <w:r w:rsidRPr="00C10FC9">
        <w:rPr>
          <w:rFonts w:ascii="Times New Roman" w:hAnsi="Times New Roman"/>
          <w:sz w:val="28"/>
          <w:szCs w:val="28"/>
        </w:rPr>
        <w:t xml:space="preserve"> игры, уже не просто дотрагиваясь и производя манипуляции с пальцами ребенка, но и быстрым движением массажируя пальцы от основания до подушечки.</w:t>
      </w:r>
    </w:p>
    <w:p w14:paraId="4B7D8A8E" w14:textId="481677D0" w:rsidR="00261023" w:rsidRDefault="00261023" w:rsidP="00642064">
      <w:pPr>
        <w:pStyle w:val="a3"/>
        <w:spacing w:line="360" w:lineRule="auto"/>
        <w:ind w:firstLine="709"/>
        <w:contextualSpacing/>
        <w:jc w:val="both"/>
        <w:rPr>
          <w:rFonts w:ascii="Times New Roman" w:hAnsi="Times New Roman"/>
          <w:sz w:val="28"/>
          <w:szCs w:val="28"/>
        </w:rPr>
      </w:pPr>
      <w:r w:rsidRPr="00261023">
        <w:rPr>
          <w:rFonts w:ascii="Times New Roman" w:hAnsi="Times New Roman"/>
          <w:sz w:val="28"/>
          <w:szCs w:val="28"/>
        </w:rPr>
        <w:t>При разработке предлагаемого проекта была взята</w:t>
      </w:r>
      <w:r w:rsidR="00A95E09" w:rsidRPr="00261023">
        <w:rPr>
          <w:rFonts w:ascii="Times New Roman" w:hAnsi="Times New Roman"/>
          <w:sz w:val="28"/>
          <w:szCs w:val="28"/>
        </w:rPr>
        <w:t xml:space="preserve"> во внимание</w:t>
      </w:r>
      <w:r w:rsidR="00A95E09" w:rsidRPr="00C720CF">
        <w:rPr>
          <w:rFonts w:ascii="Times New Roman" w:hAnsi="Times New Roman"/>
          <w:color w:val="FF0000"/>
          <w:sz w:val="28"/>
          <w:szCs w:val="28"/>
        </w:rPr>
        <w:t xml:space="preserve"> </w:t>
      </w:r>
      <w:r>
        <w:rPr>
          <w:rFonts w:ascii="Times New Roman" w:hAnsi="Times New Roman"/>
          <w:sz w:val="28"/>
          <w:szCs w:val="28"/>
        </w:rPr>
        <w:t xml:space="preserve">программа нашего детского садика. </w:t>
      </w:r>
      <w:r w:rsidRPr="00261023">
        <w:rPr>
          <w:rFonts w:ascii="Times New Roman" w:hAnsi="Times New Roman"/>
          <w:sz w:val="28"/>
          <w:szCs w:val="28"/>
        </w:rPr>
        <w:t>Деятельность детского сада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w:t>
      </w:r>
      <w:r>
        <w:rPr>
          <w:rFonts w:ascii="Times New Roman" w:hAnsi="Times New Roman"/>
          <w:sz w:val="28"/>
          <w:szCs w:val="28"/>
        </w:rPr>
        <w:t>льного возраста. Образовательная программа</w:t>
      </w:r>
      <w:r w:rsidRPr="00261023">
        <w:rPr>
          <w:rFonts w:ascii="Times New Roman" w:hAnsi="Times New Roman"/>
          <w:sz w:val="28"/>
          <w:szCs w:val="28"/>
        </w:rPr>
        <w:t xml:space="preserve"> направлены на разностороннее развитие детей дошкольного возраста с учетом их возрастных и индивидуальных особенностей</w:t>
      </w:r>
      <w:r w:rsidRPr="00642064">
        <w:rPr>
          <w:rFonts w:ascii="Times New Roman" w:hAnsi="Times New Roman"/>
          <w:sz w:val="28"/>
          <w:szCs w:val="28"/>
        </w:rPr>
        <w:t>.</w:t>
      </w:r>
    </w:p>
    <w:p w14:paraId="20FF335E" w14:textId="77777777" w:rsidR="00642064" w:rsidRPr="00642064" w:rsidRDefault="00642064" w:rsidP="00E114FB">
      <w:pPr>
        <w:pStyle w:val="a3"/>
        <w:spacing w:line="360" w:lineRule="auto"/>
        <w:jc w:val="both"/>
        <w:rPr>
          <w:rFonts w:ascii="Times New Roman" w:hAnsi="Times New Roman"/>
          <w:sz w:val="28"/>
          <w:szCs w:val="28"/>
        </w:rPr>
      </w:pPr>
    </w:p>
    <w:p w14:paraId="2A394EE4" w14:textId="77777777" w:rsidR="00FB54D6" w:rsidRDefault="00FB54D6">
      <w:pPr>
        <w:pStyle w:val="a3"/>
        <w:spacing w:line="360" w:lineRule="auto"/>
        <w:jc w:val="center"/>
        <w:rPr>
          <w:rFonts w:ascii="Times New Roman" w:hAnsi="Times New Roman"/>
          <w:b/>
          <w:sz w:val="28"/>
          <w:szCs w:val="28"/>
        </w:rPr>
      </w:pPr>
      <w:r>
        <w:rPr>
          <w:rFonts w:ascii="Times New Roman" w:hAnsi="Times New Roman"/>
          <w:b/>
          <w:sz w:val="28"/>
          <w:szCs w:val="28"/>
        </w:rPr>
        <w:t>Описание основных этапов реализации программы</w:t>
      </w:r>
    </w:p>
    <w:p w14:paraId="73944A7B"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71C5D">
        <w:rPr>
          <w:b/>
          <w:color w:val="111111"/>
          <w:sz w:val="28"/>
          <w:szCs w:val="28"/>
        </w:rPr>
        <w:t>I этап</w:t>
      </w:r>
      <w:r w:rsidRPr="00626390">
        <w:rPr>
          <w:color w:val="111111"/>
          <w:sz w:val="28"/>
          <w:szCs w:val="28"/>
        </w:rPr>
        <w:t xml:space="preserve"> – подготовительный</w:t>
      </w:r>
    </w:p>
    <w:p w14:paraId="1AFA3FBB" w14:textId="721F4402"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1. Составление перспективного плана мероприятий</w:t>
      </w:r>
      <w:r w:rsidR="00642064">
        <w:rPr>
          <w:color w:val="111111"/>
          <w:sz w:val="28"/>
          <w:szCs w:val="28"/>
        </w:rPr>
        <w:t xml:space="preserve"> </w:t>
      </w:r>
      <w:r w:rsidRPr="00825ACB">
        <w:rPr>
          <w:rStyle w:val="a7"/>
          <w:b w:val="0"/>
          <w:color w:val="111111"/>
          <w:sz w:val="28"/>
          <w:szCs w:val="28"/>
          <w:bdr w:val="none" w:sz="0" w:space="0" w:color="auto" w:frame="1"/>
        </w:rPr>
        <w:t>проекта</w:t>
      </w:r>
      <w:r w:rsidRPr="00825ACB">
        <w:rPr>
          <w:b/>
          <w:color w:val="111111"/>
          <w:sz w:val="28"/>
          <w:szCs w:val="28"/>
        </w:rPr>
        <w:t>.</w:t>
      </w:r>
    </w:p>
    <w:p w14:paraId="0D6BA3E8"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2. Подбор методической, художественной литературы, иллюстрационных материалов, дидактических, пальчиковых</w:t>
      </w:r>
      <w:r w:rsidR="00F71C5D">
        <w:rPr>
          <w:color w:val="111111"/>
          <w:sz w:val="28"/>
          <w:szCs w:val="28"/>
        </w:rPr>
        <w:t>, подвижных игр.</w:t>
      </w:r>
    </w:p>
    <w:p w14:paraId="757BACE1" w14:textId="5208137C"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3. Выявление уровня</w:t>
      </w:r>
      <w:r w:rsidR="00642064">
        <w:rPr>
          <w:color w:val="111111"/>
          <w:sz w:val="28"/>
          <w:szCs w:val="28"/>
        </w:rPr>
        <w:t xml:space="preserve"> </w:t>
      </w:r>
      <w:r w:rsidRPr="00825ACB">
        <w:rPr>
          <w:rStyle w:val="a7"/>
          <w:b w:val="0"/>
          <w:color w:val="111111"/>
          <w:sz w:val="28"/>
          <w:szCs w:val="28"/>
          <w:bdr w:val="none" w:sz="0" w:space="0" w:color="auto" w:frame="1"/>
        </w:rPr>
        <w:t>развития мелкой моторики у детей</w:t>
      </w:r>
      <w:r w:rsidRPr="00825ACB">
        <w:rPr>
          <w:b/>
          <w:color w:val="111111"/>
          <w:sz w:val="28"/>
          <w:szCs w:val="28"/>
        </w:rPr>
        <w:t>.</w:t>
      </w:r>
    </w:p>
    <w:p w14:paraId="24A43D62" w14:textId="2E3435A5" w:rsidR="00626390" w:rsidRPr="00626390" w:rsidRDefault="00F71C5D" w:rsidP="00642064">
      <w:pPr>
        <w:pStyle w:val="aa"/>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4. Консультация для родителей: «</w:t>
      </w:r>
      <w:r w:rsidR="00626390" w:rsidRPr="00626390">
        <w:rPr>
          <w:color w:val="111111"/>
          <w:sz w:val="28"/>
          <w:szCs w:val="28"/>
        </w:rPr>
        <w:t>Значение</w:t>
      </w:r>
      <w:r w:rsidR="00642064">
        <w:rPr>
          <w:color w:val="111111"/>
          <w:sz w:val="28"/>
          <w:szCs w:val="28"/>
        </w:rPr>
        <w:t xml:space="preserve"> </w:t>
      </w:r>
      <w:r w:rsidR="00626390" w:rsidRPr="00825ACB">
        <w:rPr>
          <w:rStyle w:val="a7"/>
          <w:b w:val="0"/>
          <w:color w:val="111111"/>
          <w:sz w:val="28"/>
          <w:szCs w:val="28"/>
          <w:bdr w:val="none" w:sz="0" w:space="0" w:color="auto" w:frame="1"/>
        </w:rPr>
        <w:t xml:space="preserve">мелкой моторики в развитии </w:t>
      </w:r>
      <w:r>
        <w:rPr>
          <w:rStyle w:val="a7"/>
          <w:b w:val="0"/>
          <w:color w:val="111111"/>
          <w:sz w:val="28"/>
          <w:szCs w:val="28"/>
          <w:bdr w:val="none" w:sz="0" w:space="0" w:color="auto" w:frame="1"/>
        </w:rPr>
        <w:t>речи детей дошкольного возраста».</w:t>
      </w:r>
    </w:p>
    <w:p w14:paraId="4BD3A601" w14:textId="63F6658C" w:rsidR="00626390" w:rsidRPr="00825ACB" w:rsidRDefault="00626390" w:rsidP="00642064">
      <w:pPr>
        <w:pStyle w:val="aa"/>
        <w:shd w:val="clear" w:color="auto" w:fill="FFFFFF"/>
        <w:spacing w:before="0" w:beforeAutospacing="0" w:after="0" w:afterAutospacing="0" w:line="360" w:lineRule="auto"/>
        <w:ind w:firstLine="709"/>
        <w:contextualSpacing/>
        <w:jc w:val="both"/>
        <w:rPr>
          <w:b/>
          <w:color w:val="111111"/>
          <w:sz w:val="28"/>
          <w:szCs w:val="28"/>
        </w:rPr>
      </w:pPr>
      <w:r w:rsidRPr="00626390">
        <w:rPr>
          <w:color w:val="111111"/>
          <w:sz w:val="28"/>
          <w:szCs w:val="28"/>
        </w:rPr>
        <w:t>5. Пополнение</w:t>
      </w:r>
      <w:r w:rsidR="00642064">
        <w:rPr>
          <w:color w:val="111111"/>
          <w:sz w:val="28"/>
          <w:szCs w:val="28"/>
        </w:rPr>
        <w:t xml:space="preserve"> </w:t>
      </w:r>
      <w:r w:rsidRPr="00825ACB">
        <w:rPr>
          <w:rStyle w:val="a7"/>
          <w:b w:val="0"/>
          <w:color w:val="111111"/>
          <w:sz w:val="28"/>
          <w:szCs w:val="28"/>
          <w:bdr w:val="none" w:sz="0" w:space="0" w:color="auto" w:frame="1"/>
        </w:rPr>
        <w:t>предметно-развивающей среды группы младшего возраста</w:t>
      </w:r>
      <w:r w:rsidRPr="00825ACB">
        <w:rPr>
          <w:b/>
          <w:color w:val="111111"/>
          <w:sz w:val="28"/>
          <w:szCs w:val="28"/>
        </w:rPr>
        <w:t>.</w:t>
      </w:r>
    </w:p>
    <w:p w14:paraId="11944032"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71C5D">
        <w:rPr>
          <w:b/>
          <w:color w:val="111111"/>
          <w:sz w:val="28"/>
          <w:szCs w:val="28"/>
        </w:rPr>
        <w:lastRenderedPageBreak/>
        <w:t>II этап</w:t>
      </w:r>
      <w:r w:rsidRPr="00626390">
        <w:rPr>
          <w:color w:val="111111"/>
          <w:sz w:val="28"/>
          <w:szCs w:val="28"/>
        </w:rPr>
        <w:t xml:space="preserve"> - практический</w:t>
      </w:r>
    </w:p>
    <w:p w14:paraId="7F6F6ABE" w14:textId="40DDDCED"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1. Реализация разработанной системы работы по</w:t>
      </w:r>
      <w:r w:rsidR="00642064">
        <w:rPr>
          <w:color w:val="111111"/>
          <w:sz w:val="28"/>
          <w:szCs w:val="28"/>
        </w:rPr>
        <w:t xml:space="preserve"> </w:t>
      </w:r>
      <w:r w:rsidRPr="00825ACB">
        <w:rPr>
          <w:rStyle w:val="a7"/>
          <w:b w:val="0"/>
          <w:color w:val="111111"/>
          <w:sz w:val="28"/>
          <w:szCs w:val="28"/>
          <w:bdr w:val="none" w:sz="0" w:space="0" w:color="auto" w:frame="1"/>
        </w:rPr>
        <w:t>развитию мелкой моторики у детей младшего дошкольного возраста</w:t>
      </w:r>
      <w:r w:rsidRPr="00825ACB">
        <w:rPr>
          <w:b/>
          <w:color w:val="111111"/>
          <w:sz w:val="28"/>
          <w:szCs w:val="28"/>
        </w:rPr>
        <w:t>.</w:t>
      </w:r>
    </w:p>
    <w:p w14:paraId="705EFE25" w14:textId="063718FC"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2. Повышение педагогической компетентности родителей в вопросах</w:t>
      </w:r>
      <w:r w:rsidR="00642064">
        <w:rPr>
          <w:color w:val="111111"/>
          <w:sz w:val="28"/>
          <w:szCs w:val="28"/>
        </w:rPr>
        <w:t xml:space="preserve"> </w:t>
      </w:r>
      <w:r w:rsidRPr="00825ACB">
        <w:rPr>
          <w:rStyle w:val="a7"/>
          <w:b w:val="0"/>
          <w:color w:val="111111"/>
          <w:sz w:val="28"/>
          <w:szCs w:val="28"/>
          <w:bdr w:val="none" w:sz="0" w:space="0" w:color="auto" w:frame="1"/>
        </w:rPr>
        <w:t>развития мелкой моторики детей второй младшей группы</w:t>
      </w:r>
      <w:r w:rsidRPr="00626390">
        <w:rPr>
          <w:color w:val="111111"/>
          <w:sz w:val="28"/>
          <w:szCs w:val="28"/>
        </w:rPr>
        <w:t>:</w:t>
      </w:r>
    </w:p>
    <w:p w14:paraId="0EE780F8" w14:textId="694F2E50"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Мастер – класс для родителей «</w:t>
      </w:r>
      <w:r w:rsidRPr="00825ACB">
        <w:rPr>
          <w:rStyle w:val="a7"/>
          <w:b w:val="0"/>
          <w:color w:val="111111"/>
          <w:sz w:val="28"/>
          <w:szCs w:val="28"/>
          <w:bdr w:val="none" w:sz="0" w:space="0" w:color="auto" w:frame="1"/>
        </w:rPr>
        <w:t>Развитие мелкой моторики детей</w:t>
      </w:r>
      <w:r w:rsidR="00642064">
        <w:rPr>
          <w:color w:val="111111"/>
          <w:sz w:val="28"/>
          <w:szCs w:val="28"/>
        </w:rPr>
        <w:t xml:space="preserve"> </w:t>
      </w:r>
      <w:r w:rsidRPr="00626390">
        <w:rPr>
          <w:color w:val="111111"/>
          <w:sz w:val="28"/>
          <w:szCs w:val="28"/>
        </w:rPr>
        <w:t>в домашних условиях»</w:t>
      </w:r>
      <w:r w:rsidR="00F71C5D">
        <w:rPr>
          <w:color w:val="111111"/>
          <w:sz w:val="28"/>
          <w:szCs w:val="28"/>
        </w:rPr>
        <w:t>.</w:t>
      </w:r>
    </w:p>
    <w:p w14:paraId="624B5F4B"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Оформление наглядно- информационного и консульта</w:t>
      </w:r>
      <w:r w:rsidR="00F71C5D">
        <w:rPr>
          <w:color w:val="111111"/>
          <w:sz w:val="28"/>
          <w:szCs w:val="28"/>
        </w:rPr>
        <w:t>тивного материала для родителей.</w:t>
      </w:r>
    </w:p>
    <w:p w14:paraId="009398BE"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3. Открытое занятие, с демонстрацией внедрения пальчиковых игр в ход занятия</w:t>
      </w:r>
      <w:r w:rsidR="00F71C5D">
        <w:rPr>
          <w:color w:val="111111"/>
          <w:sz w:val="28"/>
          <w:szCs w:val="28"/>
        </w:rPr>
        <w:t>.</w:t>
      </w:r>
    </w:p>
    <w:p w14:paraId="395751FE" w14:textId="1A0EA09A"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xml:space="preserve">4. Мониторинг </w:t>
      </w:r>
      <w:r w:rsidRPr="00825ACB">
        <w:rPr>
          <w:color w:val="111111"/>
          <w:sz w:val="28"/>
          <w:szCs w:val="28"/>
        </w:rPr>
        <w:t>уровня</w:t>
      </w:r>
      <w:r w:rsidR="00642064">
        <w:rPr>
          <w:color w:val="111111"/>
          <w:sz w:val="28"/>
          <w:szCs w:val="28"/>
        </w:rPr>
        <w:t xml:space="preserve"> </w:t>
      </w:r>
      <w:r w:rsidRPr="00825ACB">
        <w:rPr>
          <w:rStyle w:val="a7"/>
          <w:b w:val="0"/>
          <w:color w:val="111111"/>
          <w:sz w:val="28"/>
          <w:szCs w:val="28"/>
          <w:bdr w:val="none" w:sz="0" w:space="0" w:color="auto" w:frame="1"/>
        </w:rPr>
        <w:t>развития мелкой моторики у детей второй</w:t>
      </w:r>
      <w:r w:rsidRPr="00626390">
        <w:rPr>
          <w:rStyle w:val="a7"/>
          <w:color w:val="111111"/>
          <w:sz w:val="28"/>
          <w:szCs w:val="28"/>
          <w:bdr w:val="none" w:sz="0" w:space="0" w:color="auto" w:frame="1"/>
        </w:rPr>
        <w:t xml:space="preserve"> </w:t>
      </w:r>
      <w:r w:rsidRPr="00825ACB">
        <w:rPr>
          <w:rStyle w:val="a7"/>
          <w:b w:val="0"/>
          <w:color w:val="111111"/>
          <w:sz w:val="28"/>
          <w:szCs w:val="28"/>
          <w:bdr w:val="none" w:sz="0" w:space="0" w:color="auto" w:frame="1"/>
        </w:rPr>
        <w:t>младшей группы</w:t>
      </w:r>
      <w:r w:rsidRPr="00825ACB">
        <w:rPr>
          <w:b/>
          <w:color w:val="111111"/>
          <w:sz w:val="28"/>
          <w:szCs w:val="28"/>
        </w:rPr>
        <w:t>.</w:t>
      </w:r>
    </w:p>
    <w:p w14:paraId="65F1541D"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71C5D">
        <w:rPr>
          <w:b/>
          <w:color w:val="111111"/>
          <w:sz w:val="28"/>
          <w:szCs w:val="28"/>
        </w:rPr>
        <w:t>III этап</w:t>
      </w:r>
      <w:r w:rsidRPr="00626390">
        <w:rPr>
          <w:color w:val="111111"/>
          <w:sz w:val="28"/>
          <w:szCs w:val="28"/>
        </w:rPr>
        <w:t xml:space="preserve"> – заключительный</w:t>
      </w:r>
    </w:p>
    <w:p w14:paraId="7634D5D7" w14:textId="77777777"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1. Обобщение итогов работы с детьми и родителями.</w:t>
      </w:r>
    </w:p>
    <w:p w14:paraId="63FC9C3A" w14:textId="67701558" w:rsidR="00626390" w:rsidRPr="00825ACB" w:rsidRDefault="00626390" w:rsidP="00642064">
      <w:pPr>
        <w:pStyle w:val="aa"/>
        <w:shd w:val="clear" w:color="auto" w:fill="FFFFFF"/>
        <w:spacing w:before="0" w:beforeAutospacing="0" w:after="0" w:afterAutospacing="0" w:line="360" w:lineRule="auto"/>
        <w:ind w:firstLine="709"/>
        <w:contextualSpacing/>
        <w:jc w:val="both"/>
        <w:rPr>
          <w:b/>
          <w:color w:val="111111"/>
          <w:sz w:val="28"/>
          <w:szCs w:val="28"/>
        </w:rPr>
      </w:pPr>
      <w:r w:rsidRPr="00626390">
        <w:rPr>
          <w:color w:val="111111"/>
          <w:sz w:val="28"/>
          <w:szCs w:val="28"/>
        </w:rPr>
        <w:t xml:space="preserve">2. Анализ эффективности системы работы </w:t>
      </w:r>
      <w:r w:rsidRPr="00717B6F">
        <w:rPr>
          <w:color w:val="111111"/>
          <w:sz w:val="28"/>
          <w:szCs w:val="28"/>
        </w:rPr>
        <w:t>по</w:t>
      </w:r>
      <w:r w:rsidR="00642064">
        <w:rPr>
          <w:b/>
          <w:color w:val="111111"/>
          <w:sz w:val="28"/>
          <w:szCs w:val="28"/>
        </w:rPr>
        <w:t xml:space="preserve"> </w:t>
      </w:r>
      <w:r w:rsidRPr="00825ACB">
        <w:rPr>
          <w:rStyle w:val="a7"/>
          <w:b w:val="0"/>
          <w:color w:val="111111"/>
          <w:sz w:val="28"/>
          <w:szCs w:val="28"/>
          <w:bdr w:val="none" w:sz="0" w:space="0" w:color="auto" w:frame="1"/>
        </w:rPr>
        <w:t>развитию мелкой моторики рук у детей младшего дошкольного возраста</w:t>
      </w:r>
    </w:p>
    <w:p w14:paraId="6D02587A" w14:textId="773E41E8" w:rsidR="00626390" w:rsidRP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3. Творческая самопрезентация на педсовете по успешности реализации</w:t>
      </w:r>
      <w:r w:rsidR="00642064">
        <w:rPr>
          <w:color w:val="111111"/>
          <w:sz w:val="28"/>
          <w:szCs w:val="28"/>
        </w:rPr>
        <w:t xml:space="preserve"> </w:t>
      </w:r>
      <w:r w:rsidRPr="00825ACB">
        <w:rPr>
          <w:rStyle w:val="a7"/>
          <w:b w:val="0"/>
          <w:color w:val="111111"/>
          <w:sz w:val="28"/>
          <w:szCs w:val="28"/>
          <w:bdr w:val="none" w:sz="0" w:space="0" w:color="auto" w:frame="1"/>
        </w:rPr>
        <w:t>проекта</w:t>
      </w:r>
    </w:p>
    <w:p w14:paraId="0F2BFDFC" w14:textId="239B6FF9" w:rsidR="00626390" w:rsidRDefault="00626390"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4. Выставка детских работ с использованием нетрадиционных методов</w:t>
      </w:r>
      <w:r w:rsidR="00642064">
        <w:rPr>
          <w:color w:val="111111"/>
          <w:sz w:val="28"/>
          <w:szCs w:val="28"/>
        </w:rPr>
        <w:t xml:space="preserve"> </w:t>
      </w:r>
      <w:r w:rsidRPr="00626390">
        <w:rPr>
          <w:color w:val="111111"/>
          <w:sz w:val="28"/>
          <w:szCs w:val="28"/>
        </w:rPr>
        <w:t>рисования и аппликации.</w:t>
      </w:r>
    </w:p>
    <w:p w14:paraId="25BB70BC"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Также используются в</w:t>
      </w:r>
      <w:r w:rsidRPr="00F140A4">
        <w:rPr>
          <w:color w:val="111111"/>
          <w:sz w:val="28"/>
          <w:szCs w:val="28"/>
        </w:rPr>
        <w:t xml:space="preserve"> работе:</w:t>
      </w:r>
    </w:p>
    <w:p w14:paraId="22E09B04" w14:textId="77777777" w:rsid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 xml:space="preserve">I. Задания на </w:t>
      </w:r>
      <w:r>
        <w:rPr>
          <w:color w:val="111111"/>
          <w:sz w:val="28"/>
          <w:szCs w:val="28"/>
        </w:rPr>
        <w:t xml:space="preserve">выполнение предметных действий. </w:t>
      </w:r>
    </w:p>
    <w:p w14:paraId="1DA79D34" w14:textId="77777777" w:rsid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1. Раскладывание однородных предметов на две группы в зависимости от их величины, формы, цвета.</w:t>
      </w:r>
    </w:p>
    <w:p w14:paraId="4246A8EF"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 xml:space="preserve">Целью обучения является: фиксация внимания детей на свойствах предметов, формирование у них простейших приемов установления тождества и различия величины, формы, цвета. Материалом служат однородные предметы двух величин, пяти форм, восьми цветов. В ходе обучения детям </w:t>
      </w:r>
      <w:r w:rsidRPr="00F140A4">
        <w:rPr>
          <w:color w:val="111111"/>
          <w:sz w:val="28"/>
          <w:szCs w:val="28"/>
        </w:rPr>
        <w:lastRenderedPageBreak/>
        <w:t>сообщаются слова, необходимые для регуляции выполняемых ими действий: цвет, форма, такой, не такой, большой, маленький.</w:t>
      </w:r>
    </w:p>
    <w:p w14:paraId="2BCBB8E2"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2. Размещение вкладок разной величины, формы в соответствующих гнездах.</w:t>
      </w:r>
    </w:p>
    <w:p w14:paraId="41808AB2"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Цель обучения: выработка у детей умения соотносить свойства (цвет, форму, величину) разнородных предметов. Материалом служат большие и малые вкладыши из дерева и рамки с соответствующими отверстиями, вкладыши пяти форм и решетки д</w:t>
      </w:r>
      <w:r>
        <w:rPr>
          <w:color w:val="111111"/>
          <w:sz w:val="28"/>
          <w:szCs w:val="28"/>
        </w:rPr>
        <w:t>ля их размещения.</w:t>
      </w:r>
    </w:p>
    <w:p w14:paraId="7B55AB46"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II. Элементарные продуктивные действия.</w:t>
      </w:r>
    </w:p>
    <w:p w14:paraId="209889C1"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1. Выкладывание мозаики разной величины, формы, цвета по образцу в сочетании со словесным заданием.</w:t>
      </w:r>
    </w:p>
    <w:p w14:paraId="16E96531"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Цель обучения — фиксировать внимание детей на том, что величина, цвет, форма могут быть признаком разнообразных предметов и использоваться для их обозначения, научить детей осознанно использовать свойства при воспроизведении особенностей образца. Материалом служит мозаика разной величины, формы, цвета. В работе с детьми используется прием предметного изображения того или иного предмета при помощи элементов мозаики разной величины, формы, цвета. Используется мозаика двух величин, пяти форм, восьми цветов.</w:t>
      </w:r>
    </w:p>
    <w:p w14:paraId="12DBC57F"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2. Рисование красками.</w:t>
      </w:r>
    </w:p>
    <w:p w14:paraId="14345190" w14:textId="77777777"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Цель обучения - закрепить у детей отношение к свойствам предметов как к характерным признакам, подвести их к самостоятельному выбору цвета, формы, величины для передачи специфики хорошо знакомых предметов. Материалом являются краски восьми цветов и разноцветные листы бумаги.</w:t>
      </w:r>
    </w:p>
    <w:p w14:paraId="3629AC2C" w14:textId="6811DBEB"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По каждому из четырех типов заданий следует провести несколько занятий, в которых меняются условия выполнения задания. Такое варьирование позволяет включить в задание объекты новой величины, формы, цвета, поддержать интерес детей к выполнению задания, а в большинстве случаев и усложнить действие, необходимое для образования более совершенных и обобщенных способов ориентировки в свойствах предметов.</w:t>
      </w:r>
    </w:p>
    <w:p w14:paraId="77BEE9ED" w14:textId="119BD879" w:rsidR="00F140A4" w:rsidRP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lastRenderedPageBreak/>
        <w:t xml:space="preserve">Всестороннее представление об окружающем предметном мире у ребенка не может сложиться без тактильно-двигательного восприятия, так как именно оно лежит в основе чувственного познания. «Тактильный» (от лат. </w:t>
      </w:r>
      <w:proofErr w:type="spellStart"/>
      <w:r w:rsidRPr="00F140A4">
        <w:rPr>
          <w:color w:val="111111"/>
          <w:sz w:val="28"/>
          <w:szCs w:val="28"/>
        </w:rPr>
        <w:t>tactilis</w:t>
      </w:r>
      <w:proofErr w:type="spellEnd"/>
      <w:r w:rsidRPr="00F140A4">
        <w:rPr>
          <w:color w:val="111111"/>
          <w:sz w:val="28"/>
          <w:szCs w:val="28"/>
        </w:rPr>
        <w:t>) - осязательный.</w:t>
      </w:r>
    </w:p>
    <w:p w14:paraId="7221100C" w14:textId="08449C3A" w:rsidR="00F140A4" w:rsidRDefault="00F140A4"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F140A4">
        <w:rPr>
          <w:color w:val="111111"/>
          <w:sz w:val="28"/>
          <w:szCs w:val="28"/>
        </w:rPr>
        <w:t>Тактильные образы объектов представляют собой отражение целого комплекса качеств объектов, воспринимаемых человеком посредством прикосновения, ощущения давления, температуры, боли. Они возникают в результате соприкосновения объектов с наружными покровами тела человека и дают возможность познать величину, упругость, плотность или шероховатость, тепло или холод, характерные для предмета.</w:t>
      </w:r>
    </w:p>
    <w:p w14:paraId="79718C60" w14:textId="350D7A00"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 xml:space="preserve">Всестороннее представление об окружающем предметном мире у ребенка не может сложиться без тактильно-двигательного восприятия, так как именно оно лежит в основе чувственного познания. «Тактильный» (от лат. </w:t>
      </w:r>
      <w:proofErr w:type="spellStart"/>
      <w:r w:rsidRPr="00453F82">
        <w:rPr>
          <w:color w:val="111111"/>
          <w:sz w:val="28"/>
          <w:szCs w:val="28"/>
        </w:rPr>
        <w:t>tactilis</w:t>
      </w:r>
      <w:proofErr w:type="spellEnd"/>
      <w:r w:rsidRPr="00453F82">
        <w:rPr>
          <w:color w:val="111111"/>
          <w:sz w:val="28"/>
          <w:szCs w:val="28"/>
        </w:rPr>
        <w:t>) - осязательный.</w:t>
      </w:r>
    </w:p>
    <w:p w14:paraId="14232DFF" w14:textId="4E5489E9"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Тактильные образы объектов представляют собой отражение целого комплекса качеств объектов, воспринимаемых человеком посредством прикосновения, ощущения давления, температуры, боли. Они возникают в результате соприкосновения объектов с наружными покровами тела человека и дают возможность познать величину, упругость, плотность или шероховатость, тепло или холод, характерные для предмета.</w:t>
      </w:r>
    </w:p>
    <w:p w14:paraId="24A85180" w14:textId="422EC7D5"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С помощью тактильно-двигательного восприятия складываются первые впечатления о форме, величине предметов, расположении в пространстве, качестве использованных материалов. Тактильное восприятие играет исключительную роль при выполнении различных трудовых операций в быту и везде, где необходимы навыки ручного труда. Более того, в процессе привычных действий человек зачастую почти не использует</w:t>
      </w:r>
    </w:p>
    <w:p w14:paraId="684B6860" w14:textId="41B6BD84"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С этой целью используются различные виды деятельности, прямо или косвенно способствующие развитию тактильно-двигательных ощущений:</w:t>
      </w:r>
    </w:p>
    <w:p w14:paraId="2FF012A7"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лепка из глины, пластилина, теста;</w:t>
      </w:r>
    </w:p>
    <w:p w14:paraId="28085A19"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lastRenderedPageBreak/>
        <w:t>•</w:t>
      </w:r>
      <w:r w:rsidRPr="00453F82">
        <w:rPr>
          <w:color w:val="111111"/>
          <w:sz w:val="28"/>
          <w:szCs w:val="28"/>
        </w:rPr>
        <w:tab/>
        <w:t>аппликация из разного материала (бумага, ткань, пух, вата, фольга);</w:t>
      </w:r>
    </w:p>
    <w:p w14:paraId="63754B38"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аппликационная лепка (заполнение рельефного рисунка пластилином);</w:t>
      </w:r>
    </w:p>
    <w:p w14:paraId="25D390E4" w14:textId="77777777" w:rsidR="00453F82" w:rsidRPr="00D217AF"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конст</w:t>
      </w:r>
      <w:r>
        <w:rPr>
          <w:color w:val="111111"/>
          <w:sz w:val="28"/>
          <w:szCs w:val="28"/>
        </w:rPr>
        <w:t>руирование из бумаги (оригами);</w:t>
      </w:r>
    </w:p>
    <w:p w14:paraId="406A43BC"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рисование пальцами, кусочком ваты, бумажной «кисточкой»;</w:t>
      </w:r>
    </w:p>
    <w:p w14:paraId="47B55305"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игры с крупной и мелкой мозаикой, конструктором (металлическим, пластмассовым, кнопочным);</w:t>
      </w:r>
    </w:p>
    <w:p w14:paraId="123ECAD9"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 xml:space="preserve">составление </w:t>
      </w:r>
      <w:proofErr w:type="spellStart"/>
      <w:r w:rsidRPr="00453F82">
        <w:rPr>
          <w:color w:val="111111"/>
          <w:sz w:val="28"/>
          <w:szCs w:val="28"/>
        </w:rPr>
        <w:t>пазлов</w:t>
      </w:r>
      <w:proofErr w:type="spellEnd"/>
      <w:r w:rsidRPr="00453F82">
        <w:rPr>
          <w:color w:val="111111"/>
          <w:sz w:val="28"/>
          <w:szCs w:val="28"/>
        </w:rPr>
        <w:t>;</w:t>
      </w:r>
    </w:p>
    <w:p w14:paraId="0DF8AD1E"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сортировка мелких предметов (камушки, пуговицы, желуди, бусинки, фишки, ракушки), разных по величине, форме, материалу.</w:t>
      </w:r>
    </w:p>
    <w:p w14:paraId="181619EA"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Кроме того, практическая деятельность вызывает положительные эмоции у детей, помогает снизить умственное утомление.</w:t>
      </w:r>
    </w:p>
    <w:p w14:paraId="22ECDA76" w14:textId="06D38858"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Не следует забывать и о традиционной пальчиковой гимнастике, об использовании элементов массажа и самомассажа рук, что, несомненно, также способствует повышению тактильной чувствительности.</w:t>
      </w:r>
    </w:p>
    <w:p w14:paraId="73859A09" w14:textId="2EB55F11"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Для развития тактильной чувствительности у детей необходима предметно-пространственная развивающая среда, которая должна включать соответствующие материалы. Гармоничность сочетания разнообразных форм, размеров, фактуры, цветовой гаммы предметов, естественные качества природных материалов не только позволяют детям освоить новые ощущения, но и создают особый эмоциональный настрой.</w:t>
      </w:r>
    </w:p>
    <w:p w14:paraId="67733BCF" w14:textId="2ACC365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Я использую различные дидактические тренажеры, игры, пособия, служащие для развития тактильной чувствительности у детей.</w:t>
      </w:r>
    </w:p>
    <w:p w14:paraId="4ACA6DCF" w14:textId="46B55479"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Хороший эффект дает использование массажных мячей. Разные по форме, упругости, фактуре поверхности мячи обеспечивают широкий спектр разнообразных ощущений, которые можно получить, действуя с этими предметами самостоятельно.</w:t>
      </w:r>
    </w:p>
    <w:p w14:paraId="52E37078" w14:textId="08156FDD"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Pr>
          <w:color w:val="111111"/>
          <w:sz w:val="28"/>
          <w:szCs w:val="28"/>
        </w:rPr>
        <w:t>«Шариковые</w:t>
      </w:r>
      <w:r w:rsidRPr="00453F82">
        <w:rPr>
          <w:color w:val="111111"/>
          <w:sz w:val="28"/>
          <w:szCs w:val="28"/>
        </w:rPr>
        <w:t xml:space="preserve"> ванны» представляют собой большую емкость, наполненную разноцветными пластмассовыми шариками одинакового или </w:t>
      </w:r>
      <w:r w:rsidRPr="00453F82">
        <w:rPr>
          <w:color w:val="111111"/>
          <w:sz w:val="28"/>
          <w:szCs w:val="28"/>
        </w:rPr>
        <w:lastRenderedPageBreak/>
        <w:t>разного размера. «Купаясь» в таких ваннах или опуская в них руки, дети получают новые тактильные ощущения.</w:t>
      </w:r>
    </w:p>
    <w:p w14:paraId="7A5E965D" w14:textId="46696D2D"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По аналогии можно изготовить «Осязательные ванны» - в небольшой коробке рассыпать горох или бобы, фасоль, желуди. Поиск мелких предметов в такой «ванне» способствует активизации пальцевого генезиса.</w:t>
      </w:r>
    </w:p>
    <w:p w14:paraId="19BB67C5" w14:textId="0D0CB86E"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Игровые тактильные панно «Морское дно» и «Веселые человечки» (сенсорная панель для рук) представляет собой панно, изготовленное из ковролина и ряда съемных деталей, изображающих части предметов, из которых ребенок собирает целое по инструкции педагога, а в дальне</w:t>
      </w:r>
      <w:r>
        <w:rPr>
          <w:color w:val="111111"/>
          <w:sz w:val="28"/>
          <w:szCs w:val="28"/>
        </w:rPr>
        <w:t>йшем и по собственному замыслу.</w:t>
      </w:r>
    </w:p>
    <w:p w14:paraId="4588BF51" w14:textId="06C69FC0"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 xml:space="preserve">Полезны самомассаж и взаимный массаж рук, ног, спины с помощью массажных щеток, махровых рукавичек, </w:t>
      </w:r>
      <w:proofErr w:type="spellStart"/>
      <w:r w:rsidRPr="00453F82">
        <w:rPr>
          <w:color w:val="111111"/>
          <w:sz w:val="28"/>
          <w:szCs w:val="28"/>
        </w:rPr>
        <w:t>колесикового</w:t>
      </w:r>
      <w:proofErr w:type="spellEnd"/>
      <w:r w:rsidRPr="00453F82">
        <w:rPr>
          <w:color w:val="111111"/>
          <w:sz w:val="28"/>
          <w:szCs w:val="28"/>
        </w:rPr>
        <w:t xml:space="preserve"> массажера, массажного валика для ног и др.</w:t>
      </w:r>
    </w:p>
    <w:p w14:paraId="2A205C98"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По возможности я использую и естественные условия природной среды: игры с водой (причем разной температуры), мелкими камушками, сухим песком (теплым и холодным) и др.</w:t>
      </w:r>
    </w:p>
    <w:p w14:paraId="368D08B6" w14:textId="1A32C52B"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Вся работа по развитию тактильной чувствительности у детей проводится в несколько этапов, каждый из которых характеризуется постепенным усложнением как самого процесса обследования, так и словесного отчета о выявленных качествах и свойствах предмета, его основных признаках.</w:t>
      </w:r>
    </w:p>
    <w:p w14:paraId="5B94119F"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Перечислю основные из них:</w:t>
      </w:r>
    </w:p>
    <w:p w14:paraId="5A74E2FE"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 ощупывание предметов с различной поверхностью с открытыми глазами, в дальнейшем с закрытыми; обучение специальным обследующим движениям (поглаживание, разминание, постукивание, сжимание и др.), обозначение отдельными словами свойств и качеств используемых материалов, признаков предмета;</w:t>
      </w:r>
    </w:p>
    <w:p w14:paraId="51350922"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 нахождение на ощупь необходимого объемного предмета по описанию свойств и качеств материала, из которого он изготовлен (выбор сначала из 2 предметов, а затем из 3-5 предметов);</w:t>
      </w:r>
    </w:p>
    <w:p w14:paraId="7AAC358A" w14:textId="28C2C5FC"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lastRenderedPageBreak/>
        <w:t>- нахождение контура предложенного предмета из нескольких (3-4 предметов);</w:t>
      </w:r>
    </w:p>
    <w:p w14:paraId="3B8EE752"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определение по контуру с закрытыми (завязанными) глазами самого предмета;</w:t>
      </w:r>
    </w:p>
    <w:p w14:paraId="744CF5C0" w14:textId="77777777" w:rsidR="00453F82" w:rsidRPr="00453F82"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w:t>
      </w:r>
      <w:r w:rsidRPr="00453F82">
        <w:rPr>
          <w:color w:val="111111"/>
          <w:sz w:val="28"/>
          <w:szCs w:val="28"/>
        </w:rPr>
        <w:tab/>
        <w:t>нахождение двух одинаковых контуров предмета из нескольких предложенных с закрытыми (завязанными) глазами.</w:t>
      </w:r>
    </w:p>
    <w:p w14:paraId="15EF92BD" w14:textId="431CAC53" w:rsidR="002A3C99" w:rsidRDefault="00453F82" w:rsidP="00642064">
      <w:pPr>
        <w:pStyle w:val="aa"/>
        <w:shd w:val="clear" w:color="auto" w:fill="FFFFFF"/>
        <w:spacing w:before="0" w:beforeAutospacing="0" w:after="0" w:afterAutospacing="0" w:line="360" w:lineRule="auto"/>
        <w:ind w:firstLine="709"/>
        <w:contextualSpacing/>
        <w:jc w:val="both"/>
        <w:rPr>
          <w:color w:val="111111"/>
          <w:sz w:val="28"/>
          <w:szCs w:val="28"/>
        </w:rPr>
      </w:pPr>
      <w:r w:rsidRPr="00453F82">
        <w:rPr>
          <w:color w:val="111111"/>
          <w:sz w:val="28"/>
          <w:szCs w:val="28"/>
        </w:rPr>
        <w:t>Таким образом, через многократное последовательное использование практических упражнений достигается повышение у детей тактильной чувствительности.</w:t>
      </w:r>
    </w:p>
    <w:p w14:paraId="3E0BBD13" w14:textId="77777777" w:rsidR="00642064" w:rsidRPr="00626390" w:rsidRDefault="00642064" w:rsidP="00642064">
      <w:pPr>
        <w:pStyle w:val="aa"/>
        <w:shd w:val="clear" w:color="auto" w:fill="FFFFFF"/>
        <w:spacing w:before="0" w:beforeAutospacing="0" w:after="0" w:afterAutospacing="0" w:line="360" w:lineRule="auto"/>
        <w:ind w:firstLine="709"/>
        <w:contextualSpacing/>
        <w:jc w:val="both"/>
        <w:rPr>
          <w:color w:val="111111"/>
          <w:sz w:val="28"/>
          <w:szCs w:val="28"/>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835"/>
        <w:gridCol w:w="2410"/>
        <w:gridCol w:w="2551"/>
      </w:tblGrid>
      <w:tr w:rsidR="00091C3C" w:rsidRPr="005C1806" w14:paraId="09814B43" w14:textId="77777777" w:rsidTr="005C1806">
        <w:trPr>
          <w:trHeight w:val="1356"/>
        </w:trPr>
        <w:tc>
          <w:tcPr>
            <w:tcW w:w="3119" w:type="dxa"/>
          </w:tcPr>
          <w:p w14:paraId="22DD092B" w14:textId="77777777" w:rsidR="00091C3C" w:rsidRPr="005C1806" w:rsidRDefault="00717B6F" w:rsidP="005C1806">
            <w:pPr>
              <w:pStyle w:val="aa"/>
              <w:widowControl w:val="0"/>
              <w:autoSpaceDE w:val="0"/>
              <w:autoSpaceDN w:val="0"/>
              <w:adjustRightInd w:val="0"/>
              <w:ind w:left="317"/>
              <w:contextualSpacing/>
              <w:jc w:val="both"/>
              <w:rPr>
                <w:b/>
                <w:bCs/>
                <w:sz w:val="28"/>
                <w:szCs w:val="28"/>
              </w:rPr>
            </w:pPr>
            <w:r>
              <w:rPr>
                <w:b/>
                <w:bCs/>
                <w:color w:val="000000"/>
                <w:sz w:val="28"/>
                <w:szCs w:val="28"/>
              </w:rPr>
              <w:t>Этапы программы</w:t>
            </w:r>
          </w:p>
        </w:tc>
        <w:tc>
          <w:tcPr>
            <w:tcW w:w="2835" w:type="dxa"/>
          </w:tcPr>
          <w:p w14:paraId="14B58C6B" w14:textId="77777777" w:rsidR="00091C3C" w:rsidRPr="005C1806" w:rsidRDefault="00091C3C" w:rsidP="005C1806">
            <w:pPr>
              <w:widowControl w:val="0"/>
              <w:autoSpaceDE w:val="0"/>
              <w:autoSpaceDN w:val="0"/>
              <w:adjustRightInd w:val="0"/>
              <w:spacing w:after="0"/>
              <w:ind w:left="720"/>
              <w:contextualSpacing/>
              <w:jc w:val="both"/>
              <w:rPr>
                <w:rFonts w:ascii="Times New Roman" w:hAnsi="Times New Roman"/>
                <w:b/>
                <w:bCs/>
                <w:color w:val="000000"/>
                <w:sz w:val="28"/>
                <w:szCs w:val="28"/>
              </w:rPr>
            </w:pPr>
            <w:r w:rsidRPr="005C1806">
              <w:rPr>
                <w:rFonts w:ascii="Times New Roman" w:hAnsi="Times New Roman"/>
                <w:b/>
                <w:bCs/>
                <w:color w:val="000000"/>
                <w:sz w:val="28"/>
                <w:szCs w:val="28"/>
              </w:rPr>
              <w:t>Действия</w:t>
            </w:r>
          </w:p>
          <w:p w14:paraId="13D89787" w14:textId="77777777" w:rsidR="00091C3C" w:rsidRPr="005C1806" w:rsidRDefault="00091C3C" w:rsidP="005C1806">
            <w:pPr>
              <w:pStyle w:val="aa"/>
              <w:widowControl w:val="0"/>
              <w:autoSpaceDE w:val="0"/>
              <w:autoSpaceDN w:val="0"/>
              <w:adjustRightInd w:val="0"/>
              <w:spacing w:before="0" w:beforeAutospacing="0" w:after="0" w:afterAutospacing="0"/>
              <w:ind w:left="720"/>
              <w:contextualSpacing/>
              <w:jc w:val="both"/>
              <w:rPr>
                <w:b/>
                <w:bCs/>
                <w:color w:val="000000"/>
                <w:sz w:val="28"/>
                <w:szCs w:val="28"/>
              </w:rPr>
            </w:pPr>
            <w:r w:rsidRPr="005C1806">
              <w:rPr>
                <w:b/>
                <w:bCs/>
                <w:color w:val="000000"/>
                <w:sz w:val="28"/>
                <w:szCs w:val="28"/>
              </w:rPr>
              <w:t>педагогов</w:t>
            </w:r>
          </w:p>
        </w:tc>
        <w:tc>
          <w:tcPr>
            <w:tcW w:w="2410" w:type="dxa"/>
          </w:tcPr>
          <w:p w14:paraId="7739C16C" w14:textId="77777777" w:rsidR="00091C3C" w:rsidRPr="005C1806" w:rsidRDefault="00091C3C" w:rsidP="005C1806">
            <w:pPr>
              <w:pStyle w:val="aa"/>
              <w:widowControl w:val="0"/>
              <w:autoSpaceDE w:val="0"/>
              <w:autoSpaceDN w:val="0"/>
              <w:adjustRightInd w:val="0"/>
              <w:ind w:left="175"/>
              <w:contextualSpacing/>
              <w:jc w:val="both"/>
              <w:rPr>
                <w:b/>
                <w:bCs/>
                <w:sz w:val="28"/>
                <w:szCs w:val="28"/>
              </w:rPr>
            </w:pPr>
            <w:r w:rsidRPr="005C1806">
              <w:rPr>
                <w:b/>
                <w:bCs/>
                <w:color w:val="000000"/>
                <w:sz w:val="28"/>
                <w:szCs w:val="28"/>
              </w:rPr>
              <w:t>Действия детей</w:t>
            </w:r>
          </w:p>
        </w:tc>
        <w:tc>
          <w:tcPr>
            <w:tcW w:w="2551" w:type="dxa"/>
          </w:tcPr>
          <w:p w14:paraId="7DBE52F4" w14:textId="77777777" w:rsidR="00091C3C" w:rsidRPr="005C1806" w:rsidRDefault="00091C3C" w:rsidP="005C1806">
            <w:pPr>
              <w:widowControl w:val="0"/>
              <w:autoSpaceDE w:val="0"/>
              <w:autoSpaceDN w:val="0"/>
              <w:adjustRightInd w:val="0"/>
              <w:spacing w:before="100" w:beforeAutospacing="1" w:after="100" w:afterAutospacing="1"/>
              <w:ind w:left="317"/>
              <w:contextualSpacing/>
              <w:jc w:val="both"/>
              <w:rPr>
                <w:rFonts w:ascii="Times New Roman" w:hAnsi="Times New Roman"/>
                <w:b/>
                <w:bCs/>
                <w:color w:val="000000"/>
                <w:sz w:val="28"/>
                <w:szCs w:val="28"/>
              </w:rPr>
            </w:pPr>
            <w:r w:rsidRPr="005C1806">
              <w:rPr>
                <w:rFonts w:ascii="Times New Roman" w:hAnsi="Times New Roman"/>
                <w:b/>
                <w:bCs/>
                <w:color w:val="000000"/>
                <w:sz w:val="28"/>
                <w:szCs w:val="28"/>
              </w:rPr>
              <w:t>Действия членов семьи и социальных партнеров</w:t>
            </w:r>
          </w:p>
        </w:tc>
      </w:tr>
      <w:tr w:rsidR="00091C3C" w:rsidRPr="005C1806" w14:paraId="69607EC3" w14:textId="77777777" w:rsidTr="005C1806">
        <w:tc>
          <w:tcPr>
            <w:tcW w:w="3119" w:type="dxa"/>
          </w:tcPr>
          <w:p w14:paraId="4030FD1E" w14:textId="2AB89FD6" w:rsidR="00091C3C" w:rsidRPr="005C1806" w:rsidRDefault="00091C3C" w:rsidP="00C17B85">
            <w:pPr>
              <w:pStyle w:val="aa"/>
              <w:widowControl w:val="0"/>
              <w:autoSpaceDE w:val="0"/>
              <w:autoSpaceDN w:val="0"/>
              <w:adjustRightInd w:val="0"/>
              <w:contextualSpacing/>
              <w:jc w:val="both"/>
              <w:rPr>
                <w:bCs/>
                <w:sz w:val="28"/>
                <w:szCs w:val="28"/>
              </w:rPr>
            </w:pPr>
            <w:r w:rsidRPr="005C1806">
              <w:rPr>
                <w:b/>
                <w:bCs/>
                <w:color w:val="000000"/>
                <w:sz w:val="28"/>
                <w:szCs w:val="28"/>
              </w:rPr>
              <w:t>Подготовительный</w:t>
            </w:r>
            <w:r w:rsidRPr="005C1806">
              <w:rPr>
                <w:bCs/>
                <w:color w:val="000000"/>
                <w:sz w:val="28"/>
                <w:szCs w:val="28"/>
              </w:rPr>
              <w:t xml:space="preserve"> (проблема, планирование, прогнозирование результатов продуктов проекта)</w:t>
            </w:r>
          </w:p>
        </w:tc>
        <w:tc>
          <w:tcPr>
            <w:tcW w:w="2835" w:type="dxa"/>
          </w:tcPr>
          <w:p w14:paraId="326B2F15"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1.Определение темы проекта, постановка цели и задач.</w:t>
            </w:r>
          </w:p>
          <w:p w14:paraId="54FA0188"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2.Перспективное планирование проекта.</w:t>
            </w:r>
          </w:p>
          <w:p w14:paraId="1619B47F"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3.Изучение методической литературы.</w:t>
            </w:r>
          </w:p>
          <w:p w14:paraId="732E29CD"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4.Выбор форм работы с родителями.</w:t>
            </w:r>
          </w:p>
          <w:p w14:paraId="4D068A1E"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5.Выбор основных мероприятий.</w:t>
            </w:r>
          </w:p>
          <w:p w14:paraId="0EED896D"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6. Определение и формулировка ожидаемых результатов.</w:t>
            </w:r>
          </w:p>
          <w:p w14:paraId="13D386D7" w14:textId="19348E28"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7.Подбор материалов для проведения бесед, консультаций.</w:t>
            </w:r>
          </w:p>
        </w:tc>
        <w:tc>
          <w:tcPr>
            <w:tcW w:w="2410" w:type="dxa"/>
          </w:tcPr>
          <w:p w14:paraId="34E8B109"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1.Ознакомление с темой проекта.</w:t>
            </w:r>
          </w:p>
          <w:p w14:paraId="5DDC7252" w14:textId="63616255"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2.Рассматривают и играют в центре «Сенсорики».</w:t>
            </w:r>
          </w:p>
          <w:p w14:paraId="6D1A9BA3"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3.Высказывают свою точку зрения по данной теме.</w:t>
            </w:r>
          </w:p>
          <w:p w14:paraId="30D1B2FA" w14:textId="77777777" w:rsidR="00091C3C" w:rsidRPr="005C1806" w:rsidRDefault="00091C3C" w:rsidP="00C17B85">
            <w:pPr>
              <w:pStyle w:val="aa"/>
              <w:widowControl w:val="0"/>
              <w:autoSpaceDE w:val="0"/>
              <w:autoSpaceDN w:val="0"/>
              <w:adjustRightInd w:val="0"/>
              <w:contextualSpacing/>
              <w:jc w:val="both"/>
              <w:rPr>
                <w:bCs/>
                <w:sz w:val="28"/>
                <w:szCs w:val="28"/>
              </w:rPr>
            </w:pPr>
          </w:p>
        </w:tc>
        <w:tc>
          <w:tcPr>
            <w:tcW w:w="2551" w:type="dxa"/>
          </w:tcPr>
          <w:p w14:paraId="77CBF6E9" w14:textId="77777777" w:rsidR="00091C3C" w:rsidRPr="005C1806" w:rsidRDefault="00091C3C" w:rsidP="00642064">
            <w:pPr>
              <w:pStyle w:val="aa"/>
              <w:widowControl w:val="0"/>
              <w:autoSpaceDE w:val="0"/>
              <w:autoSpaceDN w:val="0"/>
              <w:adjustRightInd w:val="0"/>
              <w:contextualSpacing/>
              <w:jc w:val="both"/>
              <w:rPr>
                <w:bCs/>
                <w:sz w:val="28"/>
                <w:szCs w:val="28"/>
              </w:rPr>
            </w:pPr>
            <w:r w:rsidRPr="005C1806">
              <w:rPr>
                <w:bCs/>
                <w:sz w:val="28"/>
                <w:szCs w:val="28"/>
              </w:rPr>
              <w:t>1.Обсуждение с родителями проекта, целей проекта и средств реализации.</w:t>
            </w:r>
          </w:p>
          <w:p w14:paraId="66CC3D88" w14:textId="77777777" w:rsidR="00091C3C" w:rsidRPr="005C1806" w:rsidRDefault="00091C3C" w:rsidP="00642064">
            <w:pPr>
              <w:pStyle w:val="aa"/>
              <w:widowControl w:val="0"/>
              <w:autoSpaceDE w:val="0"/>
              <w:autoSpaceDN w:val="0"/>
              <w:adjustRightInd w:val="0"/>
              <w:contextualSpacing/>
              <w:jc w:val="both"/>
              <w:rPr>
                <w:bCs/>
                <w:sz w:val="28"/>
                <w:szCs w:val="28"/>
              </w:rPr>
            </w:pPr>
            <w:r w:rsidRPr="005C1806">
              <w:rPr>
                <w:bCs/>
                <w:sz w:val="28"/>
                <w:szCs w:val="28"/>
              </w:rPr>
              <w:t>2.Принимают участие в пополнении развивающей среды.</w:t>
            </w:r>
          </w:p>
          <w:p w14:paraId="44617208" w14:textId="77777777" w:rsidR="00091C3C" w:rsidRPr="005C1806" w:rsidRDefault="00091C3C" w:rsidP="005C1806">
            <w:pPr>
              <w:pStyle w:val="aa"/>
              <w:widowControl w:val="0"/>
              <w:autoSpaceDE w:val="0"/>
              <w:autoSpaceDN w:val="0"/>
              <w:adjustRightInd w:val="0"/>
              <w:ind w:left="317"/>
              <w:contextualSpacing/>
              <w:jc w:val="both"/>
              <w:rPr>
                <w:bCs/>
                <w:sz w:val="28"/>
                <w:szCs w:val="28"/>
              </w:rPr>
            </w:pPr>
          </w:p>
        </w:tc>
      </w:tr>
      <w:tr w:rsidR="00091C3C" w:rsidRPr="005C1806" w14:paraId="69C8FB60" w14:textId="77777777" w:rsidTr="005C1806">
        <w:tc>
          <w:tcPr>
            <w:tcW w:w="3119" w:type="dxa"/>
          </w:tcPr>
          <w:p w14:paraId="35EBE139" w14:textId="77777777" w:rsidR="005C1806" w:rsidRDefault="005C1806" w:rsidP="00C17B85">
            <w:pPr>
              <w:pStyle w:val="aa"/>
              <w:widowControl w:val="0"/>
              <w:autoSpaceDE w:val="0"/>
              <w:autoSpaceDN w:val="0"/>
              <w:adjustRightInd w:val="0"/>
              <w:contextualSpacing/>
              <w:jc w:val="both"/>
              <w:rPr>
                <w:b/>
                <w:bCs/>
                <w:sz w:val="28"/>
                <w:szCs w:val="28"/>
              </w:rPr>
            </w:pPr>
            <w:r>
              <w:rPr>
                <w:b/>
                <w:bCs/>
                <w:sz w:val="28"/>
                <w:szCs w:val="28"/>
              </w:rPr>
              <w:t>Практический</w:t>
            </w:r>
          </w:p>
          <w:p w14:paraId="352C0E24"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w:t>
            </w:r>
            <w:r w:rsidRPr="005C1806">
              <w:rPr>
                <w:bCs/>
                <w:color w:val="000000"/>
                <w:sz w:val="28"/>
                <w:szCs w:val="28"/>
              </w:rPr>
              <w:t>непосредственная деятельность по проекту, поэтапная оценка</w:t>
            </w:r>
            <w:r w:rsidRPr="005C1806">
              <w:rPr>
                <w:bCs/>
                <w:sz w:val="28"/>
                <w:szCs w:val="28"/>
              </w:rPr>
              <w:t>)</w:t>
            </w:r>
          </w:p>
        </w:tc>
        <w:tc>
          <w:tcPr>
            <w:tcW w:w="2835" w:type="dxa"/>
          </w:tcPr>
          <w:p w14:paraId="76274B06"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 xml:space="preserve">1.Помогает детям в выполнении и оформлении рисунков и аппликаций. </w:t>
            </w:r>
            <w:r w:rsidRPr="005C1806">
              <w:rPr>
                <w:bCs/>
                <w:sz w:val="28"/>
                <w:szCs w:val="28"/>
              </w:rPr>
              <w:lastRenderedPageBreak/>
              <w:t xml:space="preserve">2.Помогает правильно выполнять пальчиковую гимнастику, </w:t>
            </w:r>
            <w:proofErr w:type="spellStart"/>
            <w:r w:rsidRPr="005C1806">
              <w:rPr>
                <w:bCs/>
                <w:sz w:val="28"/>
                <w:szCs w:val="28"/>
              </w:rPr>
              <w:t>физминутки</w:t>
            </w:r>
            <w:proofErr w:type="spellEnd"/>
            <w:r w:rsidRPr="005C1806">
              <w:rPr>
                <w:bCs/>
                <w:sz w:val="28"/>
                <w:szCs w:val="28"/>
              </w:rPr>
              <w:t>, самомассаж с помощью крупы, массажного мячика.</w:t>
            </w:r>
          </w:p>
          <w:p w14:paraId="5C761E1D"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3.Дает рекомендации родителям по развитию мелкой моторики рук у детей.</w:t>
            </w:r>
          </w:p>
          <w:p w14:paraId="3A6E1EF8"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4.Оформляет вместе с детьми выставку работ.</w:t>
            </w:r>
          </w:p>
        </w:tc>
        <w:tc>
          <w:tcPr>
            <w:tcW w:w="2410" w:type="dxa"/>
          </w:tcPr>
          <w:p w14:paraId="2DA6E12B"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lastRenderedPageBreak/>
              <w:t>1.Создание рисунков, аппликаций.</w:t>
            </w:r>
          </w:p>
          <w:p w14:paraId="7618F6A0"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2. Рисование по трафаретам.</w:t>
            </w:r>
          </w:p>
          <w:p w14:paraId="36BA4752"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lastRenderedPageBreak/>
              <w:t>3. Шнуровка.</w:t>
            </w:r>
          </w:p>
          <w:p w14:paraId="234EDD8C"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4.Лепка из пластилина и теста.</w:t>
            </w:r>
          </w:p>
          <w:p w14:paraId="239605A6"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5. Манипуляции с мелкими предметами.</w:t>
            </w:r>
          </w:p>
          <w:p w14:paraId="4D637736"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6. Выполнение пальчиковой и артикуляционной гимнастики.</w:t>
            </w:r>
          </w:p>
          <w:p w14:paraId="7BE13E83"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 xml:space="preserve">7. </w:t>
            </w:r>
            <w:proofErr w:type="spellStart"/>
            <w:r w:rsidRPr="005C1806">
              <w:rPr>
                <w:bCs/>
                <w:sz w:val="28"/>
                <w:szCs w:val="28"/>
              </w:rPr>
              <w:t>Пазлы</w:t>
            </w:r>
            <w:proofErr w:type="spellEnd"/>
            <w:r w:rsidRPr="005C1806">
              <w:rPr>
                <w:bCs/>
                <w:sz w:val="28"/>
                <w:szCs w:val="28"/>
              </w:rPr>
              <w:t>., игры с прищепками.</w:t>
            </w:r>
          </w:p>
          <w:p w14:paraId="0B281703"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8.Нетрадиционные техник</w:t>
            </w:r>
            <w:r w:rsidR="00F71C5D">
              <w:rPr>
                <w:bCs/>
                <w:sz w:val="28"/>
                <w:szCs w:val="28"/>
              </w:rPr>
              <w:t>и рисования ватными палочками.</w:t>
            </w:r>
          </w:p>
          <w:p w14:paraId="1C078577"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9.Рисование песком.</w:t>
            </w:r>
          </w:p>
        </w:tc>
        <w:tc>
          <w:tcPr>
            <w:tcW w:w="2551" w:type="dxa"/>
          </w:tcPr>
          <w:p w14:paraId="6797E29F"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lastRenderedPageBreak/>
              <w:t xml:space="preserve">1.По рекомендациям педагогов родители оказывают помощь </w:t>
            </w:r>
            <w:r w:rsidRPr="005C1806">
              <w:rPr>
                <w:bCs/>
                <w:sz w:val="28"/>
                <w:szCs w:val="28"/>
              </w:rPr>
              <w:lastRenderedPageBreak/>
              <w:t xml:space="preserve">детям в изготовлении поделок или рисунков. </w:t>
            </w:r>
          </w:p>
          <w:p w14:paraId="48DDD709"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2.Проводят с детьми дома пальчиковую гимнастику.</w:t>
            </w:r>
          </w:p>
          <w:p w14:paraId="018F55FB"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3.Рисуют и лепят с детьми.</w:t>
            </w:r>
          </w:p>
          <w:p w14:paraId="72E22C43"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4. Дают детям дома пересыпать и перебирать крупу, бобовые.</w:t>
            </w:r>
          </w:p>
        </w:tc>
      </w:tr>
      <w:tr w:rsidR="00091C3C" w:rsidRPr="005C1806" w14:paraId="1D564894" w14:textId="77777777" w:rsidTr="005C1806">
        <w:tc>
          <w:tcPr>
            <w:tcW w:w="3119" w:type="dxa"/>
          </w:tcPr>
          <w:p w14:paraId="5E6092FA" w14:textId="77777777" w:rsidR="005C1806" w:rsidRDefault="00091C3C" w:rsidP="00C17B85">
            <w:pPr>
              <w:pStyle w:val="aa"/>
              <w:widowControl w:val="0"/>
              <w:autoSpaceDE w:val="0"/>
              <w:autoSpaceDN w:val="0"/>
              <w:adjustRightInd w:val="0"/>
              <w:contextualSpacing/>
              <w:jc w:val="both"/>
              <w:rPr>
                <w:b/>
                <w:bCs/>
                <w:sz w:val="28"/>
                <w:szCs w:val="28"/>
              </w:rPr>
            </w:pPr>
            <w:r w:rsidRPr="005C1806">
              <w:rPr>
                <w:b/>
                <w:bCs/>
                <w:sz w:val="28"/>
                <w:szCs w:val="28"/>
              </w:rPr>
              <w:lastRenderedPageBreak/>
              <w:t>З</w:t>
            </w:r>
            <w:r w:rsidR="005C1806">
              <w:rPr>
                <w:b/>
                <w:bCs/>
                <w:sz w:val="28"/>
                <w:szCs w:val="28"/>
              </w:rPr>
              <w:t>аключительный</w:t>
            </w:r>
          </w:p>
          <w:p w14:paraId="39F35963"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color w:val="000000"/>
                <w:sz w:val="28"/>
                <w:szCs w:val="28"/>
              </w:rPr>
              <w:t>(презентация продуктов проекта и рефлексия – размышления над новым знанием или опытом)</w:t>
            </w:r>
            <w:r w:rsidRPr="005C1806">
              <w:rPr>
                <w:bCs/>
                <w:sz w:val="28"/>
                <w:szCs w:val="28"/>
              </w:rPr>
              <w:t xml:space="preserve"> </w:t>
            </w:r>
          </w:p>
        </w:tc>
        <w:tc>
          <w:tcPr>
            <w:tcW w:w="2835" w:type="dxa"/>
          </w:tcPr>
          <w:p w14:paraId="47B8F944"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 xml:space="preserve">1.Анализ полученных результатов и обобщение опыта. </w:t>
            </w:r>
          </w:p>
          <w:p w14:paraId="1E3F786D"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2.Выставка «Волшебство на кончиках пальцев».</w:t>
            </w:r>
          </w:p>
          <w:p w14:paraId="03FBB575"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3.Итоговая презентация «Ум- на кончиках пальцев».</w:t>
            </w:r>
          </w:p>
          <w:p w14:paraId="6A6D0465" w14:textId="77777777" w:rsidR="00091C3C" w:rsidRPr="005C1806" w:rsidRDefault="00091C3C" w:rsidP="00C17B85">
            <w:pPr>
              <w:pStyle w:val="aa"/>
              <w:widowControl w:val="0"/>
              <w:autoSpaceDE w:val="0"/>
              <w:autoSpaceDN w:val="0"/>
              <w:adjustRightInd w:val="0"/>
              <w:contextualSpacing/>
              <w:jc w:val="both"/>
              <w:rPr>
                <w:bCs/>
                <w:sz w:val="28"/>
                <w:szCs w:val="28"/>
              </w:rPr>
            </w:pPr>
          </w:p>
        </w:tc>
        <w:tc>
          <w:tcPr>
            <w:tcW w:w="2410" w:type="dxa"/>
          </w:tcPr>
          <w:p w14:paraId="734E8E0D" w14:textId="77777777" w:rsidR="00091C3C" w:rsidRPr="005C1806" w:rsidRDefault="00091C3C" w:rsidP="00C17B85">
            <w:pPr>
              <w:pStyle w:val="aa"/>
              <w:widowControl w:val="0"/>
              <w:autoSpaceDE w:val="0"/>
              <w:autoSpaceDN w:val="0"/>
              <w:adjustRightInd w:val="0"/>
              <w:contextualSpacing/>
              <w:jc w:val="both"/>
              <w:rPr>
                <w:bCs/>
                <w:sz w:val="28"/>
                <w:szCs w:val="28"/>
              </w:rPr>
            </w:pPr>
            <w:r w:rsidRPr="005C1806">
              <w:rPr>
                <w:bCs/>
                <w:sz w:val="28"/>
                <w:szCs w:val="28"/>
              </w:rPr>
              <w:t xml:space="preserve">1.Подготовка к выставке «Волшебство-на кончиках пальцев» </w:t>
            </w:r>
          </w:p>
        </w:tc>
        <w:tc>
          <w:tcPr>
            <w:tcW w:w="2551" w:type="dxa"/>
          </w:tcPr>
          <w:p w14:paraId="27AC7020" w14:textId="77777777" w:rsidR="00091C3C" w:rsidRPr="005C1806" w:rsidRDefault="00091C3C" w:rsidP="005C1806">
            <w:pPr>
              <w:pStyle w:val="aa"/>
              <w:widowControl w:val="0"/>
              <w:autoSpaceDE w:val="0"/>
              <w:autoSpaceDN w:val="0"/>
              <w:adjustRightInd w:val="0"/>
              <w:ind w:left="317"/>
              <w:contextualSpacing/>
              <w:jc w:val="both"/>
              <w:rPr>
                <w:bCs/>
                <w:sz w:val="28"/>
                <w:szCs w:val="28"/>
              </w:rPr>
            </w:pPr>
          </w:p>
        </w:tc>
      </w:tr>
    </w:tbl>
    <w:p w14:paraId="122B1E26" w14:textId="77777777" w:rsidR="00626390" w:rsidRDefault="00626390" w:rsidP="005C1806">
      <w:pPr>
        <w:pStyle w:val="a3"/>
        <w:spacing w:line="360" w:lineRule="auto"/>
        <w:rPr>
          <w:rFonts w:ascii="Times New Roman" w:hAnsi="Times New Roman"/>
          <w:b/>
          <w:sz w:val="28"/>
          <w:szCs w:val="28"/>
        </w:rPr>
      </w:pPr>
    </w:p>
    <w:p w14:paraId="1B305D1E" w14:textId="77777777" w:rsidR="005C1806" w:rsidRDefault="00717B6F" w:rsidP="005C1806">
      <w:pPr>
        <w:pStyle w:val="a3"/>
        <w:spacing w:line="360" w:lineRule="auto"/>
        <w:jc w:val="center"/>
        <w:rPr>
          <w:rFonts w:ascii="Times New Roman" w:hAnsi="Times New Roman"/>
          <w:b/>
          <w:sz w:val="28"/>
          <w:szCs w:val="28"/>
        </w:rPr>
      </w:pPr>
      <w:r>
        <w:rPr>
          <w:rFonts w:ascii="Times New Roman" w:hAnsi="Times New Roman"/>
          <w:b/>
          <w:sz w:val="28"/>
          <w:szCs w:val="28"/>
        </w:rPr>
        <w:t>Система работы по программе</w:t>
      </w:r>
    </w:p>
    <w:p w14:paraId="2970FC0D" w14:textId="77777777" w:rsidR="005C1806" w:rsidRDefault="005C1806" w:rsidP="005C1806">
      <w:pPr>
        <w:pStyle w:val="a3"/>
        <w:spacing w:line="360" w:lineRule="auto"/>
        <w:rPr>
          <w:rFonts w:ascii="Times New Roman" w:hAnsi="Times New Roman"/>
          <w:b/>
          <w:sz w:val="28"/>
          <w:szCs w:val="28"/>
        </w:rPr>
      </w:pPr>
    </w:p>
    <w:tbl>
      <w:tblPr>
        <w:tblW w:w="10915" w:type="dxa"/>
        <w:tblInd w:w="-10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9"/>
        <w:gridCol w:w="7796"/>
      </w:tblGrid>
      <w:tr w:rsidR="005C1806" w:rsidRPr="005C1806" w14:paraId="774CF66A" w14:textId="77777777" w:rsidTr="005C1806">
        <w:tc>
          <w:tcPr>
            <w:tcW w:w="3119" w:type="dxa"/>
            <w:tcBorders>
              <w:top w:val="single" w:sz="8" w:space="0" w:color="auto"/>
              <w:left w:val="single" w:sz="8" w:space="0" w:color="auto"/>
              <w:bottom w:val="single" w:sz="8" w:space="0" w:color="auto"/>
              <w:right w:val="single" w:sz="8" w:space="0" w:color="auto"/>
            </w:tcBorders>
            <w:hideMark/>
          </w:tcPr>
          <w:p w14:paraId="6E824261"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color w:val="000000"/>
                <w:sz w:val="28"/>
                <w:szCs w:val="26"/>
                <w:shd w:val="clear" w:color="auto" w:fill="FFFFFF"/>
              </w:rPr>
              <w:t>Социально-коммуникативное развитие</w:t>
            </w:r>
          </w:p>
        </w:tc>
        <w:tc>
          <w:tcPr>
            <w:tcW w:w="7796" w:type="dxa"/>
            <w:tcBorders>
              <w:top w:val="single" w:sz="8" w:space="0" w:color="auto"/>
              <w:left w:val="nil"/>
              <w:bottom w:val="single" w:sz="8" w:space="0" w:color="auto"/>
              <w:right w:val="single" w:sz="8" w:space="0" w:color="auto"/>
            </w:tcBorders>
            <w:hideMark/>
          </w:tcPr>
          <w:p w14:paraId="16398445" w14:textId="77777777" w:rsidR="005C1806" w:rsidRPr="005C1806" w:rsidRDefault="005C1806" w:rsidP="00C17B85">
            <w:pPr>
              <w:pStyle w:val="aa"/>
              <w:spacing w:before="0" w:beforeAutospacing="0" w:after="0" w:afterAutospacing="0" w:line="360" w:lineRule="auto"/>
              <w:contextualSpacing/>
              <w:jc w:val="both"/>
              <w:rPr>
                <w:bCs/>
                <w:iCs/>
                <w:kern w:val="24"/>
                <w:sz w:val="28"/>
                <w:szCs w:val="26"/>
                <w:u w:val="single"/>
              </w:rPr>
            </w:pPr>
            <w:r w:rsidRPr="005C1806">
              <w:rPr>
                <w:bCs/>
                <w:iCs/>
                <w:kern w:val="24"/>
                <w:sz w:val="28"/>
                <w:szCs w:val="26"/>
                <w:u w:val="single"/>
              </w:rPr>
              <w:t>Сюжетно - ролевые игры (пальчиковый и кукольный театр):</w:t>
            </w:r>
          </w:p>
          <w:p w14:paraId="3793F673" w14:textId="77777777" w:rsidR="005C1806" w:rsidRPr="005C1806" w:rsidRDefault="005C1806" w:rsidP="00C17B85">
            <w:pPr>
              <w:pStyle w:val="aa"/>
              <w:spacing w:before="0" w:beforeAutospacing="0" w:after="0" w:afterAutospacing="0" w:line="360" w:lineRule="auto"/>
              <w:contextualSpacing/>
              <w:jc w:val="both"/>
              <w:rPr>
                <w:bCs/>
                <w:iCs/>
                <w:kern w:val="24"/>
                <w:sz w:val="28"/>
                <w:szCs w:val="26"/>
                <w:u w:val="single"/>
              </w:rPr>
            </w:pPr>
            <w:r w:rsidRPr="005C1806">
              <w:rPr>
                <w:bCs/>
                <w:iCs/>
                <w:kern w:val="24"/>
                <w:sz w:val="28"/>
                <w:szCs w:val="26"/>
                <w:u w:val="single"/>
              </w:rPr>
              <w:t>«Репка», «Колобок», «Золотое яичко», «Теремок», «Маша и три медведя».</w:t>
            </w:r>
          </w:p>
          <w:p w14:paraId="42627A23" w14:textId="77777777" w:rsidR="005C1806" w:rsidRPr="005C1806" w:rsidRDefault="005C1806" w:rsidP="00C17B85">
            <w:pPr>
              <w:pStyle w:val="aa"/>
              <w:spacing w:before="0" w:beforeAutospacing="0" w:after="0" w:afterAutospacing="0" w:line="360" w:lineRule="auto"/>
              <w:contextualSpacing/>
              <w:jc w:val="both"/>
              <w:rPr>
                <w:bCs/>
                <w:iCs/>
                <w:kern w:val="24"/>
                <w:sz w:val="28"/>
                <w:szCs w:val="26"/>
              </w:rPr>
            </w:pPr>
            <w:r w:rsidRPr="005C1806">
              <w:rPr>
                <w:bCs/>
                <w:iCs/>
                <w:kern w:val="24"/>
                <w:sz w:val="28"/>
                <w:szCs w:val="26"/>
                <w:u w:val="single"/>
              </w:rPr>
              <w:t>Дидактические и настольные игры:</w:t>
            </w:r>
            <w:r w:rsidRPr="005C1806">
              <w:rPr>
                <w:bCs/>
                <w:iCs/>
                <w:kern w:val="24"/>
                <w:sz w:val="28"/>
                <w:szCs w:val="26"/>
              </w:rPr>
              <w:t xml:space="preserve"> </w:t>
            </w:r>
          </w:p>
          <w:p w14:paraId="56F45AD1" w14:textId="51325890"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«Веселая шнуровка», «Собери ка</w:t>
            </w:r>
            <w:r w:rsidR="00FB4AEA">
              <w:rPr>
                <w:sz w:val="28"/>
                <w:szCs w:val="26"/>
              </w:rPr>
              <w:t>ртину», «Перебери крупу», «Мозаи</w:t>
            </w:r>
            <w:r w:rsidRPr="005C1806">
              <w:rPr>
                <w:sz w:val="28"/>
                <w:szCs w:val="26"/>
              </w:rPr>
              <w:t>ка», «Собери пирамидку», «Веселые прищепки», «Кто что ест?</w:t>
            </w:r>
            <w:r w:rsidR="00F91AE3">
              <w:rPr>
                <w:sz w:val="28"/>
                <w:szCs w:val="26"/>
              </w:rPr>
              <w:t>»</w:t>
            </w:r>
            <w:r w:rsidRPr="005C1806">
              <w:rPr>
                <w:sz w:val="28"/>
                <w:szCs w:val="26"/>
              </w:rPr>
              <w:t>,</w:t>
            </w:r>
            <w:r w:rsidR="00FB4AEA">
              <w:rPr>
                <w:sz w:val="28"/>
                <w:szCs w:val="26"/>
              </w:rPr>
              <w:t xml:space="preserve"> </w:t>
            </w:r>
            <w:r w:rsidRPr="005C1806">
              <w:rPr>
                <w:sz w:val="28"/>
                <w:szCs w:val="26"/>
              </w:rPr>
              <w:t>«Разноцветные медвежата», «Веселые цветочки».</w:t>
            </w:r>
          </w:p>
        </w:tc>
      </w:tr>
      <w:tr w:rsidR="005C1806" w:rsidRPr="005C1806" w14:paraId="4BCBD807" w14:textId="77777777" w:rsidTr="005C1806">
        <w:tc>
          <w:tcPr>
            <w:tcW w:w="3119" w:type="dxa"/>
            <w:tcBorders>
              <w:top w:val="nil"/>
              <w:left w:val="single" w:sz="8" w:space="0" w:color="auto"/>
              <w:bottom w:val="single" w:sz="8" w:space="0" w:color="auto"/>
              <w:right w:val="single" w:sz="8" w:space="0" w:color="auto"/>
            </w:tcBorders>
            <w:hideMark/>
          </w:tcPr>
          <w:p w14:paraId="5E962F53"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color w:val="000000"/>
                <w:sz w:val="28"/>
                <w:szCs w:val="26"/>
                <w:shd w:val="clear" w:color="auto" w:fill="FFFFFF"/>
              </w:rPr>
              <w:lastRenderedPageBreak/>
              <w:t>Познавательное развитие</w:t>
            </w:r>
          </w:p>
        </w:tc>
        <w:tc>
          <w:tcPr>
            <w:tcW w:w="7796" w:type="dxa"/>
            <w:tcBorders>
              <w:top w:val="single" w:sz="4" w:space="0" w:color="auto"/>
              <w:left w:val="single" w:sz="4" w:space="0" w:color="auto"/>
              <w:bottom w:val="single" w:sz="4" w:space="0" w:color="auto"/>
              <w:right w:val="single" w:sz="4" w:space="0" w:color="auto"/>
            </w:tcBorders>
            <w:hideMark/>
          </w:tcPr>
          <w:p w14:paraId="42A275DE"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Подбери по величине.</w:t>
            </w:r>
          </w:p>
          <w:p w14:paraId="6D90A302"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Подбери по цвету.</w:t>
            </w:r>
          </w:p>
          <w:p w14:paraId="60CA6A01"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Собери матрешку.</w:t>
            </w:r>
          </w:p>
          <w:p w14:paraId="50517FF4"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Собери пирамидку.</w:t>
            </w:r>
          </w:p>
          <w:p w14:paraId="61A69A71"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Конструктор «Цветочная поляна».</w:t>
            </w:r>
          </w:p>
          <w:p w14:paraId="4F7FC2FB"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«Веселая гусеница».</w:t>
            </w:r>
          </w:p>
          <w:p w14:paraId="73680088" w14:textId="77777777" w:rsidR="005C1806" w:rsidRPr="005C1806" w:rsidRDefault="005C1806" w:rsidP="00C17B85">
            <w:pPr>
              <w:pStyle w:val="aa"/>
              <w:numPr>
                <w:ilvl w:val="0"/>
                <w:numId w:val="15"/>
              </w:numPr>
              <w:spacing w:before="0" w:beforeAutospacing="0" w:after="0" w:afterAutospacing="0" w:line="360" w:lineRule="auto"/>
              <w:ind w:left="0"/>
              <w:contextualSpacing/>
              <w:jc w:val="both"/>
              <w:rPr>
                <w:sz w:val="28"/>
                <w:szCs w:val="26"/>
              </w:rPr>
            </w:pPr>
            <w:r w:rsidRPr="005C1806">
              <w:rPr>
                <w:sz w:val="28"/>
                <w:szCs w:val="26"/>
              </w:rPr>
              <w:t>«Накорми животное».</w:t>
            </w:r>
          </w:p>
          <w:p w14:paraId="77E94A14" w14:textId="77777777" w:rsidR="005C1806" w:rsidRPr="005C1806" w:rsidRDefault="005C1806" w:rsidP="00C17B85">
            <w:pPr>
              <w:pStyle w:val="aa"/>
              <w:spacing w:before="0" w:beforeAutospacing="0" w:after="0" w:afterAutospacing="0" w:line="360" w:lineRule="auto"/>
              <w:contextualSpacing/>
              <w:jc w:val="both"/>
              <w:rPr>
                <w:sz w:val="28"/>
                <w:szCs w:val="26"/>
              </w:rPr>
            </w:pPr>
          </w:p>
        </w:tc>
      </w:tr>
      <w:tr w:rsidR="005C1806" w:rsidRPr="005C1806" w14:paraId="45D5CD2E" w14:textId="77777777" w:rsidTr="005C1806">
        <w:tc>
          <w:tcPr>
            <w:tcW w:w="3119" w:type="dxa"/>
            <w:tcBorders>
              <w:top w:val="single" w:sz="4" w:space="0" w:color="auto"/>
              <w:left w:val="single" w:sz="8" w:space="0" w:color="auto"/>
              <w:bottom w:val="single" w:sz="8" w:space="0" w:color="auto"/>
              <w:right w:val="single" w:sz="4" w:space="0" w:color="auto"/>
            </w:tcBorders>
            <w:hideMark/>
          </w:tcPr>
          <w:p w14:paraId="662B5AA2"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sz w:val="28"/>
                <w:szCs w:val="26"/>
              </w:rPr>
              <w:t>Художественно-эстетическое развитие</w:t>
            </w:r>
          </w:p>
        </w:tc>
        <w:tc>
          <w:tcPr>
            <w:tcW w:w="7796" w:type="dxa"/>
            <w:tcBorders>
              <w:top w:val="single" w:sz="4" w:space="0" w:color="auto"/>
              <w:left w:val="single" w:sz="4" w:space="0" w:color="auto"/>
              <w:bottom w:val="single" w:sz="4" w:space="0" w:color="auto"/>
              <w:right w:val="single" w:sz="4" w:space="0" w:color="auto"/>
            </w:tcBorders>
            <w:hideMark/>
          </w:tcPr>
          <w:p w14:paraId="2840EDBE" w14:textId="77777777" w:rsidR="005C1806" w:rsidRPr="005C1806" w:rsidRDefault="005C1806" w:rsidP="00C17B85">
            <w:pPr>
              <w:pStyle w:val="a5"/>
              <w:widowControl/>
              <w:autoSpaceDE/>
              <w:autoSpaceDN/>
              <w:adjustRightInd/>
              <w:spacing w:line="360" w:lineRule="auto"/>
              <w:ind w:left="0"/>
              <w:jc w:val="both"/>
              <w:rPr>
                <w:rFonts w:ascii="Times New Roman" w:hAnsi="Times New Roman" w:cs="Times New Roman"/>
                <w:b w:val="0"/>
                <w:sz w:val="28"/>
                <w:szCs w:val="26"/>
              </w:rPr>
            </w:pPr>
          </w:p>
          <w:p w14:paraId="5DED5349" w14:textId="77777777" w:rsidR="005C1806" w:rsidRPr="005C1806" w:rsidRDefault="005C1806" w:rsidP="00C17B85">
            <w:pPr>
              <w:pStyle w:val="a5"/>
              <w:widowControl/>
              <w:numPr>
                <w:ilvl w:val="0"/>
                <w:numId w:val="16"/>
              </w:numPr>
              <w:autoSpaceDE/>
              <w:autoSpaceDN/>
              <w:adjustRightInd/>
              <w:spacing w:line="360" w:lineRule="auto"/>
              <w:ind w:left="0" w:hanging="425"/>
              <w:jc w:val="both"/>
              <w:rPr>
                <w:rFonts w:ascii="Times New Roman" w:hAnsi="Times New Roman" w:cs="Times New Roman"/>
                <w:b w:val="0"/>
                <w:sz w:val="28"/>
                <w:szCs w:val="26"/>
              </w:rPr>
            </w:pPr>
            <w:r w:rsidRPr="005C1806">
              <w:rPr>
                <w:rFonts w:ascii="Times New Roman" w:hAnsi="Times New Roman" w:cs="Times New Roman"/>
                <w:b w:val="0"/>
                <w:sz w:val="28"/>
                <w:szCs w:val="26"/>
              </w:rPr>
              <w:t>Рисование ватными палочками «Узор для чашки».</w:t>
            </w:r>
          </w:p>
          <w:p w14:paraId="74A0F95F" w14:textId="77777777" w:rsidR="005C1806" w:rsidRPr="005C1806" w:rsidRDefault="005C1806" w:rsidP="00C17B85">
            <w:pPr>
              <w:pStyle w:val="a5"/>
              <w:widowControl/>
              <w:numPr>
                <w:ilvl w:val="0"/>
                <w:numId w:val="16"/>
              </w:numPr>
              <w:autoSpaceDE/>
              <w:autoSpaceDN/>
              <w:adjustRightInd/>
              <w:spacing w:line="360" w:lineRule="auto"/>
              <w:ind w:left="0" w:hanging="425"/>
              <w:jc w:val="both"/>
              <w:rPr>
                <w:rFonts w:ascii="Times New Roman" w:hAnsi="Times New Roman" w:cs="Times New Roman"/>
                <w:b w:val="0"/>
                <w:sz w:val="28"/>
                <w:szCs w:val="26"/>
              </w:rPr>
            </w:pPr>
            <w:r w:rsidRPr="005C1806">
              <w:rPr>
                <w:rFonts w:ascii="Times New Roman" w:hAnsi="Times New Roman" w:cs="Times New Roman"/>
                <w:b w:val="0"/>
                <w:sz w:val="28"/>
                <w:szCs w:val="26"/>
              </w:rPr>
              <w:t>Рисование пальчиками «Дерево дружбы».</w:t>
            </w:r>
          </w:p>
          <w:p w14:paraId="5E8BBA41" w14:textId="77777777" w:rsidR="005C1806" w:rsidRPr="005C1806" w:rsidRDefault="005C1806" w:rsidP="00C17B85">
            <w:pPr>
              <w:pStyle w:val="a5"/>
              <w:widowControl/>
              <w:numPr>
                <w:ilvl w:val="0"/>
                <w:numId w:val="16"/>
              </w:numPr>
              <w:autoSpaceDE/>
              <w:autoSpaceDN/>
              <w:adjustRightInd/>
              <w:spacing w:line="360" w:lineRule="auto"/>
              <w:ind w:left="0" w:hanging="425"/>
              <w:jc w:val="both"/>
              <w:rPr>
                <w:rFonts w:ascii="Times New Roman" w:hAnsi="Times New Roman" w:cs="Times New Roman"/>
                <w:b w:val="0"/>
                <w:sz w:val="28"/>
                <w:szCs w:val="26"/>
              </w:rPr>
            </w:pPr>
            <w:r w:rsidRPr="005C1806">
              <w:rPr>
                <w:rFonts w:ascii="Times New Roman" w:hAnsi="Times New Roman" w:cs="Times New Roman"/>
                <w:b w:val="0"/>
                <w:sz w:val="28"/>
                <w:szCs w:val="26"/>
              </w:rPr>
              <w:t>Рисование ватными палочками «Виноград».</w:t>
            </w:r>
          </w:p>
          <w:p w14:paraId="31753C7C" w14:textId="77777777" w:rsidR="005C1806" w:rsidRPr="00FB4AEA" w:rsidRDefault="005C1806" w:rsidP="00C17B85">
            <w:pPr>
              <w:pStyle w:val="a5"/>
              <w:widowControl/>
              <w:numPr>
                <w:ilvl w:val="0"/>
                <w:numId w:val="16"/>
              </w:numPr>
              <w:autoSpaceDE/>
              <w:autoSpaceDN/>
              <w:adjustRightInd/>
              <w:spacing w:line="360" w:lineRule="auto"/>
              <w:ind w:left="0" w:hanging="425"/>
              <w:jc w:val="both"/>
              <w:rPr>
                <w:rFonts w:ascii="Times New Roman" w:hAnsi="Times New Roman" w:cs="Times New Roman"/>
                <w:b w:val="0"/>
                <w:sz w:val="28"/>
                <w:szCs w:val="26"/>
              </w:rPr>
            </w:pPr>
            <w:r w:rsidRPr="005C1806">
              <w:rPr>
                <w:rFonts w:ascii="Times New Roman" w:hAnsi="Times New Roman" w:cs="Times New Roman"/>
                <w:b w:val="0"/>
                <w:sz w:val="28"/>
                <w:szCs w:val="26"/>
              </w:rPr>
              <w:t>Аппликация «Сердечко для мамы».</w:t>
            </w:r>
          </w:p>
          <w:p w14:paraId="799E37F6" w14:textId="77777777" w:rsidR="005C1806" w:rsidRPr="005C1806" w:rsidRDefault="005C1806" w:rsidP="00C17B85">
            <w:pPr>
              <w:pStyle w:val="a5"/>
              <w:widowControl/>
              <w:numPr>
                <w:ilvl w:val="0"/>
                <w:numId w:val="16"/>
              </w:numPr>
              <w:autoSpaceDE/>
              <w:autoSpaceDN/>
              <w:adjustRightInd/>
              <w:spacing w:line="360" w:lineRule="auto"/>
              <w:ind w:left="0" w:hanging="425"/>
              <w:jc w:val="both"/>
              <w:rPr>
                <w:rFonts w:ascii="Times New Roman" w:hAnsi="Times New Roman" w:cs="Times New Roman"/>
                <w:sz w:val="28"/>
                <w:szCs w:val="26"/>
              </w:rPr>
            </w:pPr>
            <w:r w:rsidRPr="005C1806">
              <w:rPr>
                <w:rFonts w:ascii="Times New Roman" w:hAnsi="Times New Roman" w:cs="Times New Roman"/>
                <w:b w:val="0"/>
                <w:sz w:val="28"/>
                <w:szCs w:val="26"/>
              </w:rPr>
              <w:t>Песочная терапия.</w:t>
            </w:r>
          </w:p>
        </w:tc>
      </w:tr>
      <w:tr w:rsidR="005C1806" w:rsidRPr="005C1806" w14:paraId="06D88CBF" w14:textId="77777777" w:rsidTr="005C1806">
        <w:trPr>
          <w:trHeight w:val="405"/>
        </w:trPr>
        <w:tc>
          <w:tcPr>
            <w:tcW w:w="3119" w:type="dxa"/>
            <w:tcBorders>
              <w:top w:val="nil"/>
              <w:left w:val="single" w:sz="8" w:space="0" w:color="auto"/>
              <w:bottom w:val="single" w:sz="4" w:space="0" w:color="auto"/>
              <w:right w:val="single" w:sz="8" w:space="0" w:color="auto"/>
            </w:tcBorders>
            <w:hideMark/>
          </w:tcPr>
          <w:p w14:paraId="362D3E72"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color w:val="000000"/>
                <w:sz w:val="28"/>
                <w:szCs w:val="26"/>
                <w:shd w:val="clear" w:color="auto" w:fill="FFFFFF"/>
              </w:rPr>
              <w:t>Речевое развитие</w:t>
            </w:r>
          </w:p>
        </w:tc>
        <w:tc>
          <w:tcPr>
            <w:tcW w:w="7796" w:type="dxa"/>
            <w:tcBorders>
              <w:top w:val="single" w:sz="4" w:space="0" w:color="auto"/>
              <w:left w:val="single" w:sz="4" w:space="0" w:color="auto"/>
              <w:bottom w:val="single" w:sz="4" w:space="0" w:color="auto"/>
              <w:right w:val="single" w:sz="4" w:space="0" w:color="auto"/>
            </w:tcBorders>
            <w:hideMark/>
          </w:tcPr>
          <w:p w14:paraId="00C16200"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 xml:space="preserve">Разучивание слов пальчиковой гимнастики, </w:t>
            </w:r>
            <w:proofErr w:type="spellStart"/>
            <w:r w:rsidRPr="005C1806">
              <w:rPr>
                <w:sz w:val="28"/>
                <w:szCs w:val="26"/>
              </w:rPr>
              <w:t>физ</w:t>
            </w:r>
            <w:proofErr w:type="spellEnd"/>
            <w:r w:rsidR="00FB4AEA">
              <w:rPr>
                <w:sz w:val="28"/>
                <w:szCs w:val="26"/>
              </w:rPr>
              <w:t xml:space="preserve"> </w:t>
            </w:r>
            <w:r w:rsidRPr="005C1806">
              <w:rPr>
                <w:sz w:val="28"/>
                <w:szCs w:val="26"/>
              </w:rPr>
              <w:t>минуток, динамических пауз.</w:t>
            </w:r>
          </w:p>
          <w:p w14:paraId="15D95186"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Формировать умения детей общаться друг с другом и со взрослыми.</w:t>
            </w:r>
          </w:p>
          <w:p w14:paraId="4D194C02"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Развивать умения слушать речь, отвечать на поставленные вопросы, соотносить слова с действиями пальцев.</w:t>
            </w:r>
          </w:p>
          <w:p w14:paraId="5E85D542"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Обогащать словарный запас детей.</w:t>
            </w:r>
          </w:p>
          <w:p w14:paraId="4F53361E"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Учить согласовывать слова в предложении.</w:t>
            </w:r>
          </w:p>
          <w:p w14:paraId="46500161" w14:textId="77777777" w:rsidR="005C1806" w:rsidRPr="005C1806" w:rsidRDefault="005C1806" w:rsidP="00C17B85">
            <w:pPr>
              <w:pStyle w:val="aa"/>
              <w:numPr>
                <w:ilvl w:val="0"/>
                <w:numId w:val="17"/>
              </w:numPr>
              <w:spacing w:before="0" w:beforeAutospacing="0" w:after="0" w:afterAutospacing="0" w:line="360" w:lineRule="auto"/>
              <w:ind w:left="0"/>
              <w:contextualSpacing/>
              <w:jc w:val="both"/>
              <w:rPr>
                <w:sz w:val="28"/>
                <w:szCs w:val="26"/>
              </w:rPr>
            </w:pPr>
            <w:r w:rsidRPr="005C1806">
              <w:rPr>
                <w:sz w:val="28"/>
                <w:szCs w:val="26"/>
              </w:rPr>
              <w:t>Формировать умения правильно произносить звуки.</w:t>
            </w:r>
          </w:p>
          <w:p w14:paraId="0651AFF9" w14:textId="77777777" w:rsidR="005C1806" w:rsidRPr="005C1806" w:rsidRDefault="005C1806" w:rsidP="00C17B85">
            <w:pPr>
              <w:pStyle w:val="aa"/>
              <w:spacing w:before="0" w:beforeAutospacing="0" w:after="0" w:afterAutospacing="0" w:line="360" w:lineRule="auto"/>
              <w:contextualSpacing/>
              <w:jc w:val="both"/>
              <w:rPr>
                <w:sz w:val="28"/>
                <w:szCs w:val="26"/>
              </w:rPr>
            </w:pPr>
          </w:p>
        </w:tc>
      </w:tr>
      <w:tr w:rsidR="005C1806" w:rsidRPr="005C1806" w14:paraId="08C54AB2" w14:textId="77777777" w:rsidTr="00C17B85">
        <w:tc>
          <w:tcPr>
            <w:tcW w:w="3119" w:type="dxa"/>
            <w:tcBorders>
              <w:top w:val="single" w:sz="4" w:space="0" w:color="auto"/>
              <w:left w:val="single" w:sz="4" w:space="0" w:color="auto"/>
              <w:bottom w:val="single" w:sz="4" w:space="0" w:color="auto"/>
              <w:right w:val="single" w:sz="8" w:space="0" w:color="auto"/>
            </w:tcBorders>
            <w:hideMark/>
          </w:tcPr>
          <w:p w14:paraId="3C9C3216" w14:textId="77777777" w:rsidR="005C1806" w:rsidRPr="005C1806" w:rsidRDefault="005C1806" w:rsidP="00C17B85">
            <w:pPr>
              <w:pStyle w:val="aa"/>
              <w:spacing w:before="0" w:beforeAutospacing="0" w:after="0" w:afterAutospacing="0" w:line="360" w:lineRule="auto"/>
              <w:contextualSpacing/>
              <w:jc w:val="both"/>
              <w:rPr>
                <w:sz w:val="28"/>
                <w:szCs w:val="26"/>
              </w:rPr>
            </w:pPr>
          </w:p>
        </w:tc>
        <w:tc>
          <w:tcPr>
            <w:tcW w:w="7796" w:type="dxa"/>
            <w:tcBorders>
              <w:top w:val="single" w:sz="4" w:space="0" w:color="auto"/>
              <w:left w:val="single" w:sz="4" w:space="0" w:color="auto"/>
              <w:bottom w:val="single" w:sz="4" w:space="0" w:color="auto"/>
              <w:right w:val="single" w:sz="4" w:space="0" w:color="auto"/>
            </w:tcBorders>
            <w:hideMark/>
          </w:tcPr>
          <w:p w14:paraId="4F3A4065" w14:textId="77777777" w:rsidR="005C1806" w:rsidRPr="005C1806" w:rsidRDefault="005C1806" w:rsidP="00C17B85">
            <w:pPr>
              <w:pStyle w:val="aa"/>
              <w:spacing w:before="0" w:beforeAutospacing="0" w:after="0" w:afterAutospacing="0" w:line="360" w:lineRule="auto"/>
              <w:contextualSpacing/>
              <w:jc w:val="both"/>
              <w:rPr>
                <w:sz w:val="28"/>
                <w:szCs w:val="26"/>
              </w:rPr>
            </w:pPr>
          </w:p>
        </w:tc>
      </w:tr>
      <w:tr w:rsidR="005C1806" w:rsidRPr="005C1806" w14:paraId="639EF311" w14:textId="77777777" w:rsidTr="00C17B85">
        <w:tc>
          <w:tcPr>
            <w:tcW w:w="3119" w:type="dxa"/>
            <w:tcBorders>
              <w:top w:val="single" w:sz="4" w:space="0" w:color="auto"/>
              <w:left w:val="single" w:sz="4" w:space="0" w:color="auto"/>
              <w:bottom w:val="single" w:sz="4" w:space="0" w:color="auto"/>
              <w:right w:val="single" w:sz="4" w:space="0" w:color="auto"/>
            </w:tcBorders>
            <w:hideMark/>
          </w:tcPr>
          <w:p w14:paraId="13CF46A3"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color w:val="000000"/>
                <w:sz w:val="28"/>
                <w:szCs w:val="26"/>
                <w:shd w:val="clear" w:color="auto" w:fill="FFFFFF"/>
              </w:rPr>
              <w:t>Физическое развитие</w:t>
            </w:r>
          </w:p>
        </w:tc>
        <w:tc>
          <w:tcPr>
            <w:tcW w:w="7796" w:type="dxa"/>
            <w:tcBorders>
              <w:top w:val="single" w:sz="4" w:space="0" w:color="auto"/>
              <w:left w:val="single" w:sz="4" w:space="0" w:color="auto"/>
              <w:bottom w:val="single" w:sz="4" w:space="0" w:color="auto"/>
              <w:right w:val="single" w:sz="4" w:space="0" w:color="auto"/>
            </w:tcBorders>
            <w:hideMark/>
          </w:tcPr>
          <w:p w14:paraId="11D5A8FE" w14:textId="77777777" w:rsidR="005C1806" w:rsidRPr="005C1806" w:rsidRDefault="005C1806" w:rsidP="00C17B85">
            <w:pPr>
              <w:pStyle w:val="aa"/>
              <w:spacing w:before="0" w:beforeAutospacing="0" w:after="0" w:afterAutospacing="0" w:line="360" w:lineRule="auto"/>
              <w:contextualSpacing/>
              <w:jc w:val="both"/>
              <w:rPr>
                <w:sz w:val="28"/>
                <w:szCs w:val="26"/>
                <w:u w:val="single"/>
              </w:rPr>
            </w:pPr>
            <w:r w:rsidRPr="005C1806">
              <w:rPr>
                <w:sz w:val="28"/>
                <w:szCs w:val="26"/>
                <w:u w:val="single"/>
              </w:rPr>
              <w:t>Пальчиковая гимнастика:</w:t>
            </w:r>
          </w:p>
          <w:p w14:paraId="4CC0E094"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«Палочка –скакалочка»</w:t>
            </w:r>
          </w:p>
          <w:p w14:paraId="1E747279"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«Семья».</w:t>
            </w:r>
          </w:p>
          <w:p w14:paraId="7458443A"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«Тук, тук».</w:t>
            </w:r>
          </w:p>
          <w:p w14:paraId="793E4EB7"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«Осенние листья»</w:t>
            </w:r>
          </w:p>
          <w:p w14:paraId="665EC72D"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lastRenderedPageBreak/>
              <w:t>«Этот пальчик маленький»</w:t>
            </w:r>
          </w:p>
          <w:p w14:paraId="5D0BFD8F"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«Еж с ежатами».</w:t>
            </w:r>
          </w:p>
          <w:p w14:paraId="300B4C97"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«Сорока-сорока».</w:t>
            </w:r>
          </w:p>
          <w:p w14:paraId="3C85F713"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«Транспорт».</w:t>
            </w:r>
          </w:p>
          <w:p w14:paraId="7A6472E8"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«Гудит машина».</w:t>
            </w:r>
          </w:p>
          <w:p w14:paraId="7A993AC5"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«Капуста».</w:t>
            </w:r>
          </w:p>
          <w:p w14:paraId="63708795"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«Пирог».</w:t>
            </w:r>
          </w:p>
          <w:p w14:paraId="6F0E4E3F"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«Забавы»</w:t>
            </w:r>
          </w:p>
          <w:p w14:paraId="12DCAF0A"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«Снеговик».</w:t>
            </w:r>
          </w:p>
          <w:p w14:paraId="3733D8B1"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«Лепим ком».</w:t>
            </w:r>
          </w:p>
          <w:p w14:paraId="5B0CD1C5"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«Мы с тобой снежок слепили».</w:t>
            </w:r>
          </w:p>
          <w:p w14:paraId="15D859BF"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sz w:val="28"/>
                <w:szCs w:val="26"/>
              </w:rPr>
              <w:t>Массаж с помощью массажного мячика, природного материала.</w:t>
            </w:r>
          </w:p>
          <w:p w14:paraId="27F7AC6F" w14:textId="77777777" w:rsidR="005C1806" w:rsidRPr="005C1806" w:rsidRDefault="005C1806" w:rsidP="00C17B85">
            <w:pPr>
              <w:pStyle w:val="aa"/>
              <w:spacing w:before="0" w:beforeAutospacing="0" w:after="0" w:afterAutospacing="0" w:line="360" w:lineRule="auto"/>
              <w:contextualSpacing/>
              <w:jc w:val="both"/>
              <w:rPr>
                <w:sz w:val="28"/>
                <w:szCs w:val="26"/>
              </w:rPr>
            </w:pPr>
          </w:p>
        </w:tc>
      </w:tr>
      <w:tr w:rsidR="005C1806" w:rsidRPr="005C1806" w14:paraId="73659027" w14:textId="77777777" w:rsidTr="00C17B85">
        <w:trPr>
          <w:trHeight w:val="4104"/>
        </w:trPr>
        <w:tc>
          <w:tcPr>
            <w:tcW w:w="3119" w:type="dxa"/>
            <w:tcBorders>
              <w:top w:val="single" w:sz="4" w:space="0" w:color="auto"/>
              <w:left w:val="single" w:sz="4" w:space="0" w:color="auto"/>
              <w:bottom w:val="single" w:sz="4" w:space="0" w:color="auto"/>
              <w:right w:val="single" w:sz="4" w:space="0" w:color="auto"/>
            </w:tcBorders>
            <w:hideMark/>
          </w:tcPr>
          <w:p w14:paraId="63DFBDB9" w14:textId="77777777" w:rsidR="005C1806" w:rsidRPr="005C1806" w:rsidRDefault="005C1806" w:rsidP="00C17B85">
            <w:pPr>
              <w:pStyle w:val="aa"/>
              <w:spacing w:before="0" w:beforeAutospacing="0" w:after="0" w:afterAutospacing="0" w:line="360" w:lineRule="auto"/>
              <w:contextualSpacing/>
              <w:jc w:val="both"/>
              <w:rPr>
                <w:sz w:val="28"/>
                <w:szCs w:val="26"/>
              </w:rPr>
            </w:pPr>
            <w:r w:rsidRPr="005C1806">
              <w:rPr>
                <w:sz w:val="28"/>
                <w:szCs w:val="26"/>
              </w:rPr>
              <w:lastRenderedPageBreak/>
              <w:t>Работа с родителями</w:t>
            </w:r>
          </w:p>
        </w:tc>
        <w:tc>
          <w:tcPr>
            <w:tcW w:w="7796" w:type="dxa"/>
            <w:tcBorders>
              <w:top w:val="single" w:sz="4" w:space="0" w:color="auto"/>
              <w:left w:val="single" w:sz="4" w:space="0" w:color="auto"/>
              <w:bottom w:val="single" w:sz="4" w:space="0" w:color="auto"/>
              <w:right w:val="single" w:sz="4" w:space="0" w:color="auto"/>
            </w:tcBorders>
            <w:hideMark/>
          </w:tcPr>
          <w:p w14:paraId="197E474A"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 xml:space="preserve">Организация индивидуальных бесед и консультаций; </w:t>
            </w:r>
          </w:p>
          <w:p w14:paraId="1C8196A3"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Организация информационных стендов в родительском уголке по теме проекта;</w:t>
            </w:r>
          </w:p>
          <w:p w14:paraId="327C99E5"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 xml:space="preserve">Помощь родителей в сборе и обработке информации по теме «Здоровьесберегающие технологии в развитии мелкой моторики рук»; </w:t>
            </w:r>
          </w:p>
          <w:p w14:paraId="7128C63F"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Лепка и рисование с детьми дома.</w:t>
            </w:r>
          </w:p>
          <w:p w14:paraId="444A59D8" w14:textId="77777777" w:rsidR="005C1806" w:rsidRPr="005C1806" w:rsidRDefault="005C1806" w:rsidP="00C17B85">
            <w:pPr>
              <w:pStyle w:val="aa"/>
              <w:numPr>
                <w:ilvl w:val="0"/>
                <w:numId w:val="18"/>
              </w:numPr>
              <w:spacing w:before="0" w:beforeAutospacing="0" w:after="0" w:afterAutospacing="0" w:line="360" w:lineRule="auto"/>
              <w:ind w:left="0"/>
              <w:contextualSpacing/>
              <w:jc w:val="both"/>
              <w:rPr>
                <w:sz w:val="28"/>
                <w:szCs w:val="26"/>
              </w:rPr>
            </w:pPr>
            <w:r w:rsidRPr="005C1806">
              <w:rPr>
                <w:sz w:val="28"/>
                <w:szCs w:val="26"/>
              </w:rPr>
              <w:t>Привлечение родителей к пополнению развивающей среды.</w:t>
            </w:r>
          </w:p>
        </w:tc>
      </w:tr>
    </w:tbl>
    <w:p w14:paraId="1A581C76" w14:textId="77777777" w:rsidR="00983B97" w:rsidRDefault="00983B97" w:rsidP="00173366">
      <w:pPr>
        <w:pStyle w:val="a3"/>
        <w:spacing w:line="360" w:lineRule="auto"/>
        <w:rPr>
          <w:rFonts w:ascii="Times New Roman" w:hAnsi="Times New Roman"/>
          <w:b/>
          <w:sz w:val="28"/>
          <w:szCs w:val="28"/>
        </w:rPr>
      </w:pPr>
    </w:p>
    <w:p w14:paraId="41488ABF" w14:textId="5330E0EA" w:rsidR="00983B97" w:rsidRDefault="00983B97" w:rsidP="00042375">
      <w:pPr>
        <w:pStyle w:val="a3"/>
        <w:spacing w:line="360" w:lineRule="auto"/>
        <w:jc w:val="center"/>
        <w:rPr>
          <w:rFonts w:ascii="Times New Roman" w:hAnsi="Times New Roman"/>
          <w:b/>
          <w:sz w:val="28"/>
          <w:szCs w:val="28"/>
        </w:rPr>
      </w:pPr>
      <w:r>
        <w:rPr>
          <w:rFonts w:ascii="Times New Roman" w:hAnsi="Times New Roman"/>
          <w:b/>
          <w:sz w:val="28"/>
          <w:szCs w:val="28"/>
        </w:rPr>
        <w:t>Описание требований</w:t>
      </w:r>
      <w:r w:rsidR="001D3849">
        <w:rPr>
          <w:rFonts w:ascii="Times New Roman" w:hAnsi="Times New Roman"/>
          <w:b/>
          <w:sz w:val="28"/>
          <w:szCs w:val="28"/>
        </w:rPr>
        <w:t xml:space="preserve"> к условиям</w:t>
      </w:r>
      <w:r w:rsidR="00C17B85">
        <w:rPr>
          <w:rFonts w:ascii="Times New Roman" w:hAnsi="Times New Roman"/>
          <w:b/>
          <w:sz w:val="28"/>
          <w:szCs w:val="28"/>
        </w:rPr>
        <w:t xml:space="preserve"> </w:t>
      </w:r>
      <w:r w:rsidR="001D3849">
        <w:rPr>
          <w:rFonts w:ascii="Times New Roman" w:hAnsi="Times New Roman"/>
          <w:b/>
          <w:sz w:val="28"/>
          <w:szCs w:val="28"/>
        </w:rPr>
        <w:t>реализации программы</w:t>
      </w:r>
    </w:p>
    <w:p w14:paraId="16FF9DDA" w14:textId="77777777" w:rsidR="00042375" w:rsidRDefault="00042375" w:rsidP="00173366">
      <w:pPr>
        <w:pStyle w:val="a3"/>
        <w:spacing w:line="360" w:lineRule="auto"/>
        <w:jc w:val="both"/>
        <w:rPr>
          <w:rFonts w:ascii="Times New Roman" w:hAnsi="Times New Roman"/>
          <w:b/>
          <w:sz w:val="28"/>
          <w:szCs w:val="28"/>
        </w:rPr>
      </w:pPr>
    </w:p>
    <w:p w14:paraId="67576D37" w14:textId="1F66178D" w:rsidR="001D3849" w:rsidRPr="001D3849" w:rsidRDefault="001D3849" w:rsidP="00C17B85">
      <w:pPr>
        <w:pStyle w:val="a3"/>
        <w:spacing w:line="360" w:lineRule="auto"/>
        <w:ind w:firstLine="709"/>
        <w:contextualSpacing/>
        <w:jc w:val="both"/>
        <w:rPr>
          <w:rFonts w:ascii="Times New Roman" w:hAnsi="Times New Roman"/>
          <w:b/>
          <w:sz w:val="28"/>
          <w:szCs w:val="28"/>
        </w:rPr>
      </w:pPr>
      <w:r w:rsidRPr="001D3849">
        <w:rPr>
          <w:rFonts w:ascii="Times New Roman" w:hAnsi="Times New Roman"/>
          <w:b/>
          <w:sz w:val="28"/>
          <w:szCs w:val="28"/>
        </w:rPr>
        <w:t>Требования к кадровым условиям</w:t>
      </w:r>
      <w:r w:rsidR="001F0AE1" w:rsidRPr="001D3849">
        <w:rPr>
          <w:rFonts w:ascii="Times New Roman" w:hAnsi="Times New Roman"/>
          <w:b/>
          <w:sz w:val="28"/>
          <w:szCs w:val="28"/>
        </w:rPr>
        <w:t xml:space="preserve">  </w:t>
      </w:r>
    </w:p>
    <w:p w14:paraId="2005B997" w14:textId="137C7E95" w:rsidR="001F0AE1" w:rsidRPr="003C58AD" w:rsidRDefault="00626390" w:rsidP="00C17B85">
      <w:pPr>
        <w:pStyle w:val="a3"/>
        <w:spacing w:line="360" w:lineRule="auto"/>
        <w:ind w:firstLine="709"/>
        <w:contextualSpacing/>
        <w:jc w:val="both"/>
        <w:rPr>
          <w:rFonts w:ascii="Times New Roman" w:hAnsi="Times New Roman"/>
          <w:b/>
          <w:sz w:val="28"/>
          <w:szCs w:val="28"/>
        </w:rPr>
      </w:pPr>
      <w:r>
        <w:rPr>
          <w:rFonts w:ascii="Times New Roman" w:hAnsi="Times New Roman"/>
          <w:sz w:val="28"/>
          <w:szCs w:val="28"/>
        </w:rPr>
        <w:t>Реализация проекта</w:t>
      </w:r>
      <w:r w:rsidR="001F0AE1" w:rsidRPr="003C58AD">
        <w:rPr>
          <w:rFonts w:ascii="Times New Roman" w:hAnsi="Times New Roman"/>
          <w:sz w:val="28"/>
          <w:szCs w:val="28"/>
        </w:rPr>
        <w:t xml:space="preserve"> обеспечивается педагогом-психологом дошкольного учреждения и воспитателем группы, </w:t>
      </w:r>
      <w:r>
        <w:rPr>
          <w:rFonts w:ascii="Times New Roman" w:hAnsi="Times New Roman"/>
          <w:sz w:val="28"/>
          <w:szCs w:val="28"/>
        </w:rPr>
        <w:t>на которой реализуется данный проект</w:t>
      </w:r>
      <w:r w:rsidR="001F0AE1" w:rsidRPr="003C58AD">
        <w:rPr>
          <w:rFonts w:ascii="Times New Roman" w:hAnsi="Times New Roman"/>
          <w:sz w:val="28"/>
          <w:szCs w:val="28"/>
        </w:rPr>
        <w:t xml:space="preserve">. Педагогические </w:t>
      </w:r>
      <w:r>
        <w:rPr>
          <w:rFonts w:ascii="Times New Roman" w:hAnsi="Times New Roman"/>
          <w:sz w:val="28"/>
          <w:szCs w:val="28"/>
        </w:rPr>
        <w:t>работники, реализующие проект</w:t>
      </w:r>
      <w:r w:rsidR="001F0AE1" w:rsidRPr="003C58AD">
        <w:rPr>
          <w:rFonts w:ascii="Times New Roman" w:hAnsi="Times New Roman"/>
          <w:sz w:val="28"/>
          <w:szCs w:val="28"/>
        </w:rPr>
        <w:t xml:space="preserve">, должны </w:t>
      </w:r>
      <w:r w:rsidR="001F0AE1" w:rsidRPr="003C58AD">
        <w:rPr>
          <w:rFonts w:ascii="Times New Roman" w:hAnsi="Times New Roman"/>
          <w:sz w:val="28"/>
          <w:szCs w:val="28"/>
        </w:rPr>
        <w:lastRenderedPageBreak/>
        <w:t>обладать основными компетенци</w:t>
      </w:r>
      <w:r w:rsidR="007E5B32">
        <w:rPr>
          <w:rFonts w:ascii="Times New Roman" w:hAnsi="Times New Roman"/>
          <w:sz w:val="28"/>
          <w:szCs w:val="28"/>
        </w:rPr>
        <w:t xml:space="preserve">ями, необходимыми для создания социальной ситуации </w:t>
      </w:r>
      <w:r w:rsidR="001F0AE1" w:rsidRPr="003C58AD">
        <w:rPr>
          <w:rFonts w:ascii="Times New Roman" w:hAnsi="Times New Roman"/>
          <w:sz w:val="28"/>
          <w:szCs w:val="28"/>
        </w:rPr>
        <w:t xml:space="preserve">развития детей. Такие условия </w:t>
      </w:r>
      <w:r w:rsidR="001F0AE1" w:rsidRPr="007E5B32">
        <w:rPr>
          <w:rFonts w:ascii="Times New Roman" w:hAnsi="Times New Roman"/>
          <w:sz w:val="28"/>
          <w:szCs w:val="28"/>
        </w:rPr>
        <w:t>(в соответствии с п. 3.2.5. ФГОС ДО)</w:t>
      </w:r>
      <w:r w:rsidR="001F0AE1" w:rsidRPr="003C58AD">
        <w:rPr>
          <w:rFonts w:ascii="Times New Roman" w:hAnsi="Times New Roman"/>
          <w:sz w:val="28"/>
          <w:szCs w:val="28"/>
        </w:rPr>
        <w:t xml:space="preserve"> предполагают:</w:t>
      </w:r>
    </w:p>
    <w:p w14:paraId="16AD8AD5"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-обеспечение эмоционального благополучия детей;</w:t>
      </w:r>
    </w:p>
    <w:p w14:paraId="1AB3D0F8"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 поддержку индивидуальности и инициативы детей;</w:t>
      </w:r>
    </w:p>
    <w:p w14:paraId="7F64676C"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 установление правил взаимодействия в разных ситуациях;</w:t>
      </w:r>
    </w:p>
    <w:p w14:paraId="49E09651"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w:t>
      </w:r>
    </w:p>
    <w:p w14:paraId="47F37379"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Педагогические работники должны обеспечить:</w:t>
      </w:r>
    </w:p>
    <w:p w14:paraId="61A1BED3"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 консультативную поддержку родителей по вопросам образования и развития детей;</w:t>
      </w:r>
    </w:p>
    <w:p w14:paraId="152284A3" w14:textId="77777777" w:rsidR="001F0AE1" w:rsidRPr="003C58AD" w:rsidRDefault="001F0AE1" w:rsidP="00C17B85">
      <w:pPr>
        <w:pStyle w:val="a3"/>
        <w:spacing w:line="360" w:lineRule="auto"/>
        <w:ind w:firstLine="709"/>
        <w:contextualSpacing/>
        <w:jc w:val="both"/>
        <w:rPr>
          <w:rFonts w:ascii="Times New Roman" w:hAnsi="Times New Roman"/>
          <w:b/>
          <w:sz w:val="28"/>
          <w:szCs w:val="28"/>
        </w:rPr>
      </w:pPr>
      <w:r w:rsidRPr="003C58AD">
        <w:rPr>
          <w:rFonts w:ascii="Times New Roman" w:hAnsi="Times New Roman"/>
          <w:sz w:val="28"/>
          <w:szCs w:val="28"/>
        </w:rPr>
        <w:t>- организационно-методическое сопровождение процесса реализации программы.</w:t>
      </w:r>
    </w:p>
    <w:p w14:paraId="68472ED7" w14:textId="77777777" w:rsidR="001D3849" w:rsidRPr="001D3849" w:rsidRDefault="001D3849" w:rsidP="00C17B85">
      <w:pPr>
        <w:pStyle w:val="a3"/>
        <w:spacing w:line="360" w:lineRule="auto"/>
        <w:ind w:firstLine="709"/>
        <w:contextualSpacing/>
        <w:jc w:val="both"/>
        <w:rPr>
          <w:rFonts w:ascii="Times New Roman" w:hAnsi="Times New Roman"/>
          <w:b/>
          <w:sz w:val="28"/>
          <w:szCs w:val="28"/>
        </w:rPr>
      </w:pPr>
      <w:r w:rsidRPr="001D3849">
        <w:rPr>
          <w:rFonts w:ascii="Times New Roman" w:hAnsi="Times New Roman"/>
          <w:b/>
          <w:sz w:val="28"/>
          <w:szCs w:val="28"/>
        </w:rPr>
        <w:t>Требования к психолого-педагогическим условиям</w:t>
      </w:r>
    </w:p>
    <w:p w14:paraId="0DDCCED7" w14:textId="77777777"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Каждому воспитаннику гарантируется:</w:t>
      </w:r>
    </w:p>
    <w:p w14:paraId="6AF7D4B0" w14:textId="71F684D3"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уважение и защита его человеческого достоинства;</w:t>
      </w:r>
    </w:p>
    <w:p w14:paraId="40A741D3" w14:textId="5E9AE37C"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защита от всех форм физического и психического насилия, оскорбления личности, охрану жизни и здоровья;</w:t>
      </w:r>
    </w:p>
    <w:p w14:paraId="6B95060E" w14:textId="471C907C"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условия воспитания и образования, гарантирующие охрану жизни и здоровья;</w:t>
      </w:r>
    </w:p>
    <w:p w14:paraId="4F162F16" w14:textId="345B8CC8"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образование с учётом особенностей психофизического развития и возможностей детей, в соответствии с его возрастом и индивидуальными особенностями;</w:t>
      </w:r>
    </w:p>
    <w:p w14:paraId="21193D54" w14:textId="2F7B3090"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удовлетворение потребности в эмоционально-личностном общении;</w:t>
      </w:r>
    </w:p>
    <w:p w14:paraId="60528D4A" w14:textId="60014808"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 xml:space="preserve">развитие своих творческих способностей и интересов, </w:t>
      </w:r>
    </w:p>
    <w:p w14:paraId="5A033E8D" w14:textId="7DF8C68A"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w:t>
      </w:r>
      <w:r w:rsidR="00C17B85">
        <w:rPr>
          <w:rFonts w:ascii="Times New Roman" w:hAnsi="Times New Roman"/>
          <w:sz w:val="28"/>
          <w:szCs w:val="28"/>
        </w:rPr>
        <w:t xml:space="preserve"> </w:t>
      </w:r>
      <w:r w:rsidRPr="005B7CBC">
        <w:rPr>
          <w:rFonts w:ascii="Times New Roman" w:hAnsi="Times New Roman"/>
          <w:sz w:val="28"/>
          <w:szCs w:val="28"/>
        </w:rPr>
        <w:t>предоставление развивающего оборудования, игр, игрушек, учебных и методических пособий.</w:t>
      </w:r>
    </w:p>
    <w:p w14:paraId="49838BED" w14:textId="77777777"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Педагогические работники имеют право:</w:t>
      </w:r>
    </w:p>
    <w:p w14:paraId="569BE1BB" w14:textId="77777777"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lastRenderedPageBreak/>
        <w:t>- на свободу преподавания, свободное выражение своего мнения, свободу от вмешательства в профессиональную деятельность;</w:t>
      </w:r>
    </w:p>
    <w:p w14:paraId="352FAC95" w14:textId="77777777"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 на свободу выбора и использования педагогически обоснованных форм, средств, методов обучения и воспитания;</w:t>
      </w:r>
    </w:p>
    <w:p w14:paraId="00FCAE51" w14:textId="0167F633" w:rsidR="001F0AE1" w:rsidRPr="005B7CBC" w:rsidRDefault="001F0AE1" w:rsidP="00C17B85">
      <w:pPr>
        <w:pStyle w:val="a3"/>
        <w:spacing w:line="360" w:lineRule="auto"/>
        <w:ind w:firstLine="709"/>
        <w:contextualSpacing/>
        <w:jc w:val="both"/>
        <w:rPr>
          <w:rFonts w:ascii="Times New Roman" w:hAnsi="Times New Roman"/>
          <w:b/>
          <w:sz w:val="28"/>
          <w:szCs w:val="28"/>
        </w:rPr>
      </w:pPr>
      <w:r w:rsidRPr="005B7CBC">
        <w:rPr>
          <w:rFonts w:ascii="Times New Roman" w:hAnsi="Times New Roman"/>
          <w:sz w:val="28"/>
          <w:szCs w:val="28"/>
        </w:rPr>
        <w:t>- на творческую инициативу, разработку и применение методов обучения и воспитания в пределах реализуемой программы;</w:t>
      </w:r>
    </w:p>
    <w:p w14:paraId="78B81943" w14:textId="77777777" w:rsidR="001F0AE1" w:rsidRDefault="001F0AE1" w:rsidP="00C17B85">
      <w:pPr>
        <w:pStyle w:val="a3"/>
        <w:spacing w:line="360" w:lineRule="auto"/>
        <w:ind w:firstLine="709"/>
        <w:contextualSpacing/>
        <w:jc w:val="both"/>
        <w:rPr>
          <w:rFonts w:ascii="Times New Roman" w:hAnsi="Times New Roman"/>
          <w:sz w:val="28"/>
          <w:szCs w:val="28"/>
        </w:rPr>
      </w:pPr>
      <w:r w:rsidRPr="005B7CBC">
        <w:rPr>
          <w:rFonts w:ascii="Times New Roman" w:hAnsi="Times New Roman"/>
          <w:sz w:val="28"/>
          <w:szCs w:val="28"/>
        </w:rPr>
        <w:t>- на выбор материалов и иных средств обучения и воспитания в соответствии с программой.</w:t>
      </w:r>
    </w:p>
    <w:p w14:paraId="49AE1641" w14:textId="77777777" w:rsidR="001D3849" w:rsidRPr="00A95E09" w:rsidRDefault="001D3849" w:rsidP="00C17B85">
      <w:pPr>
        <w:pStyle w:val="a3"/>
        <w:spacing w:line="360" w:lineRule="auto"/>
        <w:ind w:firstLine="709"/>
        <w:contextualSpacing/>
        <w:jc w:val="both"/>
        <w:rPr>
          <w:rFonts w:ascii="Times New Roman" w:hAnsi="Times New Roman"/>
          <w:b/>
          <w:sz w:val="28"/>
          <w:szCs w:val="28"/>
        </w:rPr>
      </w:pPr>
      <w:r w:rsidRPr="00A95E09">
        <w:rPr>
          <w:rFonts w:ascii="Times New Roman" w:hAnsi="Times New Roman"/>
          <w:b/>
          <w:sz w:val="28"/>
          <w:szCs w:val="28"/>
        </w:rPr>
        <w:t>Требования к развивающей предметно-пространственной среде</w:t>
      </w:r>
    </w:p>
    <w:p w14:paraId="369884D2" w14:textId="67F01BD0" w:rsidR="00A95E09" w:rsidRPr="00A95E09" w:rsidRDefault="00A95E09" w:rsidP="00C17B85">
      <w:pPr>
        <w:pStyle w:val="a3"/>
        <w:spacing w:line="360" w:lineRule="auto"/>
        <w:ind w:firstLine="709"/>
        <w:contextualSpacing/>
        <w:jc w:val="both"/>
        <w:rPr>
          <w:rFonts w:ascii="Times New Roman" w:hAnsi="Times New Roman"/>
          <w:sz w:val="28"/>
          <w:szCs w:val="28"/>
        </w:rPr>
      </w:pPr>
      <w:r w:rsidRPr="00A95E09">
        <w:rPr>
          <w:rFonts w:ascii="Times New Roman" w:hAnsi="Times New Roman"/>
          <w:sz w:val="28"/>
          <w:szCs w:val="28"/>
        </w:rPr>
        <w:t>Занятия могут проводиться в кабинете педагога-психолога или в групповой комнате. Организация пространства должна обеспечивать познавательную, исследовательскую и творческую активность воспитанников, условия для двигательной активности и эмоциональное благополучие детей. Безопасность предметно-пространственной среды обеспечивается соответствием всех ее элементов возрастным особенностям детей, надежности и безопасности их использования.</w:t>
      </w:r>
    </w:p>
    <w:p w14:paraId="142C3187" w14:textId="17D0F85C" w:rsidR="001D3849" w:rsidRPr="00A95E09" w:rsidRDefault="001D3849" w:rsidP="00C17B85">
      <w:pPr>
        <w:pStyle w:val="a3"/>
        <w:spacing w:line="360" w:lineRule="auto"/>
        <w:ind w:firstLine="709"/>
        <w:contextualSpacing/>
        <w:jc w:val="both"/>
        <w:rPr>
          <w:rFonts w:ascii="Times New Roman" w:hAnsi="Times New Roman"/>
          <w:sz w:val="28"/>
          <w:szCs w:val="28"/>
        </w:rPr>
      </w:pPr>
      <w:r w:rsidRPr="001D3849">
        <w:rPr>
          <w:rFonts w:ascii="Times New Roman" w:hAnsi="Times New Roman"/>
          <w:b/>
          <w:sz w:val="28"/>
          <w:szCs w:val="28"/>
        </w:rPr>
        <w:t>Т</w:t>
      </w:r>
      <w:r w:rsidR="001F0AE1" w:rsidRPr="001D3849">
        <w:rPr>
          <w:rFonts w:ascii="Times New Roman" w:hAnsi="Times New Roman"/>
          <w:b/>
          <w:iCs/>
          <w:color w:val="000000"/>
          <w:sz w:val="28"/>
          <w:szCs w:val="28"/>
        </w:rPr>
        <w:t>ребования к материально-техническим условиям</w:t>
      </w:r>
    </w:p>
    <w:p w14:paraId="7E74B539" w14:textId="77777777" w:rsidR="00360664" w:rsidRDefault="00360664" w:rsidP="00C17B85">
      <w:pPr>
        <w:pStyle w:val="a3"/>
        <w:spacing w:line="360" w:lineRule="auto"/>
        <w:ind w:firstLine="709"/>
        <w:contextualSpacing/>
        <w:jc w:val="both"/>
        <w:rPr>
          <w:rFonts w:ascii="Times New Roman" w:hAnsi="Times New Roman"/>
          <w:iCs/>
          <w:color w:val="000000"/>
          <w:sz w:val="28"/>
          <w:szCs w:val="28"/>
        </w:rPr>
      </w:pPr>
      <w:r>
        <w:rPr>
          <w:rFonts w:ascii="Times New Roman" w:hAnsi="Times New Roman"/>
          <w:iCs/>
          <w:color w:val="000000"/>
          <w:sz w:val="28"/>
          <w:szCs w:val="28"/>
        </w:rPr>
        <w:t>Д</w:t>
      </w:r>
      <w:r w:rsidR="001F0AE1">
        <w:rPr>
          <w:rFonts w:ascii="Times New Roman" w:hAnsi="Times New Roman"/>
          <w:iCs/>
          <w:color w:val="000000"/>
          <w:sz w:val="28"/>
          <w:szCs w:val="28"/>
        </w:rPr>
        <w:t>ля проведения занятий нужны игрушки</w:t>
      </w:r>
      <w:r>
        <w:rPr>
          <w:rFonts w:ascii="Times New Roman" w:hAnsi="Times New Roman"/>
          <w:iCs/>
          <w:color w:val="000000"/>
          <w:sz w:val="28"/>
          <w:szCs w:val="28"/>
        </w:rPr>
        <w:t>, картинки, изобразительные материалы, учебные материалы и технические средства обучения.</w:t>
      </w:r>
    </w:p>
    <w:p w14:paraId="5E5939DA" w14:textId="77777777" w:rsidR="00360664" w:rsidRDefault="00360664" w:rsidP="00C17B85">
      <w:pPr>
        <w:pStyle w:val="a3"/>
        <w:spacing w:line="360" w:lineRule="auto"/>
        <w:ind w:firstLine="709"/>
        <w:contextualSpacing/>
        <w:jc w:val="both"/>
        <w:rPr>
          <w:rFonts w:ascii="Times New Roman" w:hAnsi="Times New Roman"/>
          <w:sz w:val="28"/>
          <w:szCs w:val="28"/>
        </w:rPr>
      </w:pPr>
      <w:r>
        <w:rPr>
          <w:rFonts w:ascii="Times New Roman" w:hAnsi="Times New Roman"/>
          <w:iCs/>
          <w:color w:val="000000"/>
          <w:sz w:val="28"/>
          <w:szCs w:val="28"/>
        </w:rPr>
        <w:t xml:space="preserve">Игрушки: </w:t>
      </w:r>
      <w:r>
        <w:rPr>
          <w:rFonts w:ascii="Times New Roman" w:hAnsi="Times New Roman"/>
          <w:sz w:val="28"/>
          <w:szCs w:val="28"/>
        </w:rPr>
        <w:t>н</w:t>
      </w:r>
      <w:r w:rsidR="001F0AE1" w:rsidRPr="00721C7F">
        <w:rPr>
          <w:rFonts w:ascii="Times New Roman" w:hAnsi="Times New Roman"/>
          <w:sz w:val="28"/>
          <w:szCs w:val="28"/>
        </w:rPr>
        <w:t>аборы кубиков</w:t>
      </w:r>
      <w:r>
        <w:rPr>
          <w:rFonts w:ascii="Times New Roman" w:hAnsi="Times New Roman"/>
          <w:sz w:val="28"/>
          <w:szCs w:val="28"/>
        </w:rPr>
        <w:t>, н</w:t>
      </w:r>
      <w:r w:rsidR="001F0AE1" w:rsidRPr="00721C7F">
        <w:rPr>
          <w:rFonts w:ascii="Times New Roman" w:hAnsi="Times New Roman"/>
          <w:sz w:val="28"/>
          <w:szCs w:val="28"/>
        </w:rPr>
        <w:t>абор парных игрушек</w:t>
      </w:r>
      <w:r>
        <w:rPr>
          <w:rFonts w:ascii="Times New Roman" w:hAnsi="Times New Roman"/>
          <w:sz w:val="28"/>
          <w:szCs w:val="28"/>
        </w:rPr>
        <w:t>, о</w:t>
      </w:r>
      <w:r w:rsidR="001F0AE1" w:rsidRPr="00721C7F">
        <w:rPr>
          <w:rFonts w:ascii="Times New Roman" w:hAnsi="Times New Roman"/>
          <w:sz w:val="28"/>
          <w:szCs w:val="28"/>
        </w:rPr>
        <w:t xml:space="preserve">динаковые наборы </w:t>
      </w:r>
      <w:r>
        <w:rPr>
          <w:rFonts w:ascii="Times New Roman" w:hAnsi="Times New Roman"/>
          <w:sz w:val="28"/>
          <w:szCs w:val="28"/>
        </w:rPr>
        <w:t xml:space="preserve">по 5 </w:t>
      </w:r>
      <w:r w:rsidR="001F0AE1" w:rsidRPr="00721C7F">
        <w:rPr>
          <w:rFonts w:ascii="Times New Roman" w:hAnsi="Times New Roman"/>
          <w:sz w:val="28"/>
          <w:szCs w:val="28"/>
        </w:rPr>
        <w:t>разных игрушек на каждого ребенка</w:t>
      </w:r>
      <w:r>
        <w:rPr>
          <w:rFonts w:ascii="Times New Roman" w:hAnsi="Times New Roman"/>
          <w:sz w:val="28"/>
          <w:szCs w:val="28"/>
        </w:rPr>
        <w:t>, к</w:t>
      </w:r>
      <w:r w:rsidR="001F0AE1" w:rsidRPr="00721C7F">
        <w:rPr>
          <w:rFonts w:ascii="Times New Roman" w:hAnsi="Times New Roman"/>
          <w:sz w:val="28"/>
          <w:szCs w:val="28"/>
        </w:rPr>
        <w:t>онструктор</w:t>
      </w:r>
      <w:r>
        <w:rPr>
          <w:rFonts w:ascii="Times New Roman" w:hAnsi="Times New Roman"/>
          <w:sz w:val="28"/>
          <w:szCs w:val="28"/>
        </w:rPr>
        <w:t xml:space="preserve">, </w:t>
      </w:r>
      <w:r w:rsidR="001F0AE1" w:rsidRPr="00721C7F">
        <w:rPr>
          <w:rFonts w:ascii="Times New Roman" w:hAnsi="Times New Roman"/>
          <w:sz w:val="28"/>
          <w:szCs w:val="28"/>
        </w:rPr>
        <w:t>«Волшебный мешочек»</w:t>
      </w:r>
      <w:r>
        <w:rPr>
          <w:rFonts w:ascii="Times New Roman" w:hAnsi="Times New Roman"/>
          <w:sz w:val="28"/>
          <w:szCs w:val="28"/>
        </w:rPr>
        <w:t>.</w:t>
      </w:r>
    </w:p>
    <w:p w14:paraId="200D3AA3" w14:textId="3DEEFC4B" w:rsidR="001F0AE1" w:rsidRPr="00360664" w:rsidRDefault="001F0AE1" w:rsidP="00C17B85">
      <w:pPr>
        <w:pStyle w:val="a3"/>
        <w:spacing w:line="360" w:lineRule="auto"/>
        <w:ind w:firstLine="709"/>
        <w:contextualSpacing/>
        <w:jc w:val="both"/>
        <w:rPr>
          <w:rFonts w:ascii="Times New Roman" w:hAnsi="Times New Roman"/>
          <w:sz w:val="28"/>
          <w:szCs w:val="28"/>
        </w:rPr>
      </w:pPr>
      <w:r w:rsidRPr="00721C7F">
        <w:rPr>
          <w:rFonts w:ascii="Times New Roman" w:hAnsi="Times New Roman"/>
          <w:sz w:val="28"/>
          <w:szCs w:val="28"/>
        </w:rPr>
        <w:t>Картинки</w:t>
      </w:r>
      <w:r w:rsidR="00360664">
        <w:rPr>
          <w:rFonts w:ascii="Times New Roman" w:hAnsi="Times New Roman"/>
          <w:sz w:val="28"/>
          <w:szCs w:val="28"/>
        </w:rPr>
        <w:t>: н</w:t>
      </w:r>
      <w:r w:rsidRPr="00721C7F">
        <w:rPr>
          <w:rFonts w:ascii="Times New Roman" w:hAnsi="Times New Roman"/>
          <w:sz w:val="28"/>
          <w:szCs w:val="28"/>
        </w:rPr>
        <w:t>абор картинок, связанных обобщающим словом</w:t>
      </w:r>
      <w:r w:rsidR="00360664">
        <w:rPr>
          <w:rFonts w:ascii="Times New Roman" w:hAnsi="Times New Roman"/>
          <w:sz w:val="28"/>
          <w:szCs w:val="28"/>
        </w:rPr>
        <w:t>, п</w:t>
      </w:r>
      <w:r w:rsidRPr="00721C7F">
        <w:rPr>
          <w:rFonts w:ascii="Times New Roman" w:hAnsi="Times New Roman"/>
          <w:sz w:val="28"/>
          <w:szCs w:val="28"/>
        </w:rPr>
        <w:t>арные картинки</w:t>
      </w:r>
      <w:r w:rsidR="00360664">
        <w:rPr>
          <w:rFonts w:ascii="Times New Roman" w:hAnsi="Times New Roman"/>
          <w:sz w:val="28"/>
          <w:szCs w:val="28"/>
        </w:rPr>
        <w:t>, картинки с изображение цветов, к</w:t>
      </w:r>
      <w:r w:rsidRPr="00721C7F">
        <w:rPr>
          <w:rFonts w:ascii="Times New Roman" w:hAnsi="Times New Roman"/>
          <w:sz w:val="28"/>
          <w:szCs w:val="28"/>
        </w:rPr>
        <w:t>арточки с заданной закономерностью геометрических фигур</w:t>
      </w:r>
      <w:r w:rsidR="00360664">
        <w:rPr>
          <w:rFonts w:ascii="Times New Roman" w:hAnsi="Times New Roman"/>
          <w:sz w:val="28"/>
          <w:szCs w:val="28"/>
        </w:rPr>
        <w:t>, о</w:t>
      </w:r>
      <w:r w:rsidRPr="00721C7F">
        <w:rPr>
          <w:rFonts w:ascii="Times New Roman" w:hAnsi="Times New Roman"/>
          <w:sz w:val="28"/>
          <w:szCs w:val="28"/>
        </w:rPr>
        <w:t>бразцы узоров из чередующихся цветов</w:t>
      </w:r>
      <w:r w:rsidR="00360664">
        <w:rPr>
          <w:rFonts w:ascii="Times New Roman" w:hAnsi="Times New Roman"/>
          <w:sz w:val="28"/>
          <w:szCs w:val="28"/>
        </w:rPr>
        <w:t>.</w:t>
      </w:r>
    </w:p>
    <w:p w14:paraId="368F3BE8" w14:textId="77777777" w:rsidR="001F0AE1" w:rsidRPr="00721C7F" w:rsidRDefault="001F0AE1" w:rsidP="00C17B85">
      <w:pPr>
        <w:pStyle w:val="a3"/>
        <w:spacing w:line="360" w:lineRule="auto"/>
        <w:ind w:firstLine="709"/>
        <w:contextualSpacing/>
        <w:jc w:val="both"/>
        <w:rPr>
          <w:rFonts w:ascii="Times New Roman" w:hAnsi="Times New Roman"/>
          <w:b/>
          <w:sz w:val="28"/>
          <w:szCs w:val="28"/>
        </w:rPr>
      </w:pPr>
      <w:r w:rsidRPr="00721C7F">
        <w:rPr>
          <w:rFonts w:ascii="Times New Roman" w:hAnsi="Times New Roman"/>
          <w:sz w:val="28"/>
          <w:szCs w:val="28"/>
        </w:rPr>
        <w:t>Учебные средства</w:t>
      </w:r>
      <w:r w:rsidR="00360664">
        <w:rPr>
          <w:rFonts w:ascii="Times New Roman" w:hAnsi="Times New Roman"/>
          <w:sz w:val="28"/>
          <w:szCs w:val="28"/>
        </w:rPr>
        <w:t>:</w:t>
      </w:r>
      <w:r w:rsidR="00360664">
        <w:rPr>
          <w:rFonts w:ascii="Times New Roman" w:hAnsi="Times New Roman"/>
          <w:b/>
          <w:sz w:val="28"/>
          <w:szCs w:val="28"/>
        </w:rPr>
        <w:t xml:space="preserve"> с</w:t>
      </w:r>
      <w:r w:rsidRPr="00721C7F">
        <w:rPr>
          <w:rFonts w:ascii="Times New Roman" w:hAnsi="Times New Roman"/>
          <w:sz w:val="28"/>
          <w:szCs w:val="28"/>
        </w:rPr>
        <w:t xml:space="preserve">четные </w:t>
      </w:r>
      <w:r w:rsidRPr="00360664">
        <w:rPr>
          <w:rFonts w:ascii="Times New Roman" w:hAnsi="Times New Roman"/>
          <w:sz w:val="28"/>
          <w:szCs w:val="28"/>
        </w:rPr>
        <w:t>палочки</w:t>
      </w:r>
      <w:r w:rsidR="00360664" w:rsidRPr="00360664">
        <w:rPr>
          <w:rFonts w:ascii="Times New Roman" w:hAnsi="Times New Roman"/>
          <w:sz w:val="28"/>
          <w:szCs w:val="28"/>
        </w:rPr>
        <w:t>, н</w:t>
      </w:r>
      <w:r w:rsidRPr="00360664">
        <w:rPr>
          <w:rFonts w:ascii="Times New Roman" w:hAnsi="Times New Roman"/>
          <w:sz w:val="28"/>
          <w:szCs w:val="28"/>
        </w:rPr>
        <w:t>аборы</w:t>
      </w:r>
      <w:r w:rsidRPr="00721C7F">
        <w:rPr>
          <w:rFonts w:ascii="Times New Roman" w:hAnsi="Times New Roman"/>
          <w:sz w:val="28"/>
          <w:szCs w:val="28"/>
        </w:rPr>
        <w:t xml:space="preserve"> геометрических фигур разных цветов и размеров</w:t>
      </w:r>
      <w:r w:rsidR="00360664">
        <w:rPr>
          <w:rFonts w:ascii="Times New Roman" w:hAnsi="Times New Roman"/>
          <w:sz w:val="28"/>
          <w:szCs w:val="28"/>
        </w:rPr>
        <w:t>.</w:t>
      </w:r>
      <w:r w:rsidRPr="00721C7F">
        <w:rPr>
          <w:rFonts w:ascii="Times New Roman" w:hAnsi="Times New Roman"/>
          <w:sz w:val="28"/>
          <w:szCs w:val="28"/>
        </w:rPr>
        <w:t xml:space="preserve"> </w:t>
      </w:r>
    </w:p>
    <w:p w14:paraId="2FFA1211" w14:textId="14518E68" w:rsidR="001F0AE1" w:rsidRPr="00360664" w:rsidRDefault="00360664" w:rsidP="00C17B85">
      <w:pPr>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Изобрази</w:t>
      </w:r>
      <w:r w:rsidR="001F0AE1" w:rsidRPr="00721C7F">
        <w:rPr>
          <w:rFonts w:ascii="Times New Roman" w:hAnsi="Times New Roman"/>
          <w:sz w:val="28"/>
          <w:szCs w:val="28"/>
        </w:rPr>
        <w:t>тельные материалы</w:t>
      </w:r>
      <w:r>
        <w:rPr>
          <w:rFonts w:ascii="Times New Roman" w:hAnsi="Times New Roman"/>
          <w:sz w:val="28"/>
          <w:szCs w:val="28"/>
        </w:rPr>
        <w:t>: б</w:t>
      </w:r>
      <w:r w:rsidR="001F0AE1" w:rsidRPr="00721C7F">
        <w:rPr>
          <w:rFonts w:ascii="Times New Roman" w:hAnsi="Times New Roman"/>
          <w:sz w:val="28"/>
          <w:szCs w:val="28"/>
        </w:rPr>
        <w:t>умага для рисования</w:t>
      </w:r>
      <w:r>
        <w:rPr>
          <w:rFonts w:ascii="Times New Roman" w:hAnsi="Times New Roman"/>
          <w:sz w:val="28"/>
          <w:szCs w:val="28"/>
        </w:rPr>
        <w:t>, ц</w:t>
      </w:r>
      <w:r w:rsidR="001F0AE1" w:rsidRPr="00721C7F">
        <w:rPr>
          <w:rFonts w:ascii="Times New Roman" w:hAnsi="Times New Roman"/>
          <w:sz w:val="28"/>
          <w:szCs w:val="28"/>
        </w:rPr>
        <w:t>ветная бумага</w:t>
      </w:r>
      <w:r>
        <w:rPr>
          <w:rFonts w:ascii="Times New Roman" w:hAnsi="Times New Roman"/>
          <w:sz w:val="28"/>
          <w:szCs w:val="28"/>
        </w:rPr>
        <w:t>, п</w:t>
      </w:r>
      <w:r w:rsidR="001F0AE1" w:rsidRPr="00721C7F">
        <w:rPr>
          <w:rFonts w:ascii="Times New Roman" w:hAnsi="Times New Roman"/>
          <w:sz w:val="28"/>
          <w:szCs w:val="28"/>
        </w:rPr>
        <w:t>ростые карандаши</w:t>
      </w:r>
      <w:r>
        <w:rPr>
          <w:rFonts w:ascii="Times New Roman" w:hAnsi="Times New Roman"/>
          <w:sz w:val="28"/>
          <w:szCs w:val="28"/>
        </w:rPr>
        <w:t>, н</w:t>
      </w:r>
      <w:r w:rsidR="001F0AE1" w:rsidRPr="00721C7F">
        <w:rPr>
          <w:rFonts w:ascii="Times New Roman" w:hAnsi="Times New Roman"/>
          <w:sz w:val="28"/>
          <w:szCs w:val="28"/>
        </w:rPr>
        <w:t>аборы цветных карандашей</w:t>
      </w:r>
      <w:r>
        <w:rPr>
          <w:rFonts w:ascii="Times New Roman" w:hAnsi="Times New Roman"/>
          <w:sz w:val="28"/>
          <w:szCs w:val="28"/>
        </w:rPr>
        <w:t>, н</w:t>
      </w:r>
      <w:r w:rsidR="001F0AE1" w:rsidRPr="00721C7F">
        <w:rPr>
          <w:rFonts w:ascii="Times New Roman" w:hAnsi="Times New Roman"/>
          <w:sz w:val="28"/>
          <w:szCs w:val="28"/>
        </w:rPr>
        <w:t>аборы цветных мелков</w:t>
      </w:r>
      <w:r>
        <w:rPr>
          <w:rFonts w:ascii="Times New Roman" w:hAnsi="Times New Roman"/>
          <w:sz w:val="28"/>
          <w:szCs w:val="28"/>
        </w:rPr>
        <w:t xml:space="preserve">, </w:t>
      </w:r>
      <w:r>
        <w:rPr>
          <w:rFonts w:ascii="Times New Roman" w:hAnsi="Times New Roman"/>
          <w:sz w:val="28"/>
          <w:szCs w:val="28"/>
        </w:rPr>
        <w:lastRenderedPageBreak/>
        <w:t>к</w:t>
      </w:r>
      <w:r w:rsidR="001F0AE1" w:rsidRPr="00721C7F">
        <w:rPr>
          <w:rFonts w:ascii="Times New Roman" w:hAnsi="Times New Roman"/>
          <w:sz w:val="28"/>
          <w:szCs w:val="28"/>
        </w:rPr>
        <w:t>раски акварельные</w:t>
      </w:r>
      <w:r>
        <w:rPr>
          <w:rFonts w:ascii="Times New Roman" w:hAnsi="Times New Roman"/>
          <w:sz w:val="28"/>
          <w:szCs w:val="28"/>
        </w:rPr>
        <w:t>, ф</w:t>
      </w:r>
      <w:r w:rsidR="001F0AE1" w:rsidRPr="00721C7F">
        <w:rPr>
          <w:rFonts w:ascii="Times New Roman" w:hAnsi="Times New Roman"/>
          <w:sz w:val="28"/>
          <w:szCs w:val="28"/>
        </w:rPr>
        <w:t>ломастеры</w:t>
      </w:r>
      <w:r>
        <w:rPr>
          <w:rFonts w:ascii="Times New Roman" w:hAnsi="Times New Roman"/>
          <w:sz w:val="28"/>
          <w:szCs w:val="28"/>
        </w:rPr>
        <w:t>, н</w:t>
      </w:r>
      <w:r w:rsidR="001F0AE1" w:rsidRPr="00721C7F">
        <w:rPr>
          <w:rFonts w:ascii="Times New Roman" w:hAnsi="Times New Roman"/>
          <w:sz w:val="28"/>
          <w:szCs w:val="28"/>
        </w:rPr>
        <w:t>абор силуэтов парных рукавичек для раскрашивания</w:t>
      </w:r>
      <w:r>
        <w:rPr>
          <w:rFonts w:ascii="Times New Roman" w:hAnsi="Times New Roman"/>
          <w:sz w:val="28"/>
          <w:szCs w:val="28"/>
        </w:rPr>
        <w:t>, н</w:t>
      </w:r>
      <w:r w:rsidR="001F0AE1" w:rsidRPr="00721C7F">
        <w:rPr>
          <w:rFonts w:ascii="Times New Roman" w:hAnsi="Times New Roman"/>
          <w:sz w:val="28"/>
          <w:szCs w:val="28"/>
        </w:rPr>
        <w:t>ожницы</w:t>
      </w:r>
      <w:r>
        <w:rPr>
          <w:rFonts w:ascii="Times New Roman" w:hAnsi="Times New Roman"/>
          <w:sz w:val="28"/>
          <w:szCs w:val="28"/>
        </w:rPr>
        <w:t>, к</w:t>
      </w:r>
      <w:r w:rsidR="001F0AE1" w:rsidRPr="00721C7F">
        <w:rPr>
          <w:rFonts w:ascii="Times New Roman" w:hAnsi="Times New Roman"/>
          <w:sz w:val="28"/>
          <w:szCs w:val="28"/>
        </w:rPr>
        <w:t>лей-карандаш</w:t>
      </w:r>
      <w:r>
        <w:rPr>
          <w:rFonts w:ascii="Times New Roman" w:hAnsi="Times New Roman"/>
          <w:sz w:val="28"/>
          <w:szCs w:val="28"/>
        </w:rPr>
        <w:t>.</w:t>
      </w:r>
    </w:p>
    <w:p w14:paraId="2793E766" w14:textId="77777777" w:rsidR="00B93531" w:rsidRDefault="00B93531" w:rsidP="00173366">
      <w:pPr>
        <w:pStyle w:val="a3"/>
        <w:spacing w:line="360" w:lineRule="auto"/>
        <w:jc w:val="both"/>
        <w:rPr>
          <w:rFonts w:ascii="Times New Roman" w:hAnsi="Times New Roman"/>
          <w:b/>
          <w:sz w:val="28"/>
          <w:szCs w:val="28"/>
        </w:rPr>
      </w:pPr>
    </w:p>
    <w:p w14:paraId="3E896297" w14:textId="19528419" w:rsidR="00626390" w:rsidRDefault="00535EFA" w:rsidP="00C17B85">
      <w:pPr>
        <w:pStyle w:val="a3"/>
        <w:spacing w:line="360" w:lineRule="auto"/>
        <w:jc w:val="center"/>
        <w:rPr>
          <w:rFonts w:ascii="Times New Roman" w:hAnsi="Times New Roman"/>
          <w:b/>
          <w:sz w:val="28"/>
          <w:szCs w:val="28"/>
        </w:rPr>
      </w:pPr>
      <w:r>
        <w:rPr>
          <w:rFonts w:ascii="Times New Roman" w:hAnsi="Times New Roman"/>
          <w:b/>
          <w:sz w:val="28"/>
          <w:szCs w:val="28"/>
        </w:rPr>
        <w:t>Ожидаемые</w:t>
      </w:r>
      <w:r w:rsidR="00717B6F">
        <w:rPr>
          <w:rFonts w:ascii="Times New Roman" w:hAnsi="Times New Roman"/>
          <w:b/>
          <w:sz w:val="28"/>
          <w:szCs w:val="28"/>
        </w:rPr>
        <w:t xml:space="preserve"> результаты реализации программы</w:t>
      </w:r>
    </w:p>
    <w:p w14:paraId="37980483" w14:textId="65D0F704" w:rsidR="00626390" w:rsidRP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увеличится словарный запас</w:t>
      </w:r>
      <w:r w:rsidR="00C17B85">
        <w:rPr>
          <w:color w:val="111111"/>
          <w:sz w:val="28"/>
          <w:szCs w:val="28"/>
        </w:rPr>
        <w:t xml:space="preserve"> </w:t>
      </w:r>
      <w:r w:rsidRPr="00825ACB">
        <w:rPr>
          <w:rStyle w:val="a7"/>
          <w:b w:val="0"/>
          <w:color w:val="111111"/>
          <w:sz w:val="28"/>
          <w:szCs w:val="28"/>
          <w:bdr w:val="none" w:sz="0" w:space="0" w:color="auto" w:frame="1"/>
        </w:rPr>
        <w:t>детей</w:t>
      </w:r>
      <w:r w:rsidRPr="00825ACB">
        <w:rPr>
          <w:b/>
          <w:color w:val="111111"/>
          <w:sz w:val="28"/>
          <w:szCs w:val="28"/>
        </w:rPr>
        <w:t>,</w:t>
      </w:r>
      <w:r w:rsidRPr="00626390">
        <w:rPr>
          <w:color w:val="111111"/>
          <w:sz w:val="28"/>
          <w:szCs w:val="28"/>
        </w:rPr>
        <w:t xml:space="preserve"> речь</w:t>
      </w:r>
      <w:r w:rsidR="00C17B85">
        <w:rPr>
          <w:color w:val="111111"/>
          <w:sz w:val="28"/>
          <w:szCs w:val="28"/>
        </w:rPr>
        <w:t xml:space="preserve"> </w:t>
      </w:r>
      <w:r w:rsidRPr="00825ACB">
        <w:rPr>
          <w:rStyle w:val="a7"/>
          <w:b w:val="0"/>
          <w:color w:val="111111"/>
          <w:sz w:val="28"/>
          <w:szCs w:val="28"/>
          <w:bdr w:val="none" w:sz="0" w:space="0" w:color="auto" w:frame="1"/>
        </w:rPr>
        <w:t>детей</w:t>
      </w:r>
      <w:r w:rsidR="00C17B85">
        <w:rPr>
          <w:color w:val="111111"/>
          <w:sz w:val="28"/>
          <w:szCs w:val="28"/>
        </w:rPr>
        <w:t xml:space="preserve"> </w:t>
      </w:r>
      <w:r w:rsidRPr="00626390">
        <w:rPr>
          <w:color w:val="111111"/>
          <w:sz w:val="28"/>
          <w:szCs w:val="28"/>
        </w:rPr>
        <w:t>станет более эмоциональной и выразительной;</w:t>
      </w:r>
    </w:p>
    <w:p w14:paraId="5DF1DE45" w14:textId="7D238279" w:rsidR="00626390" w:rsidRP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w:t>
      </w:r>
      <w:r w:rsidR="00C17B85">
        <w:rPr>
          <w:color w:val="111111"/>
          <w:sz w:val="28"/>
          <w:szCs w:val="28"/>
        </w:rPr>
        <w:t xml:space="preserve"> </w:t>
      </w:r>
      <w:r w:rsidRPr="00825ACB">
        <w:rPr>
          <w:rStyle w:val="a7"/>
          <w:b w:val="0"/>
          <w:color w:val="111111"/>
          <w:sz w:val="28"/>
          <w:szCs w:val="28"/>
          <w:bdr w:val="none" w:sz="0" w:space="0" w:color="auto" w:frame="1"/>
        </w:rPr>
        <w:t>возрастет речевая активность детей</w:t>
      </w:r>
      <w:r w:rsidR="00C17B85">
        <w:rPr>
          <w:color w:val="111111"/>
          <w:sz w:val="28"/>
          <w:szCs w:val="28"/>
        </w:rPr>
        <w:t xml:space="preserve"> </w:t>
      </w:r>
      <w:r w:rsidRPr="00626390">
        <w:rPr>
          <w:color w:val="111111"/>
          <w:sz w:val="28"/>
          <w:szCs w:val="28"/>
        </w:rPr>
        <w:t>в различных видах деятельности;</w:t>
      </w:r>
    </w:p>
    <w:p w14:paraId="22E8DE40" w14:textId="77777777" w:rsidR="00626390" w:rsidRP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родители станут единомышленниками с педагогами по </w:t>
      </w:r>
      <w:r w:rsidRPr="00825ACB">
        <w:rPr>
          <w:rStyle w:val="a7"/>
          <w:b w:val="0"/>
          <w:color w:val="111111"/>
          <w:sz w:val="28"/>
          <w:szCs w:val="28"/>
          <w:bdr w:val="none" w:sz="0" w:space="0" w:color="auto" w:frame="1"/>
        </w:rPr>
        <w:t>развитию</w:t>
      </w:r>
      <w:r w:rsidRPr="00626390">
        <w:rPr>
          <w:rStyle w:val="a7"/>
          <w:color w:val="111111"/>
          <w:sz w:val="28"/>
          <w:szCs w:val="28"/>
          <w:bdr w:val="none" w:sz="0" w:space="0" w:color="auto" w:frame="1"/>
        </w:rPr>
        <w:t xml:space="preserve"> </w:t>
      </w:r>
      <w:r w:rsidRPr="00825ACB">
        <w:rPr>
          <w:rStyle w:val="a7"/>
          <w:b w:val="0"/>
          <w:color w:val="111111"/>
          <w:sz w:val="28"/>
          <w:szCs w:val="28"/>
          <w:bdr w:val="none" w:sz="0" w:space="0" w:color="auto" w:frame="1"/>
        </w:rPr>
        <w:t>мелкой моторики в работе с детьми</w:t>
      </w:r>
      <w:r w:rsidRPr="00825ACB">
        <w:rPr>
          <w:b/>
          <w:color w:val="111111"/>
          <w:sz w:val="28"/>
          <w:szCs w:val="28"/>
        </w:rPr>
        <w:t>;</w:t>
      </w:r>
    </w:p>
    <w:p w14:paraId="5AA30747" w14:textId="77777777" w:rsidR="00626390" w:rsidRP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родители получат необходимые знания по данной теме;</w:t>
      </w:r>
    </w:p>
    <w:p w14:paraId="3B5B1A51" w14:textId="77777777" w:rsidR="00173366"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предложенные игры и упражнения помогут </w:t>
      </w:r>
      <w:r w:rsidRPr="00825ACB">
        <w:rPr>
          <w:rStyle w:val="a7"/>
          <w:b w:val="0"/>
          <w:color w:val="111111"/>
          <w:sz w:val="28"/>
          <w:szCs w:val="28"/>
          <w:bdr w:val="none" w:sz="0" w:space="0" w:color="auto" w:frame="1"/>
        </w:rPr>
        <w:t>развить мелкую моторику</w:t>
      </w:r>
      <w:r w:rsidRPr="00626390">
        <w:rPr>
          <w:rStyle w:val="a7"/>
          <w:color w:val="111111"/>
          <w:sz w:val="28"/>
          <w:szCs w:val="28"/>
          <w:bdr w:val="none" w:sz="0" w:space="0" w:color="auto" w:frame="1"/>
        </w:rPr>
        <w:t xml:space="preserve"> </w:t>
      </w:r>
      <w:r w:rsidRPr="00825ACB">
        <w:rPr>
          <w:rStyle w:val="a7"/>
          <w:b w:val="0"/>
          <w:color w:val="111111"/>
          <w:sz w:val="28"/>
          <w:szCs w:val="28"/>
          <w:bdr w:val="none" w:sz="0" w:space="0" w:color="auto" w:frame="1"/>
        </w:rPr>
        <w:t>рук детей</w:t>
      </w:r>
      <w:r w:rsidRPr="00825ACB">
        <w:rPr>
          <w:b/>
          <w:color w:val="111111"/>
          <w:sz w:val="28"/>
          <w:szCs w:val="28"/>
        </w:rPr>
        <w:t>;</w:t>
      </w:r>
    </w:p>
    <w:p w14:paraId="310D6201" w14:textId="77777777" w:rsidR="00626390" w:rsidRP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формирование навыков самообслуживания в соответствии с </w:t>
      </w:r>
      <w:r w:rsidRPr="00825ACB">
        <w:rPr>
          <w:rStyle w:val="a7"/>
          <w:b w:val="0"/>
          <w:color w:val="111111"/>
          <w:sz w:val="28"/>
          <w:szCs w:val="28"/>
          <w:bdr w:val="none" w:sz="0" w:space="0" w:color="auto" w:frame="1"/>
        </w:rPr>
        <w:t>возрастными особенностями</w:t>
      </w:r>
      <w:r w:rsidR="00825ACB">
        <w:rPr>
          <w:rStyle w:val="a7"/>
          <w:b w:val="0"/>
          <w:color w:val="111111"/>
          <w:sz w:val="28"/>
          <w:szCs w:val="28"/>
          <w:bdr w:val="none" w:sz="0" w:space="0" w:color="auto" w:frame="1"/>
        </w:rPr>
        <w:t>;</w:t>
      </w:r>
    </w:p>
    <w:p w14:paraId="69758C43" w14:textId="60F031AE" w:rsidR="00626390" w:rsidRDefault="00626390" w:rsidP="00C17B85">
      <w:pPr>
        <w:pStyle w:val="aa"/>
        <w:shd w:val="clear" w:color="auto" w:fill="FFFFFF"/>
        <w:spacing w:before="0" w:beforeAutospacing="0" w:after="0" w:afterAutospacing="0" w:line="360" w:lineRule="auto"/>
        <w:ind w:firstLine="709"/>
        <w:contextualSpacing/>
        <w:jc w:val="both"/>
        <w:rPr>
          <w:color w:val="111111"/>
          <w:sz w:val="28"/>
          <w:szCs w:val="28"/>
        </w:rPr>
      </w:pPr>
      <w:r w:rsidRPr="00626390">
        <w:rPr>
          <w:color w:val="111111"/>
          <w:sz w:val="28"/>
          <w:szCs w:val="28"/>
        </w:rPr>
        <w:t>- кисти рук приобретут подвижность, гибкость, исчезнет скованность движений.</w:t>
      </w:r>
    </w:p>
    <w:p w14:paraId="79AEDA6A" w14:textId="77777777" w:rsidR="00C17B85" w:rsidRDefault="00C17B85" w:rsidP="00C17B85">
      <w:pPr>
        <w:pStyle w:val="aa"/>
        <w:shd w:val="clear" w:color="auto" w:fill="FFFFFF"/>
        <w:spacing w:before="0" w:beforeAutospacing="0" w:after="0" w:afterAutospacing="0" w:line="360" w:lineRule="auto"/>
        <w:ind w:firstLine="709"/>
        <w:contextualSpacing/>
        <w:jc w:val="both"/>
        <w:rPr>
          <w:color w:val="111111"/>
          <w:sz w:val="28"/>
          <w:szCs w:val="28"/>
        </w:rPr>
      </w:pPr>
    </w:p>
    <w:p w14:paraId="5D92E69E" w14:textId="43FE1E87" w:rsidR="00494E4F" w:rsidRDefault="00494E4F" w:rsidP="009C6796">
      <w:pPr>
        <w:pStyle w:val="a3"/>
        <w:spacing w:line="360" w:lineRule="auto"/>
        <w:jc w:val="center"/>
        <w:rPr>
          <w:rFonts w:ascii="Times New Roman" w:hAnsi="Times New Roman"/>
          <w:b/>
          <w:sz w:val="28"/>
          <w:szCs w:val="28"/>
        </w:rPr>
      </w:pPr>
      <w:r>
        <w:rPr>
          <w:rFonts w:ascii="Times New Roman" w:hAnsi="Times New Roman"/>
          <w:b/>
          <w:sz w:val="28"/>
          <w:szCs w:val="28"/>
        </w:rPr>
        <w:t>Факторы, влияющие на достижение результатов программы</w:t>
      </w:r>
    </w:p>
    <w:p w14:paraId="67A61409" w14:textId="365B0792" w:rsidR="00494E4F" w:rsidRDefault="00494E4F" w:rsidP="00C17B85">
      <w:pPr>
        <w:pStyle w:val="a3"/>
        <w:spacing w:line="360" w:lineRule="auto"/>
        <w:ind w:firstLine="709"/>
        <w:contextualSpacing/>
        <w:jc w:val="both"/>
        <w:rPr>
          <w:rFonts w:ascii="Times New Roman" w:hAnsi="Times New Roman"/>
          <w:sz w:val="28"/>
          <w:szCs w:val="28"/>
        </w:rPr>
      </w:pPr>
      <w:r w:rsidRPr="00494E4F">
        <w:rPr>
          <w:rFonts w:ascii="Times New Roman" w:hAnsi="Times New Roman"/>
          <w:sz w:val="28"/>
          <w:szCs w:val="28"/>
        </w:rPr>
        <w:t>Определяющим фактором, влияющим на включенность детей в работу</w:t>
      </w:r>
      <w:r>
        <w:rPr>
          <w:rFonts w:ascii="Times New Roman" w:hAnsi="Times New Roman"/>
          <w:sz w:val="28"/>
          <w:szCs w:val="28"/>
        </w:rPr>
        <w:t xml:space="preserve"> и достижение ими поставленных целей</w:t>
      </w:r>
      <w:r w:rsidRPr="00494E4F">
        <w:rPr>
          <w:rFonts w:ascii="Times New Roman" w:hAnsi="Times New Roman"/>
          <w:sz w:val="28"/>
          <w:szCs w:val="28"/>
        </w:rPr>
        <w:t>, явля</w:t>
      </w:r>
      <w:r>
        <w:rPr>
          <w:rFonts w:ascii="Times New Roman" w:hAnsi="Times New Roman"/>
          <w:sz w:val="28"/>
          <w:szCs w:val="28"/>
        </w:rPr>
        <w:t>ются особенности личности педагога-психолога, его увлеченность, способность доступно и логично поставить перед детьми проблему, а затем подвести детей к ее самостоятельному решению.</w:t>
      </w:r>
    </w:p>
    <w:p w14:paraId="5D3E4C3F" w14:textId="77777777" w:rsidR="00C17B85" w:rsidRDefault="00C17B85" w:rsidP="00C17B85">
      <w:pPr>
        <w:pStyle w:val="a3"/>
        <w:spacing w:line="360" w:lineRule="auto"/>
        <w:ind w:firstLine="709"/>
        <w:contextualSpacing/>
        <w:jc w:val="both"/>
        <w:rPr>
          <w:rFonts w:ascii="Times New Roman" w:hAnsi="Times New Roman"/>
          <w:sz w:val="28"/>
          <w:szCs w:val="28"/>
        </w:rPr>
      </w:pPr>
    </w:p>
    <w:p w14:paraId="695B98E6" w14:textId="77777777" w:rsidR="00535EFA" w:rsidRPr="00494E4F" w:rsidRDefault="00535EFA" w:rsidP="00494E4F">
      <w:pPr>
        <w:pStyle w:val="a3"/>
        <w:spacing w:line="360" w:lineRule="auto"/>
        <w:jc w:val="center"/>
        <w:rPr>
          <w:rFonts w:ascii="Times New Roman" w:hAnsi="Times New Roman"/>
          <w:sz w:val="28"/>
          <w:szCs w:val="28"/>
        </w:rPr>
      </w:pPr>
      <w:r w:rsidRPr="009C6796">
        <w:rPr>
          <w:rFonts w:ascii="Times New Roman" w:hAnsi="Times New Roman"/>
          <w:b/>
          <w:sz w:val="28"/>
          <w:szCs w:val="28"/>
        </w:rPr>
        <w:t>Сведения об апробации программы</w:t>
      </w:r>
    </w:p>
    <w:p w14:paraId="7A05A484" w14:textId="54793172" w:rsidR="009C6796" w:rsidRDefault="001D3849" w:rsidP="00C17B85">
      <w:pPr>
        <w:pStyle w:val="a3"/>
        <w:spacing w:line="360" w:lineRule="auto"/>
        <w:ind w:firstLine="709"/>
        <w:contextualSpacing/>
        <w:jc w:val="both"/>
        <w:rPr>
          <w:rFonts w:ascii="Times New Roman" w:hAnsi="Times New Roman"/>
          <w:sz w:val="28"/>
          <w:szCs w:val="28"/>
        </w:rPr>
      </w:pPr>
      <w:r w:rsidRPr="009C6796">
        <w:rPr>
          <w:rFonts w:ascii="Times New Roman" w:hAnsi="Times New Roman"/>
          <w:sz w:val="28"/>
          <w:szCs w:val="28"/>
        </w:rPr>
        <w:t>Не</w:t>
      </w:r>
      <w:r w:rsidR="00BE27A8">
        <w:rPr>
          <w:rFonts w:ascii="Times New Roman" w:hAnsi="Times New Roman"/>
          <w:sz w:val="28"/>
          <w:szCs w:val="28"/>
        </w:rPr>
        <w:t>обходимость разработки проекта</w:t>
      </w:r>
      <w:r w:rsidRPr="009C6796">
        <w:rPr>
          <w:rFonts w:ascii="Times New Roman" w:hAnsi="Times New Roman"/>
          <w:sz w:val="28"/>
          <w:szCs w:val="28"/>
        </w:rPr>
        <w:t xml:space="preserve"> была обусловлена введением Федерального государственного образовательного с</w:t>
      </w:r>
      <w:r w:rsidR="00514518" w:rsidRPr="009C6796">
        <w:rPr>
          <w:rFonts w:ascii="Times New Roman" w:hAnsi="Times New Roman"/>
          <w:sz w:val="28"/>
          <w:szCs w:val="28"/>
        </w:rPr>
        <w:t>тандарта дошкольного образования</w:t>
      </w:r>
      <w:r w:rsidR="009C6796" w:rsidRPr="009C6796">
        <w:rPr>
          <w:rFonts w:ascii="Times New Roman" w:hAnsi="Times New Roman"/>
          <w:sz w:val="28"/>
          <w:szCs w:val="28"/>
        </w:rPr>
        <w:t xml:space="preserve"> и определением требований к результатам освоения основной образовательной программы дошкольного образования.</w:t>
      </w:r>
    </w:p>
    <w:p w14:paraId="45854A8C" w14:textId="4A465E9C" w:rsidR="007E5B32" w:rsidRPr="003731BF" w:rsidRDefault="009C6796" w:rsidP="00C17B85">
      <w:pPr>
        <w:pStyle w:val="a3"/>
        <w:spacing w:line="360" w:lineRule="auto"/>
        <w:ind w:firstLine="709"/>
        <w:contextualSpacing/>
        <w:jc w:val="both"/>
        <w:rPr>
          <w:rFonts w:ascii="Times New Roman" w:hAnsi="Times New Roman"/>
          <w:sz w:val="28"/>
          <w:szCs w:val="28"/>
        </w:rPr>
      </w:pPr>
      <w:r w:rsidRPr="009C6796">
        <w:rPr>
          <w:rFonts w:ascii="Times New Roman" w:hAnsi="Times New Roman"/>
          <w:iCs/>
          <w:color w:val="000000"/>
          <w:sz w:val="28"/>
          <w:szCs w:val="28"/>
        </w:rPr>
        <w:lastRenderedPageBreak/>
        <w:t>В условиях введения ФГОС ДО</w:t>
      </w:r>
      <w:r w:rsidR="003731BF">
        <w:rPr>
          <w:rFonts w:ascii="Times New Roman" w:hAnsi="Times New Roman"/>
          <w:iCs/>
          <w:color w:val="000000"/>
          <w:sz w:val="28"/>
          <w:szCs w:val="28"/>
        </w:rPr>
        <w:t>,</w:t>
      </w:r>
      <w:r w:rsidRPr="009C6796">
        <w:rPr>
          <w:rFonts w:ascii="Times New Roman" w:hAnsi="Times New Roman"/>
          <w:iCs/>
          <w:color w:val="000000"/>
          <w:sz w:val="28"/>
          <w:szCs w:val="28"/>
        </w:rPr>
        <w:t xml:space="preserve"> психологическая служба</w:t>
      </w:r>
      <w:r>
        <w:rPr>
          <w:rFonts w:ascii="Times New Roman" w:hAnsi="Times New Roman"/>
          <w:iCs/>
          <w:color w:val="000000"/>
          <w:sz w:val="28"/>
          <w:szCs w:val="28"/>
        </w:rPr>
        <w:t xml:space="preserve"> детского сада</w:t>
      </w:r>
      <w:r w:rsidR="00C17B85">
        <w:rPr>
          <w:rFonts w:ascii="Times New Roman" w:hAnsi="Times New Roman"/>
          <w:iCs/>
          <w:color w:val="000000"/>
          <w:sz w:val="28"/>
          <w:szCs w:val="28"/>
        </w:rPr>
        <w:t xml:space="preserve"> </w:t>
      </w:r>
      <w:r w:rsidRPr="009C6796">
        <w:rPr>
          <w:rFonts w:ascii="Times New Roman" w:hAnsi="Times New Roman"/>
          <w:iCs/>
          <w:color w:val="000000"/>
          <w:sz w:val="28"/>
          <w:szCs w:val="28"/>
        </w:rPr>
        <w:t xml:space="preserve">обеспечивает психолого-педагогические условия реализации основной образовательной программы дошкольного учреждения. В решении задач психологического сопровождения образовательного процесса данная </w:t>
      </w:r>
      <w:r w:rsidRPr="009C6796">
        <w:rPr>
          <w:rFonts w:ascii="Times New Roman" w:hAnsi="Times New Roman"/>
          <w:iCs/>
          <w:sz w:val="28"/>
          <w:szCs w:val="28"/>
        </w:rPr>
        <w:t>программа реализует задачи образовательной области «Социально-коммуникативное развитие» в части, формируемой участниками образовательных отношений. О</w:t>
      </w:r>
      <w:r>
        <w:rPr>
          <w:rFonts w:ascii="Times New Roman" w:hAnsi="Times New Roman"/>
          <w:iCs/>
          <w:sz w:val="28"/>
          <w:szCs w:val="28"/>
        </w:rPr>
        <w:t xml:space="preserve">на </w:t>
      </w:r>
      <w:r w:rsidRPr="009C6796">
        <w:rPr>
          <w:rFonts w:ascii="Times New Roman" w:hAnsi="Times New Roman"/>
          <w:iCs/>
          <w:sz w:val="28"/>
          <w:szCs w:val="28"/>
        </w:rPr>
        <w:t>сп</w:t>
      </w:r>
      <w:r>
        <w:rPr>
          <w:rFonts w:ascii="Times New Roman" w:hAnsi="Times New Roman"/>
          <w:iCs/>
          <w:sz w:val="28"/>
          <w:szCs w:val="28"/>
        </w:rPr>
        <w:t>особствует</w:t>
      </w:r>
      <w:r w:rsidRPr="009C6796">
        <w:rPr>
          <w:rFonts w:ascii="Times New Roman" w:hAnsi="Times New Roman"/>
          <w:iCs/>
          <w:sz w:val="28"/>
          <w:szCs w:val="28"/>
        </w:rPr>
        <w:t xml:space="preserve"> достижению целевых ориентиров, закрепленных во ФГОС ДО, в частности</w:t>
      </w:r>
      <w:r>
        <w:rPr>
          <w:rFonts w:ascii="Times New Roman" w:hAnsi="Times New Roman"/>
          <w:iCs/>
          <w:sz w:val="28"/>
          <w:szCs w:val="28"/>
        </w:rPr>
        <w:t>:</w:t>
      </w:r>
      <w:r w:rsidRPr="009C6796">
        <w:rPr>
          <w:rFonts w:ascii="Times New Roman" w:hAnsi="Times New Roman"/>
          <w:iCs/>
          <w:sz w:val="28"/>
          <w:szCs w:val="28"/>
        </w:rPr>
        <w:t xml:space="preserve"> «Ребенок обладает установкой положительного отношения к другим людям и самому себе,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старается </w:t>
      </w:r>
      <w:r w:rsidR="003731BF" w:rsidRPr="003731BF">
        <w:rPr>
          <w:rFonts w:ascii="Times New Roman" w:hAnsi="Times New Roman"/>
          <w:iCs/>
          <w:sz w:val="28"/>
          <w:szCs w:val="28"/>
        </w:rPr>
        <w:t>разрешать конфликты»</w:t>
      </w:r>
      <w:r w:rsidR="007E5B32" w:rsidRPr="003731BF">
        <w:rPr>
          <w:rFonts w:ascii="Times New Roman" w:hAnsi="Times New Roman"/>
          <w:sz w:val="28"/>
          <w:szCs w:val="28"/>
        </w:rPr>
        <w:t>.</w:t>
      </w:r>
    </w:p>
    <w:p w14:paraId="2589BA99" w14:textId="2A318AEE" w:rsidR="009C6796" w:rsidRPr="000C402D" w:rsidRDefault="00825ACB" w:rsidP="00C17B85">
      <w:pPr>
        <w:pStyle w:val="a3"/>
        <w:spacing w:line="360" w:lineRule="auto"/>
        <w:ind w:firstLine="709"/>
        <w:contextualSpacing/>
        <w:jc w:val="both"/>
        <w:rPr>
          <w:rFonts w:ascii="Times New Roman" w:hAnsi="Times New Roman"/>
          <w:sz w:val="28"/>
          <w:szCs w:val="28"/>
        </w:rPr>
      </w:pPr>
      <w:r>
        <w:rPr>
          <w:rFonts w:ascii="Times New Roman" w:hAnsi="Times New Roman"/>
          <w:sz w:val="28"/>
          <w:szCs w:val="28"/>
        </w:rPr>
        <w:t>П</w:t>
      </w:r>
      <w:r w:rsidR="00042375">
        <w:rPr>
          <w:rFonts w:ascii="Times New Roman" w:hAnsi="Times New Roman"/>
          <w:sz w:val="28"/>
          <w:szCs w:val="28"/>
        </w:rPr>
        <w:t>рограм</w:t>
      </w:r>
      <w:r>
        <w:rPr>
          <w:rFonts w:ascii="Times New Roman" w:hAnsi="Times New Roman"/>
          <w:sz w:val="28"/>
          <w:szCs w:val="28"/>
        </w:rPr>
        <w:t xml:space="preserve">ма апробировалась в 2020-2021 </w:t>
      </w:r>
      <w:r w:rsidR="00617720" w:rsidRPr="000C402D">
        <w:rPr>
          <w:rFonts w:ascii="Times New Roman" w:hAnsi="Times New Roman"/>
          <w:sz w:val="28"/>
          <w:szCs w:val="28"/>
        </w:rPr>
        <w:t>учебном году</w:t>
      </w:r>
      <w:r>
        <w:rPr>
          <w:rFonts w:ascii="Times New Roman" w:hAnsi="Times New Roman"/>
          <w:sz w:val="28"/>
          <w:szCs w:val="28"/>
        </w:rPr>
        <w:t xml:space="preserve">. </w:t>
      </w:r>
    </w:p>
    <w:p w14:paraId="2FC83BFA" w14:textId="12813A8C" w:rsidR="001A5A7B" w:rsidRPr="00F71C5D" w:rsidRDefault="009C6796" w:rsidP="00C17B85">
      <w:pPr>
        <w:pStyle w:val="a3"/>
        <w:spacing w:line="360" w:lineRule="auto"/>
        <w:ind w:firstLine="709"/>
        <w:contextualSpacing/>
        <w:jc w:val="both"/>
        <w:rPr>
          <w:rFonts w:ascii="Times New Roman" w:hAnsi="Times New Roman"/>
          <w:sz w:val="28"/>
          <w:szCs w:val="28"/>
        </w:rPr>
      </w:pPr>
      <w:r w:rsidRPr="000C402D">
        <w:rPr>
          <w:rFonts w:ascii="Times New Roman" w:hAnsi="Times New Roman"/>
          <w:sz w:val="28"/>
          <w:szCs w:val="28"/>
        </w:rPr>
        <w:t xml:space="preserve">Количественные показатели результативности программы варьируются в зависимости от состава и уровня развития детей. </w:t>
      </w:r>
    </w:p>
    <w:p w14:paraId="2FB1A8BC" w14:textId="77777777" w:rsidR="001A5A7B" w:rsidRPr="001A5A7B" w:rsidRDefault="001A5A7B" w:rsidP="00C17B85">
      <w:pPr>
        <w:pStyle w:val="a5"/>
        <w:spacing w:line="360" w:lineRule="auto"/>
        <w:ind w:left="0" w:firstLine="709"/>
        <w:jc w:val="both"/>
        <w:rPr>
          <w:rFonts w:ascii="Times New Roman" w:hAnsi="Times New Roman"/>
          <w:b w:val="0"/>
          <w:sz w:val="28"/>
          <w:szCs w:val="28"/>
        </w:rPr>
      </w:pPr>
      <w:r w:rsidRPr="001A5A7B">
        <w:rPr>
          <w:rFonts w:ascii="Times New Roman" w:hAnsi="Times New Roman"/>
          <w:b w:val="0"/>
          <w:sz w:val="28"/>
          <w:szCs w:val="28"/>
        </w:rPr>
        <w:t>Критериями оценки являлись:</w:t>
      </w:r>
    </w:p>
    <w:p w14:paraId="4DA2EFA4"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bCs w:val="0"/>
          <w:color w:val="000000"/>
          <w:sz w:val="28"/>
          <w:szCs w:val="28"/>
        </w:rPr>
      </w:pPr>
      <w:r w:rsidRPr="001A5A7B">
        <w:rPr>
          <w:rFonts w:ascii="Times New Roman" w:hAnsi="Times New Roman"/>
          <w:b w:val="0"/>
          <w:color w:val="000000"/>
          <w:sz w:val="28"/>
          <w:szCs w:val="28"/>
        </w:rPr>
        <w:t>Навыки владения материалами и инструментами художественного творчества (держать карандаш, вырезать ножницами и т.д.)</w:t>
      </w:r>
    </w:p>
    <w:p w14:paraId="7ED03B05"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bCs w:val="0"/>
          <w:color w:val="000000"/>
          <w:sz w:val="28"/>
          <w:szCs w:val="28"/>
        </w:rPr>
      </w:pPr>
      <w:r w:rsidRPr="001A5A7B">
        <w:rPr>
          <w:rFonts w:ascii="Times New Roman" w:hAnsi="Times New Roman"/>
          <w:b w:val="0"/>
          <w:color w:val="000000"/>
          <w:sz w:val="28"/>
          <w:szCs w:val="28"/>
        </w:rPr>
        <w:t>Двигательная координация</w:t>
      </w:r>
    </w:p>
    <w:p w14:paraId="157523DB"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bCs w:val="0"/>
          <w:color w:val="000000"/>
          <w:sz w:val="28"/>
          <w:szCs w:val="28"/>
        </w:rPr>
      </w:pPr>
      <w:r w:rsidRPr="001A5A7B">
        <w:rPr>
          <w:rFonts w:ascii="Times New Roman" w:hAnsi="Times New Roman"/>
          <w:b w:val="0"/>
          <w:color w:val="000000"/>
          <w:sz w:val="28"/>
          <w:szCs w:val="28"/>
        </w:rPr>
        <w:t>Четкость линий</w:t>
      </w:r>
    </w:p>
    <w:p w14:paraId="49ED57E8"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sz w:val="28"/>
          <w:szCs w:val="28"/>
        </w:rPr>
      </w:pPr>
      <w:r w:rsidRPr="001A5A7B">
        <w:rPr>
          <w:rFonts w:ascii="Times New Roman" w:hAnsi="Times New Roman"/>
          <w:b w:val="0"/>
          <w:color w:val="000000"/>
          <w:sz w:val="28"/>
          <w:szCs w:val="28"/>
        </w:rPr>
        <w:t>Точность изображения</w:t>
      </w:r>
    </w:p>
    <w:p w14:paraId="315246D5"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sz w:val="28"/>
          <w:szCs w:val="28"/>
        </w:rPr>
      </w:pPr>
      <w:r w:rsidRPr="001A5A7B">
        <w:rPr>
          <w:rFonts w:ascii="Times New Roman" w:hAnsi="Times New Roman"/>
          <w:b w:val="0"/>
          <w:color w:val="000000"/>
          <w:sz w:val="28"/>
          <w:szCs w:val="28"/>
        </w:rPr>
        <w:t>Аккуратность</w:t>
      </w:r>
    </w:p>
    <w:p w14:paraId="3C743444" w14:textId="77777777" w:rsidR="001A5A7B" w:rsidRPr="001A5A7B" w:rsidRDefault="00F71C5D" w:rsidP="00C17B85">
      <w:pPr>
        <w:pStyle w:val="a5"/>
        <w:widowControl/>
        <w:numPr>
          <w:ilvl w:val="0"/>
          <w:numId w:val="20"/>
        </w:numPr>
        <w:autoSpaceDE/>
        <w:autoSpaceDN/>
        <w:adjustRightInd/>
        <w:spacing w:line="360" w:lineRule="auto"/>
        <w:ind w:left="0" w:firstLine="709"/>
        <w:jc w:val="both"/>
        <w:rPr>
          <w:rFonts w:ascii="Times New Roman" w:hAnsi="Times New Roman"/>
          <w:b w:val="0"/>
          <w:bCs w:val="0"/>
          <w:color w:val="000000"/>
          <w:sz w:val="28"/>
          <w:szCs w:val="28"/>
        </w:rPr>
      </w:pPr>
      <w:r>
        <w:rPr>
          <w:rFonts w:ascii="Times New Roman" w:hAnsi="Times New Roman"/>
          <w:b w:val="0"/>
          <w:sz w:val="28"/>
          <w:szCs w:val="28"/>
        </w:rPr>
        <w:t>В</w:t>
      </w:r>
      <w:r w:rsidR="001A5A7B" w:rsidRPr="001A5A7B">
        <w:rPr>
          <w:rFonts w:ascii="Times New Roman" w:hAnsi="Times New Roman"/>
          <w:b w:val="0"/>
          <w:sz w:val="28"/>
          <w:szCs w:val="28"/>
        </w:rPr>
        <w:t>ысокий урове</w:t>
      </w:r>
      <w:r>
        <w:rPr>
          <w:rFonts w:ascii="Times New Roman" w:hAnsi="Times New Roman"/>
          <w:b w:val="0"/>
          <w:bCs w:val="0"/>
          <w:color w:val="000000"/>
          <w:sz w:val="28"/>
          <w:szCs w:val="28"/>
        </w:rPr>
        <w:t>нь</w:t>
      </w:r>
    </w:p>
    <w:p w14:paraId="5105FB34" w14:textId="77777777" w:rsidR="001A5A7B" w:rsidRPr="001A5A7B"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 w:val="0"/>
          <w:bCs w:val="0"/>
          <w:color w:val="000000"/>
          <w:sz w:val="28"/>
          <w:szCs w:val="28"/>
        </w:rPr>
      </w:pPr>
      <w:r w:rsidRPr="001A5A7B">
        <w:rPr>
          <w:rFonts w:ascii="Times New Roman" w:hAnsi="Times New Roman"/>
          <w:b w:val="0"/>
          <w:color w:val="000000"/>
          <w:sz w:val="28"/>
          <w:szCs w:val="28"/>
        </w:rPr>
        <w:t>Качество линий</w:t>
      </w:r>
    </w:p>
    <w:p w14:paraId="6D82E64F" w14:textId="77777777" w:rsidR="001A5A7B" w:rsidRPr="00A0737A" w:rsidRDefault="001A5A7B" w:rsidP="00C17B85">
      <w:pPr>
        <w:pStyle w:val="a5"/>
        <w:widowControl/>
        <w:numPr>
          <w:ilvl w:val="0"/>
          <w:numId w:val="20"/>
        </w:numPr>
        <w:autoSpaceDE/>
        <w:autoSpaceDN/>
        <w:adjustRightInd/>
        <w:spacing w:line="360" w:lineRule="auto"/>
        <w:ind w:left="0" w:firstLine="709"/>
        <w:jc w:val="both"/>
        <w:rPr>
          <w:rFonts w:ascii="Times New Roman" w:hAnsi="Times New Roman"/>
          <w:bCs w:val="0"/>
          <w:color w:val="000000"/>
          <w:sz w:val="28"/>
          <w:szCs w:val="28"/>
        </w:rPr>
      </w:pPr>
      <w:r w:rsidRPr="001A5A7B">
        <w:rPr>
          <w:rFonts w:ascii="Times New Roman" w:hAnsi="Times New Roman"/>
          <w:b w:val="0"/>
          <w:color w:val="000000"/>
          <w:sz w:val="28"/>
          <w:szCs w:val="28"/>
        </w:rPr>
        <w:t>Прорисовка деталей</w:t>
      </w:r>
    </w:p>
    <w:p w14:paraId="51CA5E88" w14:textId="77777777" w:rsidR="001A5A7B" w:rsidRPr="004500D3" w:rsidRDefault="00825ACB" w:rsidP="00C17B85">
      <w:pPr>
        <w:numPr>
          <w:ilvl w:val="0"/>
          <w:numId w:val="23"/>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высокий урове</w:t>
      </w:r>
      <w:r w:rsidR="001A5A7B">
        <w:rPr>
          <w:rFonts w:ascii="Times New Roman" w:hAnsi="Times New Roman"/>
          <w:sz w:val="28"/>
          <w:szCs w:val="28"/>
        </w:rPr>
        <w:t>нь –</w:t>
      </w:r>
      <w:r w:rsidR="001A5A7B" w:rsidRPr="004500D3">
        <w:rPr>
          <w:rFonts w:ascii="Times New Roman" w:hAnsi="Times New Roman"/>
          <w:sz w:val="28"/>
          <w:szCs w:val="28"/>
        </w:rPr>
        <w:t xml:space="preserve"> ребёнок</w:t>
      </w:r>
      <w:r w:rsidR="001A5A7B">
        <w:rPr>
          <w:rFonts w:ascii="Times New Roman" w:hAnsi="Times New Roman"/>
          <w:sz w:val="28"/>
          <w:szCs w:val="28"/>
        </w:rPr>
        <w:t xml:space="preserve"> справился с </w:t>
      </w:r>
      <w:r w:rsidR="001A5A7B" w:rsidRPr="004500D3">
        <w:rPr>
          <w:rFonts w:ascii="Times New Roman" w:hAnsi="Times New Roman"/>
          <w:sz w:val="28"/>
          <w:szCs w:val="28"/>
        </w:rPr>
        <w:t>заданием самостоятельно, выполнил его без ошибок.</w:t>
      </w:r>
    </w:p>
    <w:p w14:paraId="5B996EBB" w14:textId="77777777" w:rsidR="001A5A7B" w:rsidRPr="004500D3" w:rsidRDefault="001A5A7B" w:rsidP="00C17B85">
      <w:pPr>
        <w:numPr>
          <w:ilvl w:val="0"/>
          <w:numId w:val="23"/>
        </w:numPr>
        <w:spacing w:after="0" w:line="360" w:lineRule="auto"/>
        <w:ind w:left="0" w:firstLine="709"/>
        <w:contextualSpacing/>
        <w:jc w:val="both"/>
        <w:rPr>
          <w:rFonts w:ascii="Times New Roman" w:hAnsi="Times New Roman"/>
          <w:sz w:val="28"/>
          <w:szCs w:val="28"/>
        </w:rPr>
      </w:pPr>
      <w:r w:rsidRPr="004500D3">
        <w:rPr>
          <w:rFonts w:ascii="Times New Roman" w:hAnsi="Times New Roman"/>
          <w:sz w:val="28"/>
          <w:szCs w:val="28"/>
        </w:rPr>
        <w:t>средний уровень</w:t>
      </w:r>
      <w:r>
        <w:rPr>
          <w:rFonts w:ascii="Times New Roman" w:hAnsi="Times New Roman"/>
          <w:sz w:val="28"/>
          <w:szCs w:val="28"/>
        </w:rPr>
        <w:t xml:space="preserve"> –</w:t>
      </w:r>
      <w:r w:rsidRPr="004500D3">
        <w:rPr>
          <w:rFonts w:ascii="Times New Roman" w:hAnsi="Times New Roman"/>
          <w:sz w:val="28"/>
          <w:szCs w:val="28"/>
        </w:rPr>
        <w:t xml:space="preserve"> ребёно</w:t>
      </w:r>
      <w:r>
        <w:rPr>
          <w:rFonts w:ascii="Times New Roman" w:hAnsi="Times New Roman"/>
          <w:sz w:val="28"/>
          <w:szCs w:val="28"/>
        </w:rPr>
        <w:t xml:space="preserve">к выполнил задание с незначительными ошибками, с </w:t>
      </w:r>
      <w:r w:rsidRPr="004500D3">
        <w:rPr>
          <w:rFonts w:ascii="Times New Roman" w:hAnsi="Times New Roman"/>
          <w:sz w:val="28"/>
          <w:szCs w:val="28"/>
        </w:rPr>
        <w:t>небольшой помощью педагога.</w:t>
      </w:r>
    </w:p>
    <w:p w14:paraId="2839E848" w14:textId="77777777" w:rsidR="001A5A7B" w:rsidRPr="004500D3" w:rsidRDefault="001A5A7B" w:rsidP="00C17B85">
      <w:pPr>
        <w:numPr>
          <w:ilvl w:val="0"/>
          <w:numId w:val="23"/>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низкий уровень –</w:t>
      </w:r>
      <w:r w:rsidRPr="004500D3">
        <w:rPr>
          <w:rFonts w:ascii="Times New Roman" w:hAnsi="Times New Roman"/>
          <w:sz w:val="28"/>
          <w:szCs w:val="28"/>
        </w:rPr>
        <w:t xml:space="preserve"> ребёнок испытывал значительные затруднения при выполнении задания, ему понадобилась помощь педагога.</w:t>
      </w:r>
    </w:p>
    <w:p w14:paraId="5090DEA8"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Резу</w:t>
      </w:r>
      <w:r>
        <w:rPr>
          <w:rFonts w:ascii="Times New Roman" w:hAnsi="Times New Roman"/>
          <w:sz w:val="28"/>
          <w:szCs w:val="28"/>
        </w:rPr>
        <w:t xml:space="preserve">льтаты диагностики приводятся в </w:t>
      </w:r>
      <w:r w:rsidRPr="004500D3">
        <w:rPr>
          <w:rFonts w:ascii="Times New Roman" w:hAnsi="Times New Roman"/>
          <w:sz w:val="28"/>
          <w:szCs w:val="28"/>
        </w:rPr>
        <w:t>сравнении:</w:t>
      </w:r>
    </w:p>
    <w:p w14:paraId="60BABE54" w14:textId="77777777" w:rsidR="001A5A7B" w:rsidRPr="00825ACB" w:rsidRDefault="00825ACB" w:rsidP="00C17B85">
      <w:pPr>
        <w:pStyle w:val="a5"/>
        <w:widowControl/>
        <w:numPr>
          <w:ilvl w:val="0"/>
          <w:numId w:val="22"/>
        </w:numPr>
        <w:autoSpaceDE/>
        <w:autoSpaceDN/>
        <w:adjustRightInd/>
        <w:spacing w:line="360" w:lineRule="auto"/>
        <w:ind w:left="0" w:firstLine="709"/>
        <w:jc w:val="both"/>
        <w:rPr>
          <w:rFonts w:ascii="Times New Roman" w:eastAsia="Calibri" w:hAnsi="Times New Roman" w:cs="Times New Roman"/>
          <w:b w:val="0"/>
          <w:sz w:val="28"/>
          <w:szCs w:val="28"/>
        </w:rPr>
      </w:pPr>
      <w:r>
        <w:rPr>
          <w:rFonts w:ascii="Times New Roman" w:eastAsia="Calibri" w:hAnsi="Times New Roman" w:cs="Times New Roman"/>
          <w:b w:val="0"/>
          <w:sz w:val="28"/>
          <w:szCs w:val="28"/>
        </w:rPr>
        <w:t>декабрь 2020 года – май 2021</w:t>
      </w:r>
      <w:r w:rsidR="001A5A7B" w:rsidRPr="00825ACB">
        <w:rPr>
          <w:rFonts w:ascii="Times New Roman" w:eastAsia="Calibri" w:hAnsi="Times New Roman" w:cs="Times New Roman"/>
          <w:b w:val="0"/>
          <w:sz w:val="28"/>
          <w:szCs w:val="28"/>
        </w:rPr>
        <w:t xml:space="preserve"> года (младшая группа);</w:t>
      </w:r>
    </w:p>
    <w:p w14:paraId="77247A8C" w14:textId="77777777" w:rsidR="001A5A7B" w:rsidRPr="00FB4323" w:rsidRDefault="00825ACB" w:rsidP="00C17B85">
      <w:pPr>
        <w:numPr>
          <w:ilvl w:val="0"/>
          <w:numId w:val="22"/>
        </w:numPr>
        <w:spacing w:after="0" w:line="360" w:lineRule="auto"/>
        <w:ind w:left="0" w:firstLine="709"/>
        <w:contextualSpacing/>
        <w:jc w:val="both"/>
        <w:rPr>
          <w:rFonts w:ascii="Times New Roman" w:hAnsi="Times New Roman"/>
          <w:color w:val="000000"/>
          <w:sz w:val="28"/>
          <w:szCs w:val="28"/>
        </w:rPr>
      </w:pPr>
      <w:r>
        <w:rPr>
          <w:rFonts w:ascii="Times New Roman" w:hAnsi="Times New Roman"/>
          <w:color w:val="000000"/>
          <w:sz w:val="28"/>
          <w:szCs w:val="28"/>
        </w:rPr>
        <w:t>декабрь 2020 года – май 2021</w:t>
      </w:r>
      <w:r w:rsidR="001A5A7B" w:rsidRPr="00FB4323">
        <w:rPr>
          <w:rFonts w:ascii="Times New Roman" w:hAnsi="Times New Roman"/>
          <w:color w:val="000000"/>
          <w:sz w:val="28"/>
          <w:szCs w:val="28"/>
        </w:rPr>
        <w:t>года (средняя группа);</w:t>
      </w:r>
    </w:p>
    <w:p w14:paraId="4D7E4B7D" w14:textId="77777777" w:rsidR="001A5A7B" w:rsidRPr="00FB4323" w:rsidRDefault="00825ACB" w:rsidP="00C17B85">
      <w:pPr>
        <w:numPr>
          <w:ilvl w:val="0"/>
          <w:numId w:val="22"/>
        </w:numPr>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декабрь 2020</w:t>
      </w:r>
      <w:r w:rsidR="001A5A7B" w:rsidRPr="00FB4323">
        <w:rPr>
          <w:rFonts w:ascii="Times New Roman" w:hAnsi="Times New Roman"/>
          <w:sz w:val="28"/>
          <w:szCs w:val="28"/>
        </w:rPr>
        <w:t xml:space="preserve"> года – май 20</w:t>
      </w:r>
      <w:r>
        <w:rPr>
          <w:rFonts w:ascii="Times New Roman" w:hAnsi="Times New Roman"/>
          <w:sz w:val="28"/>
          <w:szCs w:val="28"/>
        </w:rPr>
        <w:t>21</w:t>
      </w:r>
      <w:r w:rsidR="001A5A7B" w:rsidRPr="00FB4323">
        <w:rPr>
          <w:rFonts w:ascii="Times New Roman" w:hAnsi="Times New Roman"/>
          <w:sz w:val="28"/>
          <w:szCs w:val="28"/>
        </w:rPr>
        <w:t xml:space="preserve"> (старшая группа).</w:t>
      </w:r>
    </w:p>
    <w:p w14:paraId="0122D35B"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Для получения результатов диагност</w:t>
      </w:r>
      <w:r>
        <w:rPr>
          <w:rFonts w:ascii="Times New Roman" w:hAnsi="Times New Roman"/>
          <w:sz w:val="28"/>
          <w:szCs w:val="28"/>
        </w:rPr>
        <w:t xml:space="preserve">ики были использованы следующие </w:t>
      </w:r>
      <w:r w:rsidRPr="004500D3">
        <w:rPr>
          <w:rFonts w:ascii="Times New Roman" w:hAnsi="Times New Roman"/>
          <w:bCs/>
          <w:sz w:val="28"/>
          <w:szCs w:val="28"/>
        </w:rPr>
        <w:t>методы и приёмы:</w:t>
      </w:r>
    </w:p>
    <w:p w14:paraId="3012EE7A" w14:textId="77777777" w:rsidR="001A5A7B" w:rsidRPr="004500D3" w:rsidRDefault="001A5A7B" w:rsidP="00C17B85">
      <w:pPr>
        <w:numPr>
          <w:ilvl w:val="0"/>
          <w:numId w:val="22"/>
        </w:numPr>
        <w:spacing w:after="0" w:line="360" w:lineRule="auto"/>
        <w:ind w:left="0" w:firstLine="709"/>
        <w:contextualSpacing/>
        <w:jc w:val="both"/>
        <w:rPr>
          <w:rFonts w:ascii="Times New Roman" w:hAnsi="Times New Roman"/>
          <w:sz w:val="28"/>
          <w:szCs w:val="28"/>
        </w:rPr>
      </w:pPr>
      <w:r w:rsidRPr="004500D3">
        <w:rPr>
          <w:rFonts w:ascii="Times New Roman" w:hAnsi="Times New Roman"/>
          <w:sz w:val="28"/>
          <w:szCs w:val="28"/>
        </w:rPr>
        <w:t>бе</w:t>
      </w:r>
      <w:r>
        <w:rPr>
          <w:rFonts w:ascii="Times New Roman" w:hAnsi="Times New Roman"/>
          <w:sz w:val="28"/>
          <w:szCs w:val="28"/>
        </w:rPr>
        <w:t>седы, игры, тесты</w:t>
      </w:r>
      <w:r w:rsidRPr="004500D3">
        <w:rPr>
          <w:rFonts w:ascii="Times New Roman" w:hAnsi="Times New Roman"/>
          <w:sz w:val="28"/>
          <w:szCs w:val="28"/>
        </w:rPr>
        <w:t>;</w:t>
      </w:r>
    </w:p>
    <w:p w14:paraId="61537C6F" w14:textId="77777777" w:rsidR="001A5A7B" w:rsidRPr="004500D3" w:rsidRDefault="001A5A7B" w:rsidP="00C17B85">
      <w:pPr>
        <w:numPr>
          <w:ilvl w:val="0"/>
          <w:numId w:val="22"/>
        </w:numPr>
        <w:spacing w:after="0" w:line="360" w:lineRule="auto"/>
        <w:ind w:left="0" w:firstLine="709"/>
        <w:contextualSpacing/>
        <w:jc w:val="both"/>
        <w:rPr>
          <w:rFonts w:ascii="Times New Roman" w:hAnsi="Times New Roman"/>
          <w:sz w:val="28"/>
          <w:szCs w:val="28"/>
        </w:rPr>
      </w:pPr>
      <w:r w:rsidRPr="004500D3">
        <w:rPr>
          <w:rFonts w:ascii="Times New Roman" w:hAnsi="Times New Roman"/>
          <w:sz w:val="28"/>
          <w:szCs w:val="28"/>
        </w:rPr>
        <w:t>организованные занятия по ручной умелости (конструирование, ручной труд, аппликация, лепка, рисование);</w:t>
      </w:r>
    </w:p>
    <w:p w14:paraId="5AD9A9EB" w14:textId="77777777" w:rsidR="001A5A7B" w:rsidRPr="004500D3" w:rsidRDefault="001A5A7B" w:rsidP="00C17B85">
      <w:pPr>
        <w:numPr>
          <w:ilvl w:val="0"/>
          <w:numId w:val="22"/>
        </w:numPr>
        <w:spacing w:after="0" w:line="360" w:lineRule="auto"/>
        <w:ind w:left="0" w:firstLine="709"/>
        <w:contextualSpacing/>
        <w:jc w:val="both"/>
        <w:rPr>
          <w:rFonts w:ascii="Times New Roman" w:hAnsi="Times New Roman"/>
          <w:sz w:val="28"/>
          <w:szCs w:val="28"/>
        </w:rPr>
      </w:pPr>
      <w:r w:rsidRPr="004500D3">
        <w:rPr>
          <w:rFonts w:ascii="Times New Roman" w:hAnsi="Times New Roman"/>
          <w:sz w:val="28"/>
          <w:szCs w:val="28"/>
        </w:rPr>
        <w:t>самостоятельная продуктивная деятельность детей;</w:t>
      </w:r>
    </w:p>
    <w:p w14:paraId="6B587AA1" w14:textId="77777777" w:rsidR="001A5A7B" w:rsidRPr="004500D3" w:rsidRDefault="001A5A7B" w:rsidP="00C17B85">
      <w:pPr>
        <w:numPr>
          <w:ilvl w:val="0"/>
          <w:numId w:val="22"/>
        </w:numPr>
        <w:spacing w:after="0" w:line="360" w:lineRule="auto"/>
        <w:ind w:left="0" w:firstLine="709"/>
        <w:contextualSpacing/>
        <w:jc w:val="both"/>
        <w:rPr>
          <w:rFonts w:ascii="Times New Roman" w:hAnsi="Times New Roman"/>
          <w:sz w:val="28"/>
          <w:szCs w:val="28"/>
        </w:rPr>
      </w:pPr>
      <w:r w:rsidRPr="004500D3">
        <w:rPr>
          <w:rFonts w:ascii="Times New Roman" w:hAnsi="Times New Roman"/>
          <w:sz w:val="28"/>
          <w:szCs w:val="28"/>
        </w:rPr>
        <w:t>выставки, изготовление подарков.</w:t>
      </w:r>
    </w:p>
    <w:p w14:paraId="3C655FA9"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Мониторинг в начале и конце учебного года выявил следующее:</w:t>
      </w:r>
    </w:p>
    <w:p w14:paraId="06FE066B" w14:textId="77777777" w:rsidR="00C17B85" w:rsidRDefault="00C17B85" w:rsidP="00C17B85">
      <w:pPr>
        <w:spacing w:after="0" w:line="360" w:lineRule="auto"/>
        <w:contextualSpacing/>
        <w:jc w:val="center"/>
        <w:rPr>
          <w:rFonts w:ascii="Times New Roman" w:hAnsi="Times New Roman"/>
          <w:sz w:val="28"/>
          <w:szCs w:val="28"/>
        </w:rPr>
      </w:pPr>
    </w:p>
    <w:p w14:paraId="1813A2E6" w14:textId="7A4A1469" w:rsidR="001A5A7B" w:rsidRPr="004500D3" w:rsidRDefault="001A5A7B" w:rsidP="00C17B85">
      <w:pPr>
        <w:spacing w:after="0" w:line="360" w:lineRule="auto"/>
        <w:contextualSpacing/>
        <w:jc w:val="center"/>
        <w:rPr>
          <w:rFonts w:ascii="Times New Roman" w:hAnsi="Times New Roman"/>
          <w:sz w:val="28"/>
          <w:szCs w:val="28"/>
        </w:rPr>
      </w:pPr>
      <w:r>
        <w:rPr>
          <w:rFonts w:ascii="Times New Roman" w:hAnsi="Times New Roman"/>
          <w:sz w:val="28"/>
          <w:szCs w:val="28"/>
        </w:rPr>
        <w:t>Таблица 1 –</w:t>
      </w:r>
      <w:r w:rsidRPr="004500D3">
        <w:rPr>
          <w:rFonts w:ascii="Times New Roman" w:hAnsi="Times New Roman"/>
          <w:sz w:val="28"/>
          <w:szCs w:val="28"/>
        </w:rPr>
        <w:t xml:space="preserve"> Сравнительная таблица результатов промежуточной</w:t>
      </w:r>
      <w:r>
        <w:rPr>
          <w:rFonts w:ascii="Times New Roman" w:hAnsi="Times New Roman"/>
          <w:sz w:val="28"/>
          <w:szCs w:val="28"/>
        </w:rPr>
        <w:t xml:space="preserve"> и итого</w:t>
      </w:r>
      <w:r w:rsidR="003E06E0">
        <w:rPr>
          <w:rFonts w:ascii="Times New Roman" w:hAnsi="Times New Roman"/>
          <w:sz w:val="28"/>
          <w:szCs w:val="28"/>
        </w:rPr>
        <w:t>вой диагностики детей (3 года)</w:t>
      </w:r>
    </w:p>
    <w:p w14:paraId="445D167D" w14:textId="77777777" w:rsidR="001A5A7B" w:rsidRPr="004500D3" w:rsidRDefault="001A5A7B" w:rsidP="001A5A7B">
      <w:pPr>
        <w:spacing w:after="0" w:line="360" w:lineRule="auto"/>
        <w:ind w:firstLine="709"/>
        <w:contextualSpacing/>
        <w:jc w:val="both"/>
        <w:rPr>
          <w:rFonts w:ascii="Times New Roman" w:hAnsi="Times New Roman"/>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2179"/>
        <w:gridCol w:w="2148"/>
        <w:gridCol w:w="2018"/>
      </w:tblGrid>
      <w:tr w:rsidR="001A5A7B" w:rsidRPr="004500D3" w14:paraId="4FB1427B" w14:textId="77777777" w:rsidTr="004E31BF">
        <w:trPr>
          <w:tblCellSpacing w:w="15" w:type="dxa"/>
        </w:trPr>
        <w:tc>
          <w:tcPr>
            <w:tcW w:w="0" w:type="auto"/>
            <w:vAlign w:val="center"/>
            <w:hideMark/>
          </w:tcPr>
          <w:p w14:paraId="42349772" w14:textId="77777777" w:rsidR="001A5A7B" w:rsidRPr="004500D3" w:rsidRDefault="001A5A7B" w:rsidP="004E31BF">
            <w:pPr>
              <w:spacing w:after="0" w:line="360" w:lineRule="auto"/>
              <w:contextualSpacing/>
              <w:jc w:val="both"/>
              <w:rPr>
                <w:rFonts w:ascii="Times New Roman" w:hAnsi="Times New Roman"/>
                <w:sz w:val="28"/>
                <w:szCs w:val="28"/>
              </w:rPr>
            </w:pPr>
          </w:p>
        </w:tc>
        <w:tc>
          <w:tcPr>
            <w:tcW w:w="0" w:type="auto"/>
            <w:vAlign w:val="center"/>
            <w:hideMark/>
          </w:tcPr>
          <w:p w14:paraId="76A2C8AD"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Высокий уровень</w:t>
            </w:r>
          </w:p>
        </w:tc>
        <w:tc>
          <w:tcPr>
            <w:tcW w:w="0" w:type="auto"/>
            <w:vAlign w:val="center"/>
            <w:hideMark/>
          </w:tcPr>
          <w:p w14:paraId="5DF99400"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Средний уровень</w:t>
            </w:r>
          </w:p>
        </w:tc>
        <w:tc>
          <w:tcPr>
            <w:tcW w:w="0" w:type="auto"/>
            <w:vAlign w:val="center"/>
            <w:hideMark/>
          </w:tcPr>
          <w:p w14:paraId="4AAFA748"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Низкий уровень</w:t>
            </w:r>
          </w:p>
        </w:tc>
      </w:tr>
      <w:tr w:rsidR="001A5A7B" w:rsidRPr="004500D3" w14:paraId="1021B5B5" w14:textId="77777777" w:rsidTr="004E31BF">
        <w:trPr>
          <w:tblCellSpacing w:w="15" w:type="dxa"/>
        </w:trPr>
        <w:tc>
          <w:tcPr>
            <w:tcW w:w="0" w:type="auto"/>
            <w:vAlign w:val="center"/>
            <w:hideMark/>
          </w:tcPr>
          <w:p w14:paraId="5E5053E8"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Начало года</w:t>
            </w:r>
          </w:p>
        </w:tc>
        <w:tc>
          <w:tcPr>
            <w:tcW w:w="0" w:type="auto"/>
            <w:vAlign w:val="center"/>
            <w:hideMark/>
          </w:tcPr>
          <w:p w14:paraId="4AAFC259"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0%</w:t>
            </w:r>
          </w:p>
        </w:tc>
        <w:tc>
          <w:tcPr>
            <w:tcW w:w="0" w:type="auto"/>
            <w:vAlign w:val="center"/>
            <w:hideMark/>
          </w:tcPr>
          <w:p w14:paraId="53BFACB8"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40%</w:t>
            </w:r>
          </w:p>
        </w:tc>
        <w:tc>
          <w:tcPr>
            <w:tcW w:w="0" w:type="auto"/>
            <w:vAlign w:val="center"/>
            <w:hideMark/>
          </w:tcPr>
          <w:p w14:paraId="7B51E741"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60%</w:t>
            </w:r>
          </w:p>
        </w:tc>
      </w:tr>
      <w:tr w:rsidR="001A5A7B" w:rsidRPr="004500D3" w14:paraId="5B72396C" w14:textId="77777777" w:rsidTr="004E31BF">
        <w:trPr>
          <w:tblCellSpacing w:w="15" w:type="dxa"/>
        </w:trPr>
        <w:tc>
          <w:tcPr>
            <w:tcW w:w="0" w:type="auto"/>
            <w:vAlign w:val="center"/>
            <w:hideMark/>
          </w:tcPr>
          <w:p w14:paraId="7844956D"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Конец года</w:t>
            </w:r>
          </w:p>
        </w:tc>
        <w:tc>
          <w:tcPr>
            <w:tcW w:w="0" w:type="auto"/>
            <w:vAlign w:val="center"/>
            <w:hideMark/>
          </w:tcPr>
          <w:p w14:paraId="7A256B08"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15%</w:t>
            </w:r>
          </w:p>
        </w:tc>
        <w:tc>
          <w:tcPr>
            <w:tcW w:w="0" w:type="auto"/>
            <w:vAlign w:val="center"/>
            <w:hideMark/>
          </w:tcPr>
          <w:p w14:paraId="08881C9A"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50%</w:t>
            </w:r>
          </w:p>
        </w:tc>
        <w:tc>
          <w:tcPr>
            <w:tcW w:w="0" w:type="auto"/>
            <w:vAlign w:val="center"/>
            <w:hideMark/>
          </w:tcPr>
          <w:p w14:paraId="68BDFBD0"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35%</w:t>
            </w:r>
          </w:p>
        </w:tc>
      </w:tr>
    </w:tbl>
    <w:p w14:paraId="4811BC6D" w14:textId="77777777" w:rsidR="001A5A7B" w:rsidRPr="004500D3" w:rsidRDefault="001A5A7B" w:rsidP="001A5A7B">
      <w:pPr>
        <w:tabs>
          <w:tab w:val="left" w:pos="2655"/>
        </w:tabs>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ab/>
      </w:r>
    </w:p>
    <w:p w14:paraId="6B76736B" w14:textId="6E4F2B76" w:rsidR="001A5A7B" w:rsidRPr="004500D3" w:rsidRDefault="00427554" w:rsidP="001A5A7B">
      <w:pPr>
        <w:spacing w:after="0" w:line="360" w:lineRule="auto"/>
        <w:ind w:firstLine="709"/>
        <w:contextualSpacing/>
        <w:jc w:val="both"/>
      </w:pPr>
      <w:r w:rsidRPr="00870311">
        <w:rPr>
          <w:noProof/>
        </w:rPr>
        <w:lastRenderedPageBreak/>
        <w:drawing>
          <wp:inline distT="0" distB="0" distL="0" distR="0" wp14:anchorId="32C100F7" wp14:editId="246C6AEF">
            <wp:extent cx="4603750" cy="27590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36B733" w14:textId="77777777" w:rsidR="001A5A7B" w:rsidRPr="004500D3" w:rsidRDefault="001A5A7B" w:rsidP="001A5A7B">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Рисунок 1.</w:t>
      </w:r>
      <w:r>
        <w:rPr>
          <w:rFonts w:ascii="Times New Roman" w:hAnsi="Times New Roman"/>
          <w:sz w:val="28"/>
          <w:szCs w:val="28"/>
        </w:rPr>
        <w:t xml:space="preserve"> Результаты промежуточной и </w:t>
      </w:r>
      <w:r w:rsidR="003E06E0">
        <w:rPr>
          <w:rFonts w:ascii="Times New Roman" w:hAnsi="Times New Roman"/>
          <w:sz w:val="28"/>
          <w:szCs w:val="28"/>
        </w:rPr>
        <w:t>итоговой диагностики детей 3х лет.</w:t>
      </w:r>
    </w:p>
    <w:p w14:paraId="601EE595"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В средней группе для развития мелкой моторики использовались:</w:t>
      </w:r>
    </w:p>
    <w:p w14:paraId="1C5A7EF7"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1) Специально организованное обучение: занятия, включающие ту реализацию, которая требует систематической постановки перед детьми последовательности специальных заданий, отвечающих логике развития тех или иных способностей (сенсорных, развитию мелкой моторики, мыслительных). Для поддержания интереса детей используются разные виды личностно-</w:t>
      </w:r>
      <w:r>
        <w:rPr>
          <w:rFonts w:ascii="Times New Roman" w:hAnsi="Times New Roman"/>
          <w:sz w:val="28"/>
          <w:szCs w:val="28"/>
        </w:rPr>
        <w:t>ориентированных занятий: занятие</w:t>
      </w:r>
      <w:r w:rsidRPr="004500D3">
        <w:rPr>
          <w:rFonts w:ascii="Times New Roman" w:hAnsi="Times New Roman"/>
          <w:sz w:val="28"/>
          <w:szCs w:val="28"/>
        </w:rPr>
        <w:t>-игра, занятие-театр, занятие-встреча, занятие-путешествие, занятие-концерт,</w:t>
      </w:r>
      <w:r>
        <w:rPr>
          <w:rFonts w:ascii="Times New Roman" w:hAnsi="Times New Roman"/>
          <w:sz w:val="28"/>
          <w:szCs w:val="28"/>
        </w:rPr>
        <w:t xml:space="preserve"> занятие-сказка</w:t>
      </w:r>
      <w:r w:rsidRPr="004500D3">
        <w:rPr>
          <w:rFonts w:ascii="Times New Roman" w:hAnsi="Times New Roman"/>
          <w:sz w:val="28"/>
          <w:szCs w:val="28"/>
        </w:rPr>
        <w:t xml:space="preserve">. </w:t>
      </w:r>
    </w:p>
    <w:p w14:paraId="56C58A8B"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2) Совместная деятельность с детьми: специально организованные занятия, решающие задачи по разным социальным навыкам, освоению разных видов деятельности (конструированию, рисованию и т. д.). Взрослый выступает в позиции партнера детей, участвующих в совместной деятельности, создает микроклимат, в основе которого лежит уважение к личности маленького человека, доверительные отношения между взрослым и ребенком. Речь детей активизируется в процессе проговаривания последовательности своей работы. </w:t>
      </w:r>
    </w:p>
    <w:p w14:paraId="7360D4E7"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3) Свободная самостоятельная деятельность обеспечивает возможность саморазвития ребенка, который свободно выбирает то, что отвечает его способностям и интересам. Взрослый находится за кругом детской </w:t>
      </w:r>
      <w:r w:rsidRPr="004500D3">
        <w:rPr>
          <w:rFonts w:ascii="Times New Roman" w:hAnsi="Times New Roman"/>
          <w:sz w:val="28"/>
          <w:szCs w:val="28"/>
        </w:rPr>
        <w:lastRenderedPageBreak/>
        <w:t>деятельности, обеспечивая предметную среду, изменяя и дополняя ее в соответствии с детскими интересами, одновременно являясь потенциальным партнером, готовым подключиться при просьбах о поддержке и помощи</w:t>
      </w:r>
    </w:p>
    <w:p w14:paraId="64D49D06"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Результаты диагнос</w:t>
      </w:r>
      <w:r>
        <w:rPr>
          <w:rFonts w:ascii="Times New Roman" w:hAnsi="Times New Roman"/>
          <w:sz w:val="28"/>
          <w:szCs w:val="28"/>
        </w:rPr>
        <w:t xml:space="preserve">тики представлены в таблице № </w:t>
      </w:r>
      <w:r w:rsidRPr="004500D3">
        <w:rPr>
          <w:rFonts w:ascii="Times New Roman" w:hAnsi="Times New Roman"/>
          <w:sz w:val="28"/>
          <w:szCs w:val="28"/>
        </w:rPr>
        <w:t>2.</w:t>
      </w:r>
    </w:p>
    <w:p w14:paraId="4B98D9CD"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Данные показатели говорят о </w:t>
      </w:r>
      <w:r w:rsidRPr="004500D3">
        <w:rPr>
          <w:rFonts w:ascii="Times New Roman" w:hAnsi="Times New Roman"/>
          <w:sz w:val="28"/>
          <w:szCs w:val="28"/>
        </w:rPr>
        <w:t>том, что пути решени</w:t>
      </w:r>
      <w:r>
        <w:rPr>
          <w:rFonts w:ascii="Times New Roman" w:hAnsi="Times New Roman"/>
          <w:sz w:val="28"/>
          <w:szCs w:val="28"/>
        </w:rPr>
        <w:t xml:space="preserve">я проблемы были выбраны верно и </w:t>
      </w:r>
      <w:r w:rsidRPr="004500D3">
        <w:rPr>
          <w:rFonts w:ascii="Times New Roman" w:hAnsi="Times New Roman"/>
          <w:sz w:val="28"/>
          <w:szCs w:val="28"/>
        </w:rPr>
        <w:t>имели положительный результат.</w:t>
      </w:r>
    </w:p>
    <w:p w14:paraId="41E87985"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Таблица 2 –</w:t>
      </w:r>
      <w:r w:rsidRPr="004500D3">
        <w:rPr>
          <w:rFonts w:ascii="Times New Roman" w:hAnsi="Times New Roman"/>
          <w:sz w:val="28"/>
          <w:szCs w:val="28"/>
        </w:rPr>
        <w:t xml:space="preserve"> Сравнительная табл</w:t>
      </w:r>
      <w:r>
        <w:rPr>
          <w:rFonts w:ascii="Times New Roman" w:hAnsi="Times New Roman"/>
          <w:sz w:val="28"/>
          <w:szCs w:val="28"/>
        </w:rPr>
        <w:t xml:space="preserve">ица результатов промежуточной и </w:t>
      </w:r>
      <w:r w:rsidRPr="004500D3">
        <w:rPr>
          <w:rFonts w:ascii="Times New Roman" w:hAnsi="Times New Roman"/>
          <w:sz w:val="28"/>
          <w:szCs w:val="28"/>
        </w:rPr>
        <w:t>итоговой</w:t>
      </w:r>
      <w:r w:rsidR="003E06E0">
        <w:rPr>
          <w:rFonts w:ascii="Times New Roman" w:hAnsi="Times New Roman"/>
          <w:sz w:val="28"/>
          <w:szCs w:val="28"/>
        </w:rPr>
        <w:t xml:space="preserve"> диагностики детей (4 года)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2179"/>
        <w:gridCol w:w="2148"/>
        <w:gridCol w:w="2018"/>
      </w:tblGrid>
      <w:tr w:rsidR="001A5A7B" w:rsidRPr="004500D3" w14:paraId="4ED6BC34" w14:textId="77777777" w:rsidTr="004E31BF">
        <w:trPr>
          <w:tblCellSpacing w:w="15" w:type="dxa"/>
        </w:trPr>
        <w:tc>
          <w:tcPr>
            <w:tcW w:w="0" w:type="auto"/>
            <w:vAlign w:val="center"/>
            <w:hideMark/>
          </w:tcPr>
          <w:p w14:paraId="0E8ABA50" w14:textId="77777777" w:rsidR="001A5A7B" w:rsidRPr="004500D3" w:rsidRDefault="001A5A7B" w:rsidP="004E31BF">
            <w:pPr>
              <w:spacing w:after="0" w:line="360" w:lineRule="auto"/>
              <w:contextualSpacing/>
              <w:jc w:val="both"/>
              <w:rPr>
                <w:rFonts w:ascii="Times New Roman" w:hAnsi="Times New Roman"/>
                <w:sz w:val="28"/>
                <w:szCs w:val="28"/>
              </w:rPr>
            </w:pPr>
          </w:p>
        </w:tc>
        <w:tc>
          <w:tcPr>
            <w:tcW w:w="0" w:type="auto"/>
            <w:vAlign w:val="center"/>
            <w:hideMark/>
          </w:tcPr>
          <w:p w14:paraId="7B1A3E1D"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Высокий уровень</w:t>
            </w:r>
          </w:p>
        </w:tc>
        <w:tc>
          <w:tcPr>
            <w:tcW w:w="0" w:type="auto"/>
            <w:vAlign w:val="center"/>
            <w:hideMark/>
          </w:tcPr>
          <w:p w14:paraId="38CDE170"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Средний уровень</w:t>
            </w:r>
          </w:p>
        </w:tc>
        <w:tc>
          <w:tcPr>
            <w:tcW w:w="0" w:type="auto"/>
            <w:vAlign w:val="center"/>
            <w:hideMark/>
          </w:tcPr>
          <w:p w14:paraId="4D4E45C0"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Низкий уровень</w:t>
            </w:r>
          </w:p>
        </w:tc>
      </w:tr>
      <w:tr w:rsidR="001A5A7B" w:rsidRPr="004500D3" w14:paraId="3758D74C" w14:textId="77777777" w:rsidTr="004E31BF">
        <w:trPr>
          <w:tblCellSpacing w:w="15" w:type="dxa"/>
        </w:trPr>
        <w:tc>
          <w:tcPr>
            <w:tcW w:w="0" w:type="auto"/>
            <w:vAlign w:val="center"/>
            <w:hideMark/>
          </w:tcPr>
          <w:p w14:paraId="1EFEEE7C"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Начало года</w:t>
            </w:r>
          </w:p>
        </w:tc>
        <w:tc>
          <w:tcPr>
            <w:tcW w:w="0" w:type="auto"/>
            <w:vAlign w:val="center"/>
            <w:hideMark/>
          </w:tcPr>
          <w:p w14:paraId="350FCB7C"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15%</w:t>
            </w:r>
          </w:p>
        </w:tc>
        <w:tc>
          <w:tcPr>
            <w:tcW w:w="0" w:type="auto"/>
            <w:vAlign w:val="center"/>
            <w:hideMark/>
          </w:tcPr>
          <w:p w14:paraId="39FE35FB"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50%</w:t>
            </w:r>
          </w:p>
        </w:tc>
        <w:tc>
          <w:tcPr>
            <w:tcW w:w="0" w:type="auto"/>
            <w:vAlign w:val="center"/>
            <w:hideMark/>
          </w:tcPr>
          <w:p w14:paraId="6869A12B"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35%</w:t>
            </w:r>
          </w:p>
        </w:tc>
      </w:tr>
      <w:tr w:rsidR="001A5A7B" w:rsidRPr="004500D3" w14:paraId="0315B178" w14:textId="77777777" w:rsidTr="004E31BF">
        <w:trPr>
          <w:tblCellSpacing w:w="15" w:type="dxa"/>
        </w:trPr>
        <w:tc>
          <w:tcPr>
            <w:tcW w:w="0" w:type="auto"/>
            <w:vAlign w:val="center"/>
            <w:hideMark/>
          </w:tcPr>
          <w:p w14:paraId="66484EEE"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Конец года</w:t>
            </w:r>
          </w:p>
        </w:tc>
        <w:tc>
          <w:tcPr>
            <w:tcW w:w="0" w:type="auto"/>
            <w:vAlign w:val="center"/>
            <w:hideMark/>
          </w:tcPr>
          <w:p w14:paraId="7F08F5DF"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30%</w:t>
            </w:r>
          </w:p>
        </w:tc>
        <w:tc>
          <w:tcPr>
            <w:tcW w:w="0" w:type="auto"/>
            <w:vAlign w:val="center"/>
            <w:hideMark/>
          </w:tcPr>
          <w:p w14:paraId="15CD5E0E"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45%</w:t>
            </w:r>
          </w:p>
        </w:tc>
        <w:tc>
          <w:tcPr>
            <w:tcW w:w="0" w:type="auto"/>
            <w:vAlign w:val="center"/>
            <w:hideMark/>
          </w:tcPr>
          <w:p w14:paraId="029E0440"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25%</w:t>
            </w:r>
          </w:p>
        </w:tc>
      </w:tr>
    </w:tbl>
    <w:p w14:paraId="7245EE22" w14:textId="77777777" w:rsidR="001A5A7B" w:rsidRPr="004500D3" w:rsidRDefault="001A5A7B" w:rsidP="001A5A7B">
      <w:pPr>
        <w:spacing w:after="0" w:line="360" w:lineRule="auto"/>
        <w:ind w:firstLine="709"/>
        <w:contextualSpacing/>
        <w:jc w:val="both"/>
        <w:rPr>
          <w:rFonts w:ascii="Times New Roman" w:hAnsi="Times New Roman"/>
          <w:sz w:val="28"/>
          <w:szCs w:val="28"/>
        </w:rPr>
      </w:pPr>
    </w:p>
    <w:p w14:paraId="7FCD7F43" w14:textId="2BC1FD20"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Развитие мелкой моторики</w:t>
      </w:r>
      <w:r>
        <w:rPr>
          <w:rFonts w:ascii="Times New Roman" w:hAnsi="Times New Roman"/>
          <w:sz w:val="28"/>
          <w:szCs w:val="28"/>
        </w:rPr>
        <w:t xml:space="preserve"> детей происходило постепенно и в </w:t>
      </w:r>
      <w:r w:rsidRPr="004500D3">
        <w:rPr>
          <w:rFonts w:ascii="Times New Roman" w:hAnsi="Times New Roman"/>
          <w:sz w:val="28"/>
          <w:szCs w:val="28"/>
        </w:rPr>
        <w:t>большей степени определялось развитием мышления.</w:t>
      </w:r>
    </w:p>
    <w:p w14:paraId="09981BB6" w14:textId="77777777" w:rsidR="001A5A7B" w:rsidRPr="004500D3" w:rsidRDefault="001A5A7B" w:rsidP="00C17B85">
      <w:pPr>
        <w:shd w:val="clear" w:color="auto" w:fill="FFFFFF"/>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Для совершенствования ручной умелости в младшей группе я использовала: пирамидки, «игры-шнуровки», очень важной частью работы являются пальчиковые игры («Суп», «Семья», «Цветок», «Еж</w:t>
      </w:r>
      <w:r w:rsidR="00F71C5D">
        <w:rPr>
          <w:rFonts w:ascii="Times New Roman" w:hAnsi="Times New Roman"/>
          <w:sz w:val="28"/>
          <w:szCs w:val="28"/>
        </w:rPr>
        <w:t>ик», «Дом»</w:t>
      </w:r>
      <w:r w:rsidR="003E06E0">
        <w:rPr>
          <w:rFonts w:ascii="Times New Roman" w:hAnsi="Times New Roman"/>
          <w:sz w:val="28"/>
          <w:szCs w:val="28"/>
        </w:rPr>
        <w:t>, «Тесто ручками помнём»</w:t>
      </w:r>
      <w:r w:rsidR="00F71C5D">
        <w:rPr>
          <w:rFonts w:ascii="Times New Roman" w:hAnsi="Times New Roman"/>
          <w:sz w:val="28"/>
          <w:szCs w:val="28"/>
        </w:rPr>
        <w:t>)</w:t>
      </w:r>
    </w:p>
    <w:p w14:paraId="2B6BDE06" w14:textId="77777777" w:rsidR="001A5A7B" w:rsidRPr="004500D3" w:rsidRDefault="001A5A7B" w:rsidP="00C17B85">
      <w:pPr>
        <w:shd w:val="clear" w:color="auto" w:fill="FFFFFF"/>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Кроме игр и упражнений развитию ручной умелости способствуют различные виды продуктивной деятельности (рисование, лепка, аппликация, </w:t>
      </w:r>
      <w:r>
        <w:rPr>
          <w:rFonts w:ascii="Times New Roman" w:hAnsi="Times New Roman"/>
          <w:sz w:val="28"/>
          <w:szCs w:val="28"/>
        </w:rPr>
        <w:t>конструирование)</w:t>
      </w:r>
      <w:r w:rsidRPr="004500D3">
        <w:rPr>
          <w:rFonts w:ascii="Times New Roman" w:hAnsi="Times New Roman"/>
          <w:sz w:val="28"/>
          <w:szCs w:val="28"/>
        </w:rPr>
        <w:t>. В младшей группе с детьми рисовали не только кистью, но и пальчиками, губк</w:t>
      </w:r>
      <w:r w:rsidR="003E06E0">
        <w:rPr>
          <w:rFonts w:ascii="Times New Roman" w:hAnsi="Times New Roman"/>
          <w:sz w:val="28"/>
          <w:szCs w:val="28"/>
        </w:rPr>
        <w:t>ой, ватными палочками.</w:t>
      </w:r>
    </w:p>
    <w:p w14:paraId="64315BE7" w14:textId="77777777" w:rsidR="001A5A7B" w:rsidRPr="004500D3" w:rsidRDefault="001A5A7B" w:rsidP="00C17B85">
      <w:pPr>
        <w:shd w:val="clear" w:color="auto" w:fill="FFFFFF"/>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В лепке использовала разнообразные приемы: раскатывание прямыми и круговыми движениями между ладошками, сплющивание, оттягивание, учимся соед</w:t>
      </w:r>
      <w:r w:rsidR="003E06E0">
        <w:rPr>
          <w:rFonts w:ascii="Times New Roman" w:hAnsi="Times New Roman"/>
          <w:sz w:val="28"/>
          <w:szCs w:val="28"/>
        </w:rPr>
        <w:t>инять детали путем</w:t>
      </w:r>
      <w:r w:rsidRPr="004500D3">
        <w:rPr>
          <w:rFonts w:ascii="Times New Roman" w:hAnsi="Times New Roman"/>
          <w:sz w:val="28"/>
          <w:szCs w:val="28"/>
        </w:rPr>
        <w:t xml:space="preserve"> сглаживания. В средней группе планирую использовать природный материал: косточки, семечки, камешки, ракушки и составлять из них узоры на пластилине.</w:t>
      </w:r>
    </w:p>
    <w:p w14:paraId="549F90F2" w14:textId="487008B3" w:rsidR="001A5A7B" w:rsidRPr="004500D3" w:rsidRDefault="001A5A7B" w:rsidP="00C17B85">
      <w:pPr>
        <w:shd w:val="clear" w:color="auto" w:fill="FFFFFF"/>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На занятиях по аппликации я использовала аппликацию из салфеток, обрывную аппликацию, наклеивание готовых фигур, аппликацию из крупы, </w:t>
      </w:r>
      <w:proofErr w:type="spellStart"/>
      <w:r w:rsidRPr="004500D3">
        <w:rPr>
          <w:rFonts w:ascii="Times New Roman" w:hAnsi="Times New Roman"/>
          <w:sz w:val="28"/>
          <w:szCs w:val="28"/>
        </w:rPr>
        <w:lastRenderedPageBreak/>
        <w:t>пластилинография</w:t>
      </w:r>
      <w:proofErr w:type="spellEnd"/>
      <w:r w:rsidRPr="004500D3">
        <w:rPr>
          <w:rFonts w:ascii="Times New Roman" w:hAnsi="Times New Roman"/>
          <w:sz w:val="28"/>
          <w:szCs w:val="28"/>
        </w:rPr>
        <w:t>.</w:t>
      </w:r>
      <w:r w:rsidR="00936C1C">
        <w:rPr>
          <w:rFonts w:ascii="Times New Roman" w:hAnsi="Times New Roman"/>
          <w:sz w:val="28"/>
          <w:szCs w:val="28"/>
        </w:rPr>
        <w:t xml:space="preserve"> </w:t>
      </w:r>
      <w:r w:rsidRPr="004500D3">
        <w:rPr>
          <w:rFonts w:ascii="Times New Roman" w:hAnsi="Times New Roman"/>
          <w:sz w:val="28"/>
          <w:szCs w:val="28"/>
        </w:rPr>
        <w:t xml:space="preserve">Я считаю, особенно положительное влияние на развитие мелкой моторики рук оказывает салфеточная аппликация. Путем </w:t>
      </w:r>
      <w:proofErr w:type="spellStart"/>
      <w:r w:rsidRPr="004500D3">
        <w:rPr>
          <w:rFonts w:ascii="Times New Roman" w:hAnsi="Times New Roman"/>
          <w:sz w:val="28"/>
          <w:szCs w:val="28"/>
        </w:rPr>
        <w:t>сминания</w:t>
      </w:r>
      <w:proofErr w:type="spellEnd"/>
      <w:r w:rsidRPr="004500D3">
        <w:rPr>
          <w:rFonts w:ascii="Times New Roman" w:hAnsi="Times New Roman"/>
          <w:sz w:val="28"/>
          <w:szCs w:val="28"/>
        </w:rPr>
        <w:t xml:space="preserve"> кусочков бумажной салфетки кончиками пальцев, получаются комочки, которые дети используют для заполнения контура рисунка, приклеивая эти комочки на определенные места</w:t>
      </w:r>
    </w:p>
    <w:p w14:paraId="08888090"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 </w:t>
      </w:r>
      <w:r w:rsidRPr="004500D3">
        <w:rPr>
          <w:rFonts w:ascii="Times New Roman" w:hAnsi="Times New Roman"/>
          <w:sz w:val="28"/>
          <w:szCs w:val="28"/>
        </w:rPr>
        <w:t>концу учебного года уровень развития мелкой моторики детей повысился</w:t>
      </w:r>
      <w:r>
        <w:rPr>
          <w:rFonts w:ascii="Times New Roman" w:hAnsi="Times New Roman"/>
          <w:sz w:val="28"/>
          <w:szCs w:val="28"/>
        </w:rPr>
        <w:t xml:space="preserve">. У детей появилась мотивация к </w:t>
      </w:r>
      <w:r w:rsidRPr="004500D3">
        <w:rPr>
          <w:rFonts w:ascii="Times New Roman" w:hAnsi="Times New Roman"/>
          <w:sz w:val="28"/>
          <w:szCs w:val="28"/>
        </w:rPr>
        <w:t>познавательной деятельности.</w:t>
      </w:r>
    </w:p>
    <w:p w14:paraId="77B8D652" w14:textId="1B15FBC9" w:rsidR="001A5A7B" w:rsidRPr="00D6657E" w:rsidRDefault="00427554" w:rsidP="001A5A7B">
      <w:pPr>
        <w:spacing w:after="0" w:line="360" w:lineRule="auto"/>
        <w:ind w:firstLine="709"/>
        <w:contextualSpacing/>
        <w:jc w:val="both"/>
        <w:rPr>
          <w:rFonts w:ascii="Times New Roman" w:hAnsi="Times New Roman"/>
          <w:sz w:val="28"/>
          <w:szCs w:val="28"/>
        </w:rPr>
      </w:pPr>
      <w:r w:rsidRPr="00870311">
        <w:rPr>
          <w:noProof/>
        </w:rPr>
        <w:drawing>
          <wp:inline distT="0" distB="0" distL="0" distR="0" wp14:anchorId="314EC78B" wp14:editId="46613AB5">
            <wp:extent cx="4603750" cy="275907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0308F8" w14:textId="0D0A9791" w:rsidR="001A5A7B" w:rsidRPr="004500D3" w:rsidRDefault="001A5A7B" w:rsidP="001A5A7B">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Рисуно</w:t>
      </w:r>
      <w:r>
        <w:rPr>
          <w:rFonts w:ascii="Times New Roman" w:hAnsi="Times New Roman"/>
          <w:sz w:val="28"/>
          <w:szCs w:val="28"/>
        </w:rPr>
        <w:t xml:space="preserve">к 2. </w:t>
      </w:r>
      <w:r w:rsidRPr="00040A53">
        <w:rPr>
          <w:rFonts w:ascii="Times New Roman" w:hAnsi="Times New Roman"/>
          <w:sz w:val="28"/>
          <w:szCs w:val="28"/>
        </w:rPr>
        <w:t>Результаты итоговой д</w:t>
      </w:r>
      <w:r w:rsidR="003E06E0">
        <w:rPr>
          <w:rFonts w:ascii="Times New Roman" w:hAnsi="Times New Roman"/>
          <w:sz w:val="28"/>
          <w:szCs w:val="28"/>
        </w:rPr>
        <w:t>иагностики детей (5лет)</w:t>
      </w:r>
    </w:p>
    <w:p w14:paraId="547BCB43" w14:textId="70C0373B" w:rsidR="001A5A7B" w:rsidRPr="004500D3" w:rsidRDefault="001A5A7B" w:rsidP="00C17B85">
      <w:pPr>
        <w:shd w:val="clear" w:color="auto" w:fill="FFFFFF"/>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В старшей группе мною были созданы условия </w:t>
      </w:r>
      <w:proofErr w:type="gramStart"/>
      <w:r w:rsidRPr="004500D3">
        <w:rPr>
          <w:rFonts w:ascii="Times New Roman" w:hAnsi="Times New Roman"/>
          <w:sz w:val="28"/>
          <w:szCs w:val="28"/>
        </w:rPr>
        <w:t>для успешного мелкой моторики</w:t>
      </w:r>
      <w:proofErr w:type="gramEnd"/>
      <w:r w:rsidRPr="004500D3">
        <w:rPr>
          <w:rFonts w:ascii="Times New Roman" w:hAnsi="Times New Roman"/>
          <w:sz w:val="28"/>
          <w:szCs w:val="28"/>
        </w:rPr>
        <w:t xml:space="preserve"> воспитанников. Мы познакомились со следующими техниками: аппликация из ватных дисков, ниток, тка</w:t>
      </w:r>
      <w:r w:rsidR="003E06E0">
        <w:rPr>
          <w:rFonts w:ascii="Times New Roman" w:hAnsi="Times New Roman"/>
          <w:sz w:val="28"/>
          <w:szCs w:val="28"/>
        </w:rPr>
        <w:t xml:space="preserve">ни, </w:t>
      </w:r>
      <w:r w:rsidRPr="004500D3">
        <w:rPr>
          <w:rFonts w:ascii="Times New Roman" w:hAnsi="Times New Roman"/>
          <w:sz w:val="28"/>
          <w:szCs w:val="28"/>
        </w:rPr>
        <w:t>оригами.</w:t>
      </w:r>
      <w:r w:rsidR="003E06E0">
        <w:rPr>
          <w:rFonts w:ascii="Times New Roman" w:hAnsi="Times New Roman"/>
          <w:sz w:val="28"/>
          <w:szCs w:val="28"/>
        </w:rPr>
        <w:t xml:space="preserve"> </w:t>
      </w:r>
      <w:r w:rsidRPr="004500D3">
        <w:rPr>
          <w:rFonts w:ascii="Times New Roman" w:hAnsi="Times New Roman"/>
          <w:sz w:val="28"/>
          <w:szCs w:val="28"/>
        </w:rPr>
        <w:t>К окончанию года результаты были неплохими. Многие родители начинают проявлять заинтересованность к творчеству детей, когда видят на</w:t>
      </w:r>
      <w:r w:rsidR="003E06E0">
        <w:rPr>
          <w:rFonts w:ascii="Times New Roman" w:hAnsi="Times New Roman"/>
          <w:sz w:val="28"/>
          <w:szCs w:val="28"/>
        </w:rPr>
        <w:t xml:space="preserve"> выставке детские работы. Р</w:t>
      </w:r>
      <w:r w:rsidRPr="004500D3">
        <w:rPr>
          <w:rFonts w:ascii="Times New Roman" w:hAnsi="Times New Roman"/>
          <w:sz w:val="28"/>
          <w:szCs w:val="28"/>
        </w:rPr>
        <w:t>одители у</w:t>
      </w:r>
      <w:r w:rsidR="003E06E0">
        <w:rPr>
          <w:rFonts w:ascii="Times New Roman" w:hAnsi="Times New Roman"/>
          <w:sz w:val="28"/>
          <w:szCs w:val="28"/>
        </w:rPr>
        <w:t>дивлены и восхищены.</w:t>
      </w:r>
    </w:p>
    <w:p w14:paraId="2C31B9E2" w14:textId="77777777" w:rsidR="001A5A7B" w:rsidRPr="004500D3" w:rsidRDefault="001A5A7B" w:rsidP="00C17B85">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Резуль</w:t>
      </w:r>
      <w:r>
        <w:rPr>
          <w:rFonts w:ascii="Times New Roman" w:hAnsi="Times New Roman"/>
          <w:sz w:val="28"/>
          <w:szCs w:val="28"/>
        </w:rPr>
        <w:t xml:space="preserve">таты диагностики представлены в таблице № </w:t>
      </w:r>
      <w:r w:rsidRPr="004500D3">
        <w:rPr>
          <w:rFonts w:ascii="Times New Roman" w:hAnsi="Times New Roman"/>
          <w:sz w:val="28"/>
          <w:szCs w:val="28"/>
        </w:rPr>
        <w:t>3.</w:t>
      </w:r>
    </w:p>
    <w:p w14:paraId="0AB4E633" w14:textId="77777777" w:rsidR="001A5A7B" w:rsidRPr="004500D3" w:rsidRDefault="001A5A7B" w:rsidP="001A5A7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Таблица 3 –</w:t>
      </w:r>
      <w:r w:rsidRPr="004500D3">
        <w:rPr>
          <w:rFonts w:ascii="Times New Roman" w:hAnsi="Times New Roman"/>
          <w:sz w:val="28"/>
          <w:szCs w:val="28"/>
        </w:rPr>
        <w:t xml:space="preserve"> Сравнительная табл</w:t>
      </w:r>
      <w:r>
        <w:rPr>
          <w:rFonts w:ascii="Times New Roman" w:hAnsi="Times New Roman"/>
          <w:sz w:val="28"/>
          <w:szCs w:val="28"/>
        </w:rPr>
        <w:t xml:space="preserve">ица результатов промежуточной и </w:t>
      </w:r>
      <w:r w:rsidRPr="004500D3">
        <w:rPr>
          <w:rFonts w:ascii="Times New Roman" w:hAnsi="Times New Roman"/>
          <w:sz w:val="28"/>
          <w:szCs w:val="28"/>
        </w:rPr>
        <w:t>итоговой диагностики детей</w:t>
      </w:r>
      <w:r w:rsidR="00825ACB">
        <w:rPr>
          <w:rFonts w:ascii="Times New Roman" w:hAnsi="Times New Roman"/>
          <w:sz w:val="28"/>
          <w:szCs w:val="28"/>
        </w:rPr>
        <w:t xml:space="preserve"> 5 года жизни.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8"/>
        <w:gridCol w:w="2179"/>
        <w:gridCol w:w="2148"/>
        <w:gridCol w:w="2018"/>
      </w:tblGrid>
      <w:tr w:rsidR="001A5A7B" w:rsidRPr="004500D3" w14:paraId="6DB6C689" w14:textId="77777777" w:rsidTr="004E31BF">
        <w:trPr>
          <w:tblCellSpacing w:w="15" w:type="dxa"/>
        </w:trPr>
        <w:tc>
          <w:tcPr>
            <w:tcW w:w="0" w:type="auto"/>
            <w:vAlign w:val="center"/>
            <w:hideMark/>
          </w:tcPr>
          <w:p w14:paraId="58EFF6DC" w14:textId="77777777" w:rsidR="001A5A7B" w:rsidRPr="004500D3" w:rsidRDefault="001A5A7B" w:rsidP="004E31BF">
            <w:pPr>
              <w:spacing w:after="0" w:line="360" w:lineRule="auto"/>
              <w:contextualSpacing/>
              <w:jc w:val="both"/>
              <w:rPr>
                <w:rFonts w:ascii="Times New Roman" w:hAnsi="Times New Roman"/>
                <w:sz w:val="28"/>
                <w:szCs w:val="28"/>
              </w:rPr>
            </w:pPr>
          </w:p>
        </w:tc>
        <w:tc>
          <w:tcPr>
            <w:tcW w:w="0" w:type="auto"/>
            <w:vAlign w:val="center"/>
            <w:hideMark/>
          </w:tcPr>
          <w:p w14:paraId="08DE48F1"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Высокий уровень</w:t>
            </w:r>
          </w:p>
        </w:tc>
        <w:tc>
          <w:tcPr>
            <w:tcW w:w="0" w:type="auto"/>
            <w:vAlign w:val="center"/>
            <w:hideMark/>
          </w:tcPr>
          <w:p w14:paraId="52A0F20F"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Средний уровень</w:t>
            </w:r>
          </w:p>
        </w:tc>
        <w:tc>
          <w:tcPr>
            <w:tcW w:w="0" w:type="auto"/>
            <w:vAlign w:val="center"/>
            <w:hideMark/>
          </w:tcPr>
          <w:p w14:paraId="0372FF3F"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Низкий уровень</w:t>
            </w:r>
          </w:p>
        </w:tc>
      </w:tr>
      <w:tr w:rsidR="001A5A7B" w:rsidRPr="004500D3" w14:paraId="2F184256" w14:textId="77777777" w:rsidTr="004E31BF">
        <w:trPr>
          <w:tblCellSpacing w:w="15" w:type="dxa"/>
        </w:trPr>
        <w:tc>
          <w:tcPr>
            <w:tcW w:w="0" w:type="auto"/>
            <w:vAlign w:val="center"/>
            <w:hideMark/>
          </w:tcPr>
          <w:p w14:paraId="17EB6DE2"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Начало года</w:t>
            </w:r>
          </w:p>
        </w:tc>
        <w:tc>
          <w:tcPr>
            <w:tcW w:w="0" w:type="auto"/>
            <w:vAlign w:val="center"/>
            <w:hideMark/>
          </w:tcPr>
          <w:p w14:paraId="3DE3312C"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30%</w:t>
            </w:r>
          </w:p>
        </w:tc>
        <w:tc>
          <w:tcPr>
            <w:tcW w:w="0" w:type="auto"/>
            <w:vAlign w:val="center"/>
            <w:hideMark/>
          </w:tcPr>
          <w:p w14:paraId="4FE2360E"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45%</w:t>
            </w:r>
          </w:p>
        </w:tc>
        <w:tc>
          <w:tcPr>
            <w:tcW w:w="0" w:type="auto"/>
            <w:vAlign w:val="center"/>
            <w:hideMark/>
          </w:tcPr>
          <w:p w14:paraId="3440A575"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25%</w:t>
            </w:r>
          </w:p>
        </w:tc>
      </w:tr>
      <w:tr w:rsidR="001A5A7B" w:rsidRPr="004500D3" w14:paraId="1F3869B7" w14:textId="77777777" w:rsidTr="004E31BF">
        <w:trPr>
          <w:tblCellSpacing w:w="15" w:type="dxa"/>
        </w:trPr>
        <w:tc>
          <w:tcPr>
            <w:tcW w:w="0" w:type="auto"/>
            <w:vAlign w:val="center"/>
            <w:hideMark/>
          </w:tcPr>
          <w:p w14:paraId="50B5A5FF"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Конец года</w:t>
            </w:r>
          </w:p>
        </w:tc>
        <w:tc>
          <w:tcPr>
            <w:tcW w:w="0" w:type="auto"/>
            <w:vAlign w:val="center"/>
            <w:hideMark/>
          </w:tcPr>
          <w:p w14:paraId="63AE0FC9"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45%</w:t>
            </w:r>
          </w:p>
        </w:tc>
        <w:tc>
          <w:tcPr>
            <w:tcW w:w="0" w:type="auto"/>
            <w:vAlign w:val="center"/>
            <w:hideMark/>
          </w:tcPr>
          <w:p w14:paraId="27A07E4B"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45%</w:t>
            </w:r>
          </w:p>
        </w:tc>
        <w:tc>
          <w:tcPr>
            <w:tcW w:w="0" w:type="auto"/>
            <w:vAlign w:val="center"/>
            <w:hideMark/>
          </w:tcPr>
          <w:p w14:paraId="5319C8C7" w14:textId="77777777" w:rsidR="001A5A7B" w:rsidRPr="004500D3" w:rsidRDefault="001A5A7B" w:rsidP="004E31BF">
            <w:pPr>
              <w:spacing w:after="0" w:line="360" w:lineRule="auto"/>
              <w:contextualSpacing/>
              <w:jc w:val="both"/>
              <w:rPr>
                <w:rFonts w:ascii="Times New Roman" w:hAnsi="Times New Roman"/>
                <w:sz w:val="28"/>
                <w:szCs w:val="28"/>
              </w:rPr>
            </w:pPr>
            <w:r w:rsidRPr="004500D3">
              <w:rPr>
                <w:rFonts w:ascii="Times New Roman" w:hAnsi="Times New Roman"/>
                <w:sz w:val="28"/>
                <w:szCs w:val="28"/>
              </w:rPr>
              <w:t>10%</w:t>
            </w:r>
          </w:p>
        </w:tc>
      </w:tr>
    </w:tbl>
    <w:p w14:paraId="523C48C7" w14:textId="77777777" w:rsidR="001A5A7B" w:rsidRPr="004500D3" w:rsidRDefault="001A5A7B" w:rsidP="001A5A7B">
      <w:pPr>
        <w:spacing w:after="0" w:line="360" w:lineRule="auto"/>
        <w:contextualSpacing/>
        <w:jc w:val="both"/>
        <w:rPr>
          <w:rFonts w:ascii="Times New Roman" w:hAnsi="Times New Roman"/>
          <w:sz w:val="28"/>
          <w:szCs w:val="28"/>
        </w:rPr>
      </w:pPr>
    </w:p>
    <w:p w14:paraId="6DC0D614" w14:textId="1913D75C" w:rsidR="001A5A7B" w:rsidRPr="004500D3" w:rsidRDefault="001A5A7B" w:rsidP="001A5A7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w:t>
      </w:r>
      <w:r w:rsidRPr="004500D3">
        <w:rPr>
          <w:rFonts w:ascii="Times New Roman" w:hAnsi="Times New Roman"/>
          <w:sz w:val="28"/>
          <w:szCs w:val="28"/>
        </w:rPr>
        <w:t>результате работы над развитием мелкой моторики детей</w:t>
      </w:r>
      <w:r>
        <w:rPr>
          <w:rFonts w:ascii="Times New Roman" w:hAnsi="Times New Roman"/>
          <w:sz w:val="28"/>
          <w:szCs w:val="28"/>
        </w:rPr>
        <w:t xml:space="preserve"> старший группы два ребёнка со среднего уровня перешли на </w:t>
      </w:r>
      <w:r w:rsidRPr="004500D3">
        <w:rPr>
          <w:rFonts w:ascii="Times New Roman" w:hAnsi="Times New Roman"/>
          <w:sz w:val="28"/>
          <w:szCs w:val="28"/>
        </w:rPr>
        <w:t>высокий у</w:t>
      </w:r>
      <w:r>
        <w:rPr>
          <w:rFonts w:ascii="Times New Roman" w:hAnsi="Times New Roman"/>
          <w:sz w:val="28"/>
          <w:szCs w:val="28"/>
        </w:rPr>
        <w:t xml:space="preserve">ровень развития, а двое детей с низкого уровня перешли на </w:t>
      </w:r>
      <w:r w:rsidRPr="004500D3">
        <w:rPr>
          <w:rFonts w:ascii="Times New Roman" w:hAnsi="Times New Roman"/>
          <w:sz w:val="28"/>
          <w:szCs w:val="28"/>
        </w:rPr>
        <w:t>средний уровень развития.</w:t>
      </w:r>
    </w:p>
    <w:p w14:paraId="19E1AAAA" w14:textId="7CF4B252" w:rsidR="001A5A7B" w:rsidRPr="004500D3" w:rsidRDefault="00427554" w:rsidP="001A5A7B">
      <w:pPr>
        <w:spacing w:after="0" w:line="360" w:lineRule="auto"/>
        <w:ind w:firstLine="709"/>
        <w:contextualSpacing/>
        <w:jc w:val="both"/>
        <w:rPr>
          <w:rFonts w:ascii="Times New Roman" w:hAnsi="Times New Roman"/>
          <w:sz w:val="28"/>
          <w:szCs w:val="28"/>
        </w:rPr>
      </w:pPr>
      <w:r w:rsidRPr="00870311">
        <w:rPr>
          <w:noProof/>
        </w:rPr>
        <w:drawing>
          <wp:inline distT="0" distB="0" distL="0" distR="0" wp14:anchorId="3649E1BC" wp14:editId="517B2985">
            <wp:extent cx="4587875" cy="275145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5CF6BB" w14:textId="77777777" w:rsidR="001A5A7B" w:rsidRPr="004500D3" w:rsidRDefault="001A5A7B" w:rsidP="001A5A7B">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Рисуно</w:t>
      </w:r>
      <w:r>
        <w:rPr>
          <w:rFonts w:ascii="Times New Roman" w:hAnsi="Times New Roman"/>
          <w:sz w:val="28"/>
          <w:szCs w:val="28"/>
        </w:rPr>
        <w:t xml:space="preserve">к 3. Результаты промежуточной и </w:t>
      </w:r>
      <w:r w:rsidR="003E06E0">
        <w:rPr>
          <w:rFonts w:ascii="Times New Roman" w:hAnsi="Times New Roman"/>
          <w:sz w:val="28"/>
          <w:szCs w:val="28"/>
        </w:rPr>
        <w:t>итоговой диагностики детей (6 лет)</w:t>
      </w:r>
    </w:p>
    <w:p w14:paraId="66721589" w14:textId="77777777" w:rsidR="001A5A7B" w:rsidRPr="004500D3" w:rsidRDefault="001A5A7B" w:rsidP="001A5A7B">
      <w:pPr>
        <w:spacing w:after="0" w:line="360" w:lineRule="auto"/>
        <w:ind w:firstLine="709"/>
        <w:contextualSpacing/>
        <w:jc w:val="both"/>
        <w:rPr>
          <w:rFonts w:ascii="Times New Roman" w:hAnsi="Times New Roman"/>
          <w:sz w:val="28"/>
          <w:szCs w:val="28"/>
        </w:rPr>
      </w:pPr>
      <w:r w:rsidRPr="004500D3">
        <w:rPr>
          <w:rFonts w:ascii="Times New Roman" w:hAnsi="Times New Roman"/>
          <w:sz w:val="28"/>
          <w:szCs w:val="28"/>
        </w:rPr>
        <w:t xml:space="preserve">Диагностика выявила увеличение количества детей с высоким уровнем развития мелкой моторики. </w:t>
      </w:r>
    </w:p>
    <w:p w14:paraId="41B10C0D"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Таким образом, большое значение мною придается работе по формированию умелости в дошкольном возрасте. Она многообразна и разносторонняя, организована в различных направлениях. Развитие ручной умелости осуществляется на различных занятиях: рисование, лепке, аппликации, конструировании, ручной труд. Целью этих занятий является укрепление мелкой моторики за счет совершенствования технических навыков и умений детей, регулярной практической деятельности, а также развитие детской фантазии, художественного вкуса, стремления добиться поставленной цели, почувствовать себя успешным.</w:t>
      </w:r>
    </w:p>
    <w:p w14:paraId="40282783"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Все виды деятельности по развитию мелкой моторики привлекают детей. Их интригует мотивация задания, интересует процесс работы и радует результат. Развивая мелкую моторику, мы обогащаем и расширяем работу, приобщив детей к разным видам продуктивной деятельности.</w:t>
      </w:r>
    </w:p>
    <w:p w14:paraId="5F80AFCB"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lastRenderedPageBreak/>
        <w:t>Целенаправленная, систематическая и планомерная работа по развитию мелкой моторики у детей младшего дошкольного возраста дала позитивный результат: дети все более уверено работают в знакомых техниках; более точно производят движения пальцами рук; сравнивая результаты двух лет, я увидела, что дети стали более сосредоточенными, внимательными, самостоятельными. Их работы приобрели осознанный, осмысленный и целенаправленный характер.</w:t>
      </w:r>
    </w:p>
    <w:p w14:paraId="66E4EB77"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Опыт работы показал, что планомерная работа по развитию моторики рук в группе детского сада и семье способствовала:</w:t>
      </w:r>
    </w:p>
    <w:p w14:paraId="772A2392" w14:textId="77777777" w:rsidR="001A5A7B" w:rsidRPr="004500D3" w:rsidRDefault="001A5A7B" w:rsidP="003E06E0">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 совершенствованию мелкой моторики рук</w:t>
      </w:r>
      <w:r w:rsidR="003E06E0">
        <w:rPr>
          <w:rFonts w:ascii="Times New Roman" w:hAnsi="Times New Roman"/>
          <w:sz w:val="28"/>
          <w:szCs w:val="28"/>
        </w:rPr>
        <w:t>;</w:t>
      </w:r>
    </w:p>
    <w:p w14:paraId="26A39519"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 совершенствованию активной речи, словарного запаса;</w:t>
      </w:r>
    </w:p>
    <w:p w14:paraId="6C9B99B3"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 совершенствованию мышления, памяти, внимания, зрительного и слухового восприятия;</w:t>
      </w:r>
    </w:p>
    <w:p w14:paraId="28645C05" w14:textId="77777777" w:rsidR="001A5A7B" w:rsidRPr="004500D3" w:rsidRDefault="001A5A7B" w:rsidP="001A5A7B">
      <w:pPr>
        <w:shd w:val="clear" w:color="auto" w:fill="FFFFFF"/>
        <w:spacing w:after="0" w:line="360" w:lineRule="auto"/>
        <w:ind w:firstLine="709"/>
        <w:jc w:val="both"/>
        <w:rPr>
          <w:rFonts w:ascii="Times New Roman" w:hAnsi="Times New Roman"/>
          <w:sz w:val="28"/>
          <w:szCs w:val="28"/>
        </w:rPr>
      </w:pPr>
      <w:r w:rsidRPr="004500D3">
        <w:rPr>
          <w:rFonts w:ascii="Times New Roman" w:hAnsi="Times New Roman"/>
          <w:sz w:val="28"/>
          <w:szCs w:val="28"/>
        </w:rPr>
        <w:t>- совершенствованию навыков учебной деятельности.</w:t>
      </w:r>
    </w:p>
    <w:p w14:paraId="2D2AE630" w14:textId="77777777" w:rsidR="001A5A7B" w:rsidRDefault="001A5A7B" w:rsidP="00C17B85">
      <w:pPr>
        <w:spacing w:after="0" w:line="360" w:lineRule="auto"/>
        <w:ind w:firstLine="709"/>
        <w:contextualSpacing/>
        <w:jc w:val="both"/>
        <w:rPr>
          <w:rFonts w:ascii="Times New Roman" w:hAnsi="Times New Roman"/>
          <w:sz w:val="28"/>
          <w:szCs w:val="28"/>
        </w:rPr>
      </w:pPr>
    </w:p>
    <w:p w14:paraId="61CD8605" w14:textId="77777777" w:rsidR="00E82903" w:rsidRPr="00E82903" w:rsidRDefault="00E82903" w:rsidP="00C17B85">
      <w:pPr>
        <w:spacing w:after="0" w:line="360" w:lineRule="auto"/>
        <w:ind w:firstLine="709"/>
        <w:contextualSpacing/>
        <w:jc w:val="both"/>
        <w:rPr>
          <w:rFonts w:ascii="Times New Roman" w:hAnsi="Times New Roman"/>
          <w:b/>
          <w:sz w:val="28"/>
          <w:szCs w:val="28"/>
        </w:rPr>
      </w:pPr>
      <w:r w:rsidRPr="00E82903">
        <w:rPr>
          <w:rFonts w:ascii="Times New Roman" w:hAnsi="Times New Roman"/>
          <w:b/>
          <w:sz w:val="28"/>
          <w:szCs w:val="28"/>
        </w:rPr>
        <w:t>Список используемой литературы:</w:t>
      </w:r>
    </w:p>
    <w:p w14:paraId="249B4BB4" w14:textId="77777777" w:rsidR="00E82903" w:rsidRPr="001F77E1" w:rsidRDefault="00E82903" w:rsidP="00C17B8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П</w:t>
      </w:r>
      <w:r w:rsidRPr="001F77E1">
        <w:rPr>
          <w:rFonts w:ascii="Times New Roman" w:hAnsi="Times New Roman"/>
          <w:sz w:val="28"/>
          <w:szCs w:val="28"/>
        </w:rPr>
        <w:t xml:space="preserve">рограмма «От рождения до школы»/ Под ред. Н. Е. </w:t>
      </w:r>
      <w:proofErr w:type="spellStart"/>
      <w:r w:rsidRPr="001F77E1">
        <w:rPr>
          <w:rFonts w:ascii="Times New Roman" w:hAnsi="Times New Roman"/>
          <w:sz w:val="28"/>
          <w:szCs w:val="28"/>
        </w:rPr>
        <w:t>Вераксы</w:t>
      </w:r>
      <w:proofErr w:type="spellEnd"/>
      <w:r w:rsidRPr="001F77E1">
        <w:rPr>
          <w:rFonts w:ascii="Times New Roman" w:hAnsi="Times New Roman"/>
          <w:sz w:val="28"/>
          <w:szCs w:val="28"/>
        </w:rPr>
        <w:t>, Т. С. Комаровой, М. А. Васильевой. - М.: МОЗАИКА-СИНТЕЗ, 2014</w:t>
      </w:r>
    </w:p>
    <w:p w14:paraId="6215D03D"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2. Аксенова М. Развитие тонких движений пальцев рук у детей с нарушением речи. // Дошкольное воспитание. – 1990. - № 8. – с. 62 – 65.</w:t>
      </w:r>
    </w:p>
    <w:p w14:paraId="74B402B7" w14:textId="677DD9B5"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 xml:space="preserve">3. Азовцева Н.В., </w:t>
      </w:r>
      <w:proofErr w:type="spellStart"/>
      <w:r w:rsidRPr="001F77E1">
        <w:rPr>
          <w:rFonts w:ascii="Times New Roman" w:hAnsi="Times New Roman"/>
          <w:sz w:val="28"/>
          <w:szCs w:val="28"/>
        </w:rPr>
        <w:t>Родованская</w:t>
      </w:r>
      <w:proofErr w:type="spellEnd"/>
      <w:r w:rsidRPr="001F77E1">
        <w:rPr>
          <w:rFonts w:ascii="Times New Roman" w:hAnsi="Times New Roman"/>
          <w:sz w:val="28"/>
          <w:szCs w:val="28"/>
        </w:rPr>
        <w:t xml:space="preserve"> М.Е., </w:t>
      </w:r>
      <w:proofErr w:type="spellStart"/>
      <w:r w:rsidRPr="001F77E1">
        <w:rPr>
          <w:rFonts w:ascii="Times New Roman" w:hAnsi="Times New Roman"/>
          <w:sz w:val="28"/>
          <w:szCs w:val="28"/>
        </w:rPr>
        <w:t>Рузина</w:t>
      </w:r>
      <w:proofErr w:type="spellEnd"/>
      <w:r w:rsidRPr="001F77E1">
        <w:rPr>
          <w:rFonts w:ascii="Times New Roman" w:hAnsi="Times New Roman"/>
          <w:sz w:val="28"/>
          <w:szCs w:val="28"/>
        </w:rPr>
        <w:t xml:space="preserve"> М.С. Пальчиковый </w:t>
      </w:r>
      <w:proofErr w:type="spellStart"/>
      <w:r w:rsidRPr="001F77E1">
        <w:rPr>
          <w:rFonts w:ascii="Times New Roman" w:hAnsi="Times New Roman"/>
          <w:sz w:val="28"/>
          <w:szCs w:val="28"/>
        </w:rPr>
        <w:t>игротренинг</w:t>
      </w:r>
      <w:proofErr w:type="spellEnd"/>
      <w:r w:rsidRPr="001F77E1">
        <w:rPr>
          <w:rFonts w:ascii="Times New Roman" w:hAnsi="Times New Roman"/>
          <w:sz w:val="28"/>
          <w:szCs w:val="28"/>
        </w:rPr>
        <w:t xml:space="preserve"> // Начальная школа. – 1999. – №8. – с. 11 – 15.</w:t>
      </w:r>
    </w:p>
    <w:p w14:paraId="79D7E91A"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4. Бабаева Т.И. Совершенствование подготовки детей к школе в детском саду. – Л., 1990.</w:t>
      </w:r>
    </w:p>
    <w:p w14:paraId="03E24883"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 xml:space="preserve">5. </w:t>
      </w:r>
      <w:proofErr w:type="spellStart"/>
      <w:r w:rsidRPr="001F77E1">
        <w:rPr>
          <w:rFonts w:ascii="Times New Roman" w:hAnsi="Times New Roman"/>
          <w:sz w:val="28"/>
          <w:szCs w:val="28"/>
        </w:rPr>
        <w:t>Бардышева</w:t>
      </w:r>
      <w:proofErr w:type="spellEnd"/>
      <w:r w:rsidRPr="001F77E1">
        <w:rPr>
          <w:rFonts w:ascii="Times New Roman" w:hAnsi="Times New Roman"/>
          <w:sz w:val="28"/>
          <w:szCs w:val="28"/>
        </w:rPr>
        <w:t xml:space="preserve">, Т.Ю. Разговорчивые пальчики журнал «Для самых-самых маленьких» / Т.Ю. </w:t>
      </w:r>
      <w:proofErr w:type="spellStart"/>
      <w:r w:rsidRPr="001F77E1">
        <w:rPr>
          <w:rFonts w:ascii="Times New Roman" w:hAnsi="Times New Roman"/>
          <w:sz w:val="28"/>
          <w:szCs w:val="28"/>
        </w:rPr>
        <w:t>Бардышева</w:t>
      </w:r>
      <w:proofErr w:type="spellEnd"/>
      <w:r w:rsidRPr="001F77E1">
        <w:rPr>
          <w:rFonts w:ascii="Times New Roman" w:hAnsi="Times New Roman"/>
          <w:sz w:val="28"/>
          <w:szCs w:val="28"/>
        </w:rPr>
        <w:t>. – М., 2001/</w:t>
      </w:r>
    </w:p>
    <w:p w14:paraId="507CC673"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6. Белкина В.Н., Васильева Н.Н. Дошкольник: Обучение и развитие. Воспитателям и родителям. / Ярославль «Академия развития», «Академия К», 1998 г.</w:t>
      </w:r>
    </w:p>
    <w:p w14:paraId="38D92DE0" w14:textId="142AFEC7"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lastRenderedPageBreak/>
        <w:t xml:space="preserve">7. Белая А.Е. Пальчиковые игры для развития речи дошкольников: Пособие для родителей и педагогов / А.Е. Белая, В.И. </w:t>
      </w:r>
      <w:proofErr w:type="spellStart"/>
      <w:r w:rsidRPr="001F77E1">
        <w:rPr>
          <w:rFonts w:ascii="Times New Roman" w:hAnsi="Times New Roman"/>
          <w:sz w:val="28"/>
          <w:szCs w:val="28"/>
        </w:rPr>
        <w:t>Мирясова</w:t>
      </w:r>
      <w:proofErr w:type="spellEnd"/>
      <w:r w:rsidRPr="001F77E1">
        <w:rPr>
          <w:rFonts w:ascii="Times New Roman" w:hAnsi="Times New Roman"/>
          <w:sz w:val="28"/>
          <w:szCs w:val="28"/>
        </w:rPr>
        <w:t xml:space="preserve"> – М.: ООО «Издательство Астрель», 2002 – с. 46: ил./</w:t>
      </w:r>
    </w:p>
    <w:p w14:paraId="7EC1CCE7" w14:textId="77777777"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8. Бочкарёва О.И. Игровая деятельность на занятиях по развитию речи. Младшая группа. / Волгоград: ИТД «Корифей», 2008 г.</w:t>
      </w:r>
    </w:p>
    <w:p w14:paraId="2D03E00E"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 xml:space="preserve">9. Выготский Л. С. Обучение и развитие в дошкольном возрасте. / Л.С. Выготский - М.: Педагогика, 1986. – 533 с. </w:t>
      </w:r>
    </w:p>
    <w:p w14:paraId="12711D69"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10. Дружинин В. Н. Психология общих способностей. – М., 1995.</w:t>
      </w:r>
    </w:p>
    <w:p w14:paraId="4AF8C2E9"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11.Козырева Л.М. Говорю красиво и правильно: развитие речи у детей от рождения до 5 лет. / Екатеринбург: У-Фактория, 2005 г.</w:t>
      </w:r>
    </w:p>
    <w:p w14:paraId="199B9220"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 xml:space="preserve">12. Кольцова М.М., </w:t>
      </w:r>
      <w:proofErr w:type="spellStart"/>
      <w:r w:rsidRPr="001F77E1">
        <w:rPr>
          <w:rFonts w:ascii="Times New Roman" w:hAnsi="Times New Roman"/>
          <w:sz w:val="28"/>
          <w:szCs w:val="28"/>
        </w:rPr>
        <w:t>Рузина</w:t>
      </w:r>
      <w:proofErr w:type="spellEnd"/>
      <w:r w:rsidRPr="001F77E1">
        <w:rPr>
          <w:rFonts w:ascii="Times New Roman" w:hAnsi="Times New Roman"/>
          <w:sz w:val="28"/>
          <w:szCs w:val="28"/>
        </w:rPr>
        <w:t xml:space="preserve"> М.С. Ребенок учиться говорить. Пальчиковый </w:t>
      </w:r>
      <w:proofErr w:type="spellStart"/>
      <w:r w:rsidRPr="001F77E1">
        <w:rPr>
          <w:rFonts w:ascii="Times New Roman" w:hAnsi="Times New Roman"/>
          <w:sz w:val="28"/>
          <w:szCs w:val="28"/>
        </w:rPr>
        <w:t>игротренинг</w:t>
      </w:r>
      <w:proofErr w:type="spellEnd"/>
      <w:r w:rsidRPr="001F77E1">
        <w:rPr>
          <w:rFonts w:ascii="Times New Roman" w:hAnsi="Times New Roman"/>
          <w:sz w:val="28"/>
          <w:szCs w:val="28"/>
        </w:rPr>
        <w:t>» / Сага, 2002 г.</w:t>
      </w:r>
    </w:p>
    <w:p w14:paraId="277920B6"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13. Косинова Е. Гимнастика для пальчиков. / М: Омега – Пресс, 2002 г.</w:t>
      </w:r>
    </w:p>
    <w:p w14:paraId="6BDEB4A6" w14:textId="71460D4C"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14. Максаков А.И. Развитие правильной речи ребёнка в семье. / Пособие для родителей и воспитателей. / М: Мозаика – Синтез, 2008 г.</w:t>
      </w:r>
    </w:p>
    <w:p w14:paraId="59C53286" w14:textId="77777777"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15. Методы обследования речи детей / Под. общ. ред. Г.В. Чиркиной. – М., – 2004.</w:t>
      </w:r>
    </w:p>
    <w:p w14:paraId="08136B42" w14:textId="77777777" w:rsidR="00C17B85"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 xml:space="preserve">16. </w:t>
      </w:r>
      <w:proofErr w:type="spellStart"/>
      <w:r w:rsidRPr="001F77E1">
        <w:rPr>
          <w:rFonts w:ascii="Times New Roman" w:hAnsi="Times New Roman"/>
          <w:sz w:val="28"/>
          <w:szCs w:val="28"/>
        </w:rPr>
        <w:t>Рузина</w:t>
      </w:r>
      <w:proofErr w:type="spellEnd"/>
      <w:r w:rsidRPr="001F77E1">
        <w:rPr>
          <w:rFonts w:ascii="Times New Roman" w:hAnsi="Times New Roman"/>
          <w:sz w:val="28"/>
          <w:szCs w:val="28"/>
        </w:rPr>
        <w:t xml:space="preserve"> М.С. Страна пальчиковых игр. – С.-Пб., 2000.</w:t>
      </w:r>
    </w:p>
    <w:p w14:paraId="7D302002" w14:textId="35DA058B" w:rsidR="00E82903" w:rsidRPr="001F77E1"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17. Савина Л.П. Пальчиковая гимнастика для развития речи дошкольников. / Пособие для родителей и педагогов. / М: ООО «Издательство АСТ», 2000 г.</w:t>
      </w:r>
    </w:p>
    <w:p w14:paraId="3A48EB0E" w14:textId="77777777" w:rsidR="00E82903" w:rsidRPr="003E06E0" w:rsidRDefault="00E82903" w:rsidP="00C17B85">
      <w:pPr>
        <w:spacing w:after="0" w:line="360" w:lineRule="auto"/>
        <w:ind w:firstLine="709"/>
        <w:contextualSpacing/>
        <w:jc w:val="both"/>
        <w:rPr>
          <w:rFonts w:ascii="Times New Roman" w:hAnsi="Times New Roman"/>
          <w:sz w:val="28"/>
          <w:szCs w:val="28"/>
        </w:rPr>
      </w:pPr>
      <w:r w:rsidRPr="001F77E1">
        <w:rPr>
          <w:rFonts w:ascii="Times New Roman" w:hAnsi="Times New Roman"/>
          <w:sz w:val="28"/>
          <w:szCs w:val="28"/>
        </w:rPr>
        <w:t>18. Шмаков С.А. Игры-ш</w:t>
      </w:r>
      <w:r w:rsidR="003E06E0">
        <w:rPr>
          <w:rFonts w:ascii="Times New Roman" w:hAnsi="Times New Roman"/>
          <w:sz w:val="28"/>
          <w:szCs w:val="28"/>
        </w:rPr>
        <w:t>утки, игры-мишутки. – М., 1993.</w:t>
      </w:r>
    </w:p>
    <w:p w14:paraId="1A6E5B85" w14:textId="77777777" w:rsidR="00E82903" w:rsidRPr="00C17B85" w:rsidRDefault="00E82903" w:rsidP="00730C12">
      <w:pPr>
        <w:pStyle w:val="a3"/>
        <w:spacing w:line="360" w:lineRule="auto"/>
        <w:rPr>
          <w:rFonts w:ascii="Times New Roman" w:hAnsi="Times New Roman"/>
          <w:sz w:val="28"/>
          <w:szCs w:val="28"/>
        </w:rPr>
      </w:pPr>
    </w:p>
    <w:p w14:paraId="321C26E3" w14:textId="7D0C9C1E" w:rsidR="00F34967" w:rsidRDefault="00F34967" w:rsidP="00F140A4">
      <w:pPr>
        <w:pStyle w:val="a3"/>
        <w:spacing w:line="360" w:lineRule="auto"/>
        <w:jc w:val="center"/>
        <w:rPr>
          <w:rFonts w:ascii="Times New Roman" w:hAnsi="Times New Roman"/>
          <w:b/>
          <w:sz w:val="28"/>
          <w:szCs w:val="28"/>
        </w:rPr>
      </w:pPr>
    </w:p>
    <w:p w14:paraId="67CE19F1" w14:textId="77777777" w:rsidR="00F34967" w:rsidRDefault="00F34967" w:rsidP="00F140A4">
      <w:pPr>
        <w:pStyle w:val="a3"/>
        <w:spacing w:line="360" w:lineRule="auto"/>
        <w:jc w:val="center"/>
        <w:rPr>
          <w:rFonts w:ascii="Times New Roman" w:hAnsi="Times New Roman"/>
          <w:b/>
          <w:sz w:val="28"/>
          <w:szCs w:val="28"/>
        </w:rPr>
      </w:pPr>
    </w:p>
    <w:p w14:paraId="14ADEB6B" w14:textId="77777777" w:rsidR="00806577" w:rsidRDefault="00806577" w:rsidP="00F140A4">
      <w:pPr>
        <w:pStyle w:val="a3"/>
        <w:spacing w:line="360" w:lineRule="auto"/>
        <w:jc w:val="center"/>
        <w:rPr>
          <w:rFonts w:ascii="Times New Roman" w:hAnsi="Times New Roman"/>
          <w:b/>
          <w:sz w:val="28"/>
          <w:szCs w:val="28"/>
        </w:rPr>
      </w:pPr>
    </w:p>
    <w:p w14:paraId="3276005F" w14:textId="77777777" w:rsidR="00806577" w:rsidRDefault="00806577" w:rsidP="00F140A4">
      <w:pPr>
        <w:pStyle w:val="a3"/>
        <w:spacing w:line="360" w:lineRule="auto"/>
        <w:jc w:val="center"/>
        <w:rPr>
          <w:rFonts w:ascii="Times New Roman" w:hAnsi="Times New Roman"/>
          <w:b/>
          <w:sz w:val="28"/>
          <w:szCs w:val="28"/>
        </w:rPr>
      </w:pPr>
    </w:p>
    <w:p w14:paraId="36F4FFB2" w14:textId="77777777" w:rsidR="00806577" w:rsidRDefault="00806577" w:rsidP="00F140A4">
      <w:pPr>
        <w:pStyle w:val="a3"/>
        <w:spacing w:line="360" w:lineRule="auto"/>
        <w:jc w:val="center"/>
        <w:rPr>
          <w:rFonts w:ascii="Times New Roman" w:hAnsi="Times New Roman"/>
          <w:b/>
          <w:sz w:val="28"/>
          <w:szCs w:val="28"/>
        </w:rPr>
      </w:pPr>
    </w:p>
    <w:p w14:paraId="1AE5AF3B" w14:textId="2C2C0FFA" w:rsidR="00806577" w:rsidRDefault="00806577" w:rsidP="00F140A4">
      <w:pPr>
        <w:pStyle w:val="a3"/>
        <w:spacing w:line="360" w:lineRule="auto"/>
        <w:jc w:val="center"/>
        <w:rPr>
          <w:rFonts w:ascii="Times New Roman" w:hAnsi="Times New Roman"/>
          <w:b/>
          <w:sz w:val="28"/>
          <w:szCs w:val="28"/>
        </w:rPr>
      </w:pPr>
    </w:p>
    <w:p w14:paraId="7B684AE0" w14:textId="77777777" w:rsidR="00D217AF" w:rsidRDefault="00D217AF" w:rsidP="00377807">
      <w:pPr>
        <w:pStyle w:val="a3"/>
        <w:spacing w:line="360" w:lineRule="auto"/>
        <w:rPr>
          <w:rFonts w:ascii="Times New Roman" w:hAnsi="Times New Roman"/>
          <w:b/>
          <w:sz w:val="28"/>
          <w:szCs w:val="28"/>
        </w:rPr>
      </w:pPr>
    </w:p>
    <w:p w14:paraId="16B9B238" w14:textId="700214D2" w:rsidR="00FB06EF" w:rsidRPr="00F140A4" w:rsidRDefault="00535EFA" w:rsidP="00F140A4">
      <w:pPr>
        <w:pStyle w:val="a3"/>
        <w:spacing w:line="360" w:lineRule="auto"/>
        <w:jc w:val="center"/>
        <w:rPr>
          <w:rFonts w:ascii="Times New Roman" w:hAnsi="Times New Roman"/>
          <w:b/>
          <w:sz w:val="28"/>
          <w:szCs w:val="28"/>
        </w:rPr>
      </w:pPr>
      <w:r w:rsidRPr="00C17B85">
        <w:rPr>
          <w:rFonts w:ascii="Times New Roman" w:hAnsi="Times New Roman"/>
          <w:b/>
          <w:sz w:val="28"/>
          <w:szCs w:val="28"/>
        </w:rPr>
        <w:lastRenderedPageBreak/>
        <w:t>Разде</w:t>
      </w:r>
      <w:r w:rsidR="00514518" w:rsidRPr="00C17B85">
        <w:rPr>
          <w:rFonts w:ascii="Times New Roman" w:hAnsi="Times New Roman"/>
          <w:b/>
          <w:sz w:val="28"/>
          <w:szCs w:val="28"/>
        </w:rPr>
        <w:t>л 2. Сценарий группового психологического занятия</w:t>
      </w:r>
      <w:r w:rsidR="00F140A4" w:rsidRPr="00C17B85">
        <w:rPr>
          <w:rFonts w:ascii="Times New Roman" w:hAnsi="Times New Roman"/>
          <w:b/>
          <w:sz w:val="28"/>
          <w:szCs w:val="28"/>
        </w:rPr>
        <w:t xml:space="preserve"> по развитию мелк</w:t>
      </w:r>
      <w:r w:rsidR="00717B6F" w:rsidRPr="00C17B85">
        <w:rPr>
          <w:rFonts w:ascii="Times New Roman" w:hAnsi="Times New Roman"/>
          <w:b/>
          <w:sz w:val="28"/>
          <w:szCs w:val="28"/>
        </w:rPr>
        <w:t>ой моторики</w:t>
      </w:r>
      <w:r w:rsidR="00717B6F">
        <w:rPr>
          <w:rFonts w:ascii="Times New Roman" w:hAnsi="Times New Roman"/>
          <w:b/>
          <w:sz w:val="28"/>
          <w:szCs w:val="28"/>
        </w:rPr>
        <w:t xml:space="preserve"> рук у детей</w:t>
      </w:r>
      <w:r w:rsidR="00F140A4">
        <w:rPr>
          <w:rFonts w:ascii="Times New Roman" w:hAnsi="Times New Roman"/>
          <w:b/>
          <w:sz w:val="28"/>
          <w:szCs w:val="28"/>
        </w:rPr>
        <w:t xml:space="preserve"> по теме: «Волшебные пальчики».</w:t>
      </w:r>
    </w:p>
    <w:p w14:paraId="6CF6CAF5" w14:textId="77777777" w:rsidR="00F07C25" w:rsidRPr="00056541" w:rsidRDefault="00F07C25" w:rsidP="00FB06EF">
      <w:pPr>
        <w:spacing w:after="0"/>
        <w:jc w:val="both"/>
        <w:outlineLvl w:val="0"/>
        <w:rPr>
          <w:rFonts w:ascii="Times New Roman" w:hAnsi="Times New Roman"/>
          <w:b/>
          <w:color w:val="333333"/>
          <w:kern w:val="36"/>
          <w:sz w:val="28"/>
          <w:szCs w:val="28"/>
        </w:rPr>
      </w:pPr>
    </w:p>
    <w:p w14:paraId="59AAAC29" w14:textId="7129E859" w:rsidR="00F07C25" w:rsidRPr="00056541" w:rsidRDefault="00FB06EF" w:rsidP="00C17B85">
      <w:pPr>
        <w:spacing w:after="0" w:line="360" w:lineRule="auto"/>
        <w:ind w:firstLine="709"/>
        <w:contextualSpacing/>
        <w:jc w:val="both"/>
        <w:rPr>
          <w:rFonts w:ascii="Times New Roman" w:hAnsi="Times New Roman"/>
          <w:b/>
          <w:sz w:val="28"/>
          <w:szCs w:val="28"/>
        </w:rPr>
      </w:pPr>
      <w:r w:rsidRPr="00F07C25">
        <w:rPr>
          <w:rFonts w:ascii="Times New Roman" w:hAnsi="Times New Roman"/>
          <w:b/>
          <w:sz w:val="28"/>
          <w:szCs w:val="28"/>
          <w:u w:val="single"/>
          <w:bdr w:val="none" w:sz="0" w:space="0" w:color="auto" w:frame="1"/>
        </w:rPr>
        <w:t>Цель</w:t>
      </w:r>
      <w:r w:rsidRPr="00F07C25">
        <w:rPr>
          <w:rFonts w:ascii="Times New Roman" w:hAnsi="Times New Roman"/>
          <w:b/>
          <w:sz w:val="28"/>
          <w:szCs w:val="28"/>
        </w:rPr>
        <w:t>:</w:t>
      </w:r>
      <w:r w:rsidRPr="00056541">
        <w:rPr>
          <w:rFonts w:ascii="Times New Roman" w:hAnsi="Times New Roman"/>
          <w:sz w:val="28"/>
          <w:szCs w:val="28"/>
        </w:rPr>
        <w:t xml:space="preserve"> показать приемы и способы</w:t>
      </w:r>
      <w:r w:rsidR="00C17B85">
        <w:rPr>
          <w:rFonts w:ascii="Times New Roman" w:hAnsi="Times New Roman"/>
          <w:sz w:val="28"/>
          <w:szCs w:val="28"/>
        </w:rPr>
        <w:t xml:space="preserve"> </w:t>
      </w:r>
      <w:r w:rsidRPr="00056541">
        <w:rPr>
          <w:rFonts w:ascii="Times New Roman" w:hAnsi="Times New Roman"/>
          <w:bCs/>
          <w:sz w:val="28"/>
          <w:szCs w:val="28"/>
          <w:bdr w:val="none" w:sz="0" w:space="0" w:color="auto" w:frame="1"/>
        </w:rPr>
        <w:t>развития мелкой моторики рук у детей дошкольного возраста</w:t>
      </w:r>
      <w:r w:rsidRPr="00056541">
        <w:rPr>
          <w:rFonts w:ascii="Times New Roman" w:hAnsi="Times New Roman"/>
          <w:b/>
          <w:sz w:val="28"/>
          <w:szCs w:val="28"/>
        </w:rPr>
        <w:t>.</w:t>
      </w:r>
    </w:p>
    <w:p w14:paraId="039B7F02" w14:textId="77777777" w:rsidR="00FB06EF" w:rsidRPr="00F07C25" w:rsidRDefault="00FB06EF" w:rsidP="00C17B85">
      <w:pPr>
        <w:spacing w:after="0" w:line="360" w:lineRule="auto"/>
        <w:ind w:firstLine="709"/>
        <w:contextualSpacing/>
        <w:jc w:val="both"/>
        <w:rPr>
          <w:rFonts w:ascii="Times New Roman" w:hAnsi="Times New Roman"/>
          <w:b/>
          <w:sz w:val="28"/>
          <w:szCs w:val="28"/>
        </w:rPr>
      </w:pPr>
      <w:r w:rsidRPr="00F07C25">
        <w:rPr>
          <w:rFonts w:ascii="Times New Roman" w:hAnsi="Times New Roman"/>
          <w:b/>
          <w:sz w:val="28"/>
          <w:szCs w:val="28"/>
          <w:u w:val="single"/>
          <w:bdr w:val="none" w:sz="0" w:space="0" w:color="auto" w:frame="1"/>
        </w:rPr>
        <w:t>Задачи</w:t>
      </w:r>
      <w:r w:rsidRPr="00F07C25">
        <w:rPr>
          <w:rFonts w:ascii="Times New Roman" w:hAnsi="Times New Roman"/>
          <w:b/>
          <w:sz w:val="28"/>
          <w:szCs w:val="28"/>
        </w:rPr>
        <w:t>:</w:t>
      </w:r>
    </w:p>
    <w:p w14:paraId="7F642898" w14:textId="1301E16D" w:rsidR="00FB06EF" w:rsidRPr="00056541" w:rsidRDefault="00FB06EF" w:rsidP="00C17B85">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1. Познакомить</w:t>
      </w:r>
      <w:r w:rsidR="00C17B85">
        <w:rPr>
          <w:rFonts w:ascii="Times New Roman" w:hAnsi="Times New Roman"/>
          <w:sz w:val="28"/>
          <w:szCs w:val="28"/>
        </w:rPr>
        <w:t xml:space="preserve"> </w:t>
      </w:r>
      <w:r w:rsidR="00F004F2">
        <w:rPr>
          <w:rFonts w:ascii="Times New Roman" w:hAnsi="Times New Roman"/>
          <w:bCs/>
          <w:sz w:val="28"/>
          <w:szCs w:val="28"/>
          <w:bdr w:val="none" w:sz="0" w:space="0" w:color="auto" w:frame="1"/>
        </w:rPr>
        <w:t>детей</w:t>
      </w:r>
      <w:r w:rsidR="00C17B85">
        <w:rPr>
          <w:rFonts w:ascii="Times New Roman" w:hAnsi="Times New Roman"/>
          <w:sz w:val="28"/>
          <w:szCs w:val="28"/>
        </w:rPr>
        <w:t xml:space="preserve"> </w:t>
      </w:r>
      <w:r w:rsidRPr="00056541">
        <w:rPr>
          <w:rFonts w:ascii="Times New Roman" w:hAnsi="Times New Roman"/>
          <w:sz w:val="28"/>
          <w:szCs w:val="28"/>
        </w:rPr>
        <w:t>с играми и упражнениями, направленными на </w:t>
      </w:r>
      <w:r w:rsidRPr="00056541">
        <w:rPr>
          <w:rFonts w:ascii="Times New Roman" w:hAnsi="Times New Roman"/>
          <w:bCs/>
          <w:sz w:val="28"/>
          <w:szCs w:val="28"/>
          <w:bdr w:val="none" w:sz="0" w:space="0" w:color="auto" w:frame="1"/>
        </w:rPr>
        <w:t>развитие мелкой моторики рук</w:t>
      </w:r>
      <w:r w:rsidR="00F140A4">
        <w:rPr>
          <w:rFonts w:ascii="Times New Roman" w:hAnsi="Times New Roman"/>
          <w:sz w:val="28"/>
          <w:szCs w:val="28"/>
        </w:rPr>
        <w:t>.</w:t>
      </w:r>
    </w:p>
    <w:p w14:paraId="40764A40" w14:textId="77777777" w:rsidR="00FB06EF" w:rsidRPr="00056541" w:rsidRDefault="00FB06EF" w:rsidP="00C17B85">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2</w:t>
      </w:r>
      <w:r w:rsidR="00F140A4">
        <w:rPr>
          <w:rFonts w:ascii="Times New Roman" w:hAnsi="Times New Roman"/>
          <w:sz w:val="28"/>
          <w:szCs w:val="28"/>
        </w:rPr>
        <w:t xml:space="preserve">. Создать атмосферу открытости и </w:t>
      </w:r>
      <w:r w:rsidRPr="00056541">
        <w:rPr>
          <w:rFonts w:ascii="Times New Roman" w:hAnsi="Times New Roman"/>
          <w:sz w:val="28"/>
          <w:szCs w:val="28"/>
        </w:rPr>
        <w:t>доброжелате</w:t>
      </w:r>
      <w:r w:rsidR="00F140A4">
        <w:rPr>
          <w:rFonts w:ascii="Times New Roman" w:hAnsi="Times New Roman"/>
          <w:sz w:val="28"/>
          <w:szCs w:val="28"/>
        </w:rPr>
        <w:t>льности.</w:t>
      </w:r>
    </w:p>
    <w:p w14:paraId="150B5CFC" w14:textId="312CF75A" w:rsidR="00FB06EF" w:rsidRPr="00056541" w:rsidRDefault="00FB06EF" w:rsidP="00C17B85">
      <w:pPr>
        <w:spacing w:after="0" w:line="360" w:lineRule="auto"/>
        <w:ind w:firstLine="709"/>
        <w:contextualSpacing/>
        <w:jc w:val="both"/>
        <w:rPr>
          <w:rFonts w:ascii="Times New Roman" w:hAnsi="Times New Roman"/>
          <w:sz w:val="28"/>
          <w:szCs w:val="28"/>
        </w:rPr>
      </w:pPr>
      <w:r w:rsidRPr="00F07C25">
        <w:rPr>
          <w:rFonts w:ascii="Times New Roman" w:hAnsi="Times New Roman"/>
          <w:b/>
          <w:sz w:val="28"/>
          <w:szCs w:val="28"/>
          <w:bdr w:val="none" w:sz="0" w:space="0" w:color="auto" w:frame="1"/>
        </w:rPr>
        <w:t>Оборудование</w:t>
      </w:r>
      <w:r w:rsidRPr="00F07C25">
        <w:rPr>
          <w:rFonts w:ascii="Times New Roman" w:hAnsi="Times New Roman"/>
          <w:b/>
          <w:sz w:val="28"/>
          <w:szCs w:val="28"/>
        </w:rPr>
        <w:t>:</w:t>
      </w:r>
      <w:r w:rsidR="00C17B85">
        <w:rPr>
          <w:rFonts w:ascii="Times New Roman" w:hAnsi="Times New Roman"/>
          <w:b/>
          <w:sz w:val="28"/>
          <w:szCs w:val="28"/>
        </w:rPr>
        <w:t xml:space="preserve"> </w:t>
      </w:r>
      <w:r w:rsidRPr="00056541">
        <w:rPr>
          <w:rFonts w:ascii="Times New Roman" w:hAnsi="Times New Roman"/>
          <w:sz w:val="28"/>
          <w:szCs w:val="28"/>
        </w:rPr>
        <w:t>музыка для</w:t>
      </w:r>
      <w:r w:rsidR="00C17B85">
        <w:rPr>
          <w:rFonts w:ascii="Times New Roman" w:hAnsi="Times New Roman"/>
          <w:sz w:val="28"/>
          <w:szCs w:val="28"/>
        </w:rPr>
        <w:t xml:space="preserve"> </w:t>
      </w:r>
      <w:r w:rsidRPr="00056541">
        <w:rPr>
          <w:rFonts w:ascii="Times New Roman" w:hAnsi="Times New Roman"/>
          <w:bCs/>
          <w:sz w:val="28"/>
          <w:szCs w:val="28"/>
          <w:bdr w:val="none" w:sz="0" w:space="0" w:color="auto" w:frame="1"/>
        </w:rPr>
        <w:t>пальчиковой гимнастики</w:t>
      </w:r>
      <w:r w:rsidR="00F140A4">
        <w:rPr>
          <w:rFonts w:ascii="Times New Roman" w:hAnsi="Times New Roman"/>
          <w:sz w:val="28"/>
          <w:szCs w:val="28"/>
        </w:rPr>
        <w:t>,</w:t>
      </w:r>
      <w:r w:rsidR="00F004F2">
        <w:rPr>
          <w:rFonts w:ascii="Times New Roman" w:hAnsi="Times New Roman"/>
          <w:sz w:val="28"/>
          <w:szCs w:val="28"/>
        </w:rPr>
        <w:t xml:space="preserve"> рисунки дерева</w:t>
      </w:r>
      <w:r w:rsidR="00F140A4">
        <w:rPr>
          <w:rFonts w:ascii="Times New Roman" w:hAnsi="Times New Roman"/>
          <w:sz w:val="28"/>
          <w:szCs w:val="28"/>
        </w:rPr>
        <w:t>, солнца и стебельков для цветов,</w:t>
      </w:r>
      <w:r w:rsidRPr="00056541">
        <w:rPr>
          <w:rFonts w:ascii="Times New Roman" w:hAnsi="Times New Roman"/>
          <w:sz w:val="28"/>
          <w:szCs w:val="28"/>
        </w:rPr>
        <w:t xml:space="preserve"> прищепк</w:t>
      </w:r>
      <w:r w:rsidR="00F004F2">
        <w:rPr>
          <w:rFonts w:ascii="Times New Roman" w:hAnsi="Times New Roman"/>
          <w:sz w:val="28"/>
          <w:szCs w:val="28"/>
        </w:rPr>
        <w:t>и желтого цве</w:t>
      </w:r>
      <w:r w:rsidR="00F140A4">
        <w:rPr>
          <w:rFonts w:ascii="Times New Roman" w:hAnsi="Times New Roman"/>
          <w:sz w:val="28"/>
          <w:szCs w:val="28"/>
        </w:rPr>
        <w:t xml:space="preserve">та, пластилин, </w:t>
      </w:r>
      <w:proofErr w:type="spellStart"/>
      <w:r w:rsidR="00F140A4">
        <w:rPr>
          <w:rFonts w:ascii="Times New Roman" w:hAnsi="Times New Roman"/>
          <w:sz w:val="28"/>
          <w:szCs w:val="28"/>
        </w:rPr>
        <w:t>гафрированая</w:t>
      </w:r>
      <w:proofErr w:type="spellEnd"/>
      <w:r w:rsidR="00F140A4">
        <w:rPr>
          <w:rFonts w:ascii="Times New Roman" w:hAnsi="Times New Roman"/>
          <w:sz w:val="28"/>
          <w:szCs w:val="28"/>
        </w:rPr>
        <w:t xml:space="preserve"> бумага,</w:t>
      </w:r>
      <w:r w:rsidR="00C85F14">
        <w:rPr>
          <w:rFonts w:ascii="Times New Roman" w:hAnsi="Times New Roman"/>
          <w:sz w:val="28"/>
          <w:szCs w:val="28"/>
        </w:rPr>
        <w:t xml:space="preserve"> ножницы,</w:t>
      </w:r>
      <w:r w:rsidR="00F140A4">
        <w:rPr>
          <w:rFonts w:ascii="Times New Roman" w:hAnsi="Times New Roman"/>
          <w:sz w:val="28"/>
          <w:szCs w:val="28"/>
        </w:rPr>
        <w:t xml:space="preserve"> воздушные шарики, </w:t>
      </w:r>
      <w:r w:rsidRPr="00056541">
        <w:rPr>
          <w:rFonts w:ascii="Times New Roman" w:hAnsi="Times New Roman"/>
          <w:sz w:val="28"/>
          <w:szCs w:val="28"/>
        </w:rPr>
        <w:t>двухсторонний скотч.</w:t>
      </w:r>
    </w:p>
    <w:p w14:paraId="6FFAD9F4" w14:textId="77777777" w:rsidR="00F07C25" w:rsidRPr="00056541" w:rsidRDefault="00F07C25" w:rsidP="00F140A4">
      <w:pPr>
        <w:spacing w:after="0" w:line="360" w:lineRule="auto"/>
        <w:jc w:val="center"/>
        <w:outlineLvl w:val="1"/>
        <w:rPr>
          <w:rFonts w:ascii="Times New Roman" w:hAnsi="Times New Roman"/>
          <w:b/>
          <w:sz w:val="28"/>
          <w:szCs w:val="28"/>
        </w:rPr>
      </w:pPr>
      <w:r>
        <w:rPr>
          <w:rFonts w:ascii="Times New Roman" w:hAnsi="Times New Roman"/>
          <w:b/>
          <w:sz w:val="28"/>
          <w:szCs w:val="28"/>
        </w:rPr>
        <w:t>Ход занятия:</w:t>
      </w:r>
    </w:p>
    <w:p w14:paraId="05885E81" w14:textId="225B054F" w:rsidR="00FB06EF" w:rsidRPr="00056541" w:rsidRDefault="00FB06EF" w:rsidP="00427554">
      <w:pPr>
        <w:spacing w:after="0" w:line="360" w:lineRule="auto"/>
        <w:ind w:firstLine="709"/>
        <w:contextualSpacing/>
        <w:jc w:val="both"/>
        <w:rPr>
          <w:rFonts w:ascii="Times New Roman" w:hAnsi="Times New Roman"/>
          <w:sz w:val="28"/>
          <w:szCs w:val="28"/>
        </w:rPr>
      </w:pPr>
      <w:r w:rsidRPr="00F07C25">
        <w:rPr>
          <w:rFonts w:ascii="Times New Roman" w:hAnsi="Times New Roman"/>
          <w:b/>
          <w:sz w:val="28"/>
          <w:szCs w:val="28"/>
        </w:rPr>
        <w:t>Педагог</w:t>
      </w:r>
      <w:proofErr w:type="gramStart"/>
      <w:r w:rsidRPr="00F07C25">
        <w:rPr>
          <w:rFonts w:ascii="Times New Roman" w:hAnsi="Times New Roman"/>
          <w:b/>
          <w:sz w:val="28"/>
          <w:szCs w:val="28"/>
        </w:rPr>
        <w:t>:</w:t>
      </w:r>
      <w:r w:rsidRPr="00056541">
        <w:rPr>
          <w:rFonts w:ascii="Times New Roman" w:hAnsi="Times New Roman"/>
          <w:sz w:val="28"/>
          <w:szCs w:val="28"/>
        </w:rPr>
        <w:t xml:space="preserve"> Здравствуйте</w:t>
      </w:r>
      <w:proofErr w:type="gramEnd"/>
      <w:r w:rsidRPr="00056541">
        <w:rPr>
          <w:rFonts w:ascii="Times New Roman" w:hAnsi="Times New Roman"/>
          <w:sz w:val="28"/>
          <w:szCs w:val="28"/>
        </w:rPr>
        <w:t>!</w:t>
      </w:r>
      <w:r w:rsidR="00F07C25">
        <w:rPr>
          <w:rFonts w:ascii="Times New Roman" w:hAnsi="Times New Roman"/>
          <w:sz w:val="28"/>
          <w:szCs w:val="28"/>
        </w:rPr>
        <w:t xml:space="preserve"> </w:t>
      </w:r>
      <w:r w:rsidRPr="00056541">
        <w:rPr>
          <w:rFonts w:ascii="Times New Roman" w:hAnsi="Times New Roman"/>
          <w:sz w:val="28"/>
          <w:szCs w:val="28"/>
        </w:rPr>
        <w:t>По дороге сюда я встретила девочку, зовут ее Золушка. И она поделилась со мной своим горем. Оказывает</w:t>
      </w:r>
      <w:r w:rsidR="00F004F2">
        <w:rPr>
          <w:rFonts w:ascii="Times New Roman" w:hAnsi="Times New Roman"/>
          <w:sz w:val="28"/>
          <w:szCs w:val="28"/>
        </w:rPr>
        <w:t>ся, кто-то разрушил ее любимую ц</w:t>
      </w:r>
      <w:r w:rsidRPr="00056541">
        <w:rPr>
          <w:rFonts w:ascii="Times New Roman" w:hAnsi="Times New Roman"/>
          <w:sz w:val="28"/>
          <w:szCs w:val="28"/>
        </w:rPr>
        <w:t>веточную поляну, и она не знает, что делать. Я ответила, что иду туда, где ей смогут помочь. Потому что у тех</w:t>
      </w:r>
      <w:r w:rsidR="00427554">
        <w:rPr>
          <w:rFonts w:ascii="Times New Roman" w:hAnsi="Times New Roman"/>
          <w:sz w:val="28"/>
          <w:szCs w:val="28"/>
        </w:rPr>
        <w:t>,</w:t>
      </w:r>
      <w:r w:rsidRPr="00056541">
        <w:rPr>
          <w:rFonts w:ascii="Times New Roman" w:hAnsi="Times New Roman"/>
          <w:sz w:val="28"/>
          <w:szCs w:val="28"/>
        </w:rPr>
        <w:t xml:space="preserve"> к кому я иду есть</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волшебные помощники</w:t>
      </w:r>
      <w:r w:rsidRPr="00056541">
        <w:rPr>
          <w:rFonts w:ascii="Times New Roman" w:hAnsi="Times New Roman"/>
          <w:sz w:val="28"/>
          <w:szCs w:val="28"/>
        </w:rPr>
        <w:t>, которые могут все</w:t>
      </w:r>
      <w:r w:rsidR="00C85F14">
        <w:rPr>
          <w:rFonts w:ascii="Times New Roman" w:hAnsi="Times New Roman"/>
          <w:sz w:val="28"/>
          <w:szCs w:val="28"/>
        </w:rPr>
        <w:t>. А кто эти помощники мы узнаем</w:t>
      </w:r>
      <w:r w:rsidRPr="00056541">
        <w:rPr>
          <w:rFonts w:ascii="Times New Roman" w:hAnsi="Times New Roman"/>
          <w:sz w:val="28"/>
          <w:szCs w:val="28"/>
        </w:rPr>
        <w:t xml:space="preserve"> в конце н</w:t>
      </w:r>
      <w:r w:rsidR="00F004F2">
        <w:rPr>
          <w:rFonts w:ascii="Times New Roman" w:hAnsi="Times New Roman"/>
          <w:sz w:val="28"/>
          <w:szCs w:val="28"/>
        </w:rPr>
        <w:t>ашей встречи. Ребята, давайте поможем Золушке?</w:t>
      </w:r>
    </w:p>
    <w:p w14:paraId="5B9E2DE3" w14:textId="039C6004" w:rsidR="00FB06EF" w:rsidRPr="00086AC2" w:rsidRDefault="00C85F14"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Она </w:t>
      </w:r>
      <w:r w:rsidR="00FB06EF" w:rsidRPr="00056541">
        <w:rPr>
          <w:rFonts w:ascii="Times New Roman" w:hAnsi="Times New Roman"/>
          <w:sz w:val="28"/>
          <w:szCs w:val="28"/>
        </w:rPr>
        <w:t>мне сказала, что поляна была светлая и</w:t>
      </w:r>
      <w:r>
        <w:rPr>
          <w:rFonts w:ascii="Times New Roman" w:hAnsi="Times New Roman"/>
          <w:sz w:val="28"/>
          <w:szCs w:val="28"/>
        </w:rPr>
        <w:t xml:space="preserve"> солнечная. Что же </w:t>
      </w:r>
      <w:r w:rsidR="00FB06EF" w:rsidRPr="00056541">
        <w:rPr>
          <w:rFonts w:ascii="Times New Roman" w:hAnsi="Times New Roman"/>
          <w:sz w:val="28"/>
          <w:szCs w:val="28"/>
        </w:rPr>
        <w:t xml:space="preserve">нужно сделать для того, чтобы </w:t>
      </w:r>
      <w:r>
        <w:rPr>
          <w:rFonts w:ascii="Times New Roman" w:hAnsi="Times New Roman"/>
          <w:sz w:val="28"/>
          <w:szCs w:val="28"/>
        </w:rPr>
        <w:t xml:space="preserve">наша </w:t>
      </w:r>
      <w:r w:rsidR="00FB06EF" w:rsidRPr="00056541">
        <w:rPr>
          <w:rFonts w:ascii="Times New Roman" w:hAnsi="Times New Roman"/>
          <w:sz w:val="28"/>
          <w:szCs w:val="28"/>
        </w:rPr>
        <w:t>поляна стала светлой и солнечной?</w:t>
      </w:r>
      <w:r w:rsidR="00427554">
        <w:rPr>
          <w:rFonts w:ascii="Times New Roman" w:hAnsi="Times New Roman"/>
          <w:sz w:val="28"/>
          <w:szCs w:val="28"/>
        </w:rPr>
        <w:t xml:space="preserve"> </w:t>
      </w:r>
      <w:r w:rsidR="00FB06EF" w:rsidRPr="00056541">
        <w:rPr>
          <w:rFonts w:ascii="Times New Roman" w:hAnsi="Times New Roman"/>
          <w:i/>
          <w:iCs/>
          <w:sz w:val="28"/>
          <w:szCs w:val="28"/>
          <w:bdr w:val="none" w:sz="0" w:space="0" w:color="auto" w:frame="1"/>
        </w:rPr>
        <w:t>(Солнышко)</w:t>
      </w:r>
      <w:r>
        <w:rPr>
          <w:rFonts w:ascii="Times New Roman" w:hAnsi="Times New Roman"/>
          <w:sz w:val="28"/>
          <w:szCs w:val="28"/>
        </w:rPr>
        <w:t xml:space="preserve">. Солнышко у нас уже есть, только не хватает лучиков. А лучики мы с вами будем делать из прищепок. Прикрепите пожалуйста жёлтые прищепки к солнышку. Спасибо. У нас получилось красивое солнышко. </w:t>
      </w:r>
      <w:r>
        <w:rPr>
          <w:rFonts w:ascii="Times New Roman" w:hAnsi="Times New Roman"/>
          <w:i/>
          <w:iCs/>
          <w:sz w:val="28"/>
          <w:szCs w:val="28"/>
          <w:bdr w:val="none" w:sz="0" w:space="0" w:color="auto" w:frame="1"/>
        </w:rPr>
        <w:t>(Г</w:t>
      </w:r>
      <w:r w:rsidR="00FB06EF" w:rsidRPr="00056541">
        <w:rPr>
          <w:rFonts w:ascii="Times New Roman" w:hAnsi="Times New Roman"/>
          <w:i/>
          <w:iCs/>
          <w:sz w:val="28"/>
          <w:szCs w:val="28"/>
          <w:bdr w:val="none" w:sz="0" w:space="0" w:color="auto" w:frame="1"/>
        </w:rPr>
        <w:t>отовое сол</w:t>
      </w:r>
      <w:r>
        <w:rPr>
          <w:rFonts w:ascii="Times New Roman" w:hAnsi="Times New Roman"/>
          <w:i/>
          <w:iCs/>
          <w:sz w:val="28"/>
          <w:szCs w:val="28"/>
          <w:bdr w:val="none" w:sz="0" w:space="0" w:color="auto" w:frame="1"/>
        </w:rPr>
        <w:t xml:space="preserve">нышко прикрепляется к мольберту). </w:t>
      </w:r>
      <w:r>
        <w:rPr>
          <w:rFonts w:ascii="Times New Roman" w:hAnsi="Times New Roman"/>
          <w:sz w:val="28"/>
          <w:szCs w:val="28"/>
        </w:rPr>
        <w:t>Но ещё на поляне было вишнёвое дерево</w:t>
      </w:r>
      <w:r w:rsidR="00FB06EF" w:rsidRPr="00056541">
        <w:rPr>
          <w:rFonts w:ascii="Times New Roman" w:hAnsi="Times New Roman"/>
          <w:sz w:val="28"/>
          <w:szCs w:val="28"/>
        </w:rPr>
        <w:t xml:space="preserve">. </w:t>
      </w:r>
      <w:r w:rsidR="00FB06EF" w:rsidRPr="00056541">
        <w:rPr>
          <w:rFonts w:ascii="Times New Roman" w:hAnsi="Times New Roman"/>
          <w:sz w:val="28"/>
          <w:szCs w:val="28"/>
          <w:bdr w:val="none" w:sz="0" w:space="0" w:color="auto" w:frame="1"/>
        </w:rPr>
        <w:t>Посмотрите</w:t>
      </w:r>
      <w:r>
        <w:rPr>
          <w:rFonts w:ascii="Times New Roman" w:hAnsi="Times New Roman"/>
          <w:sz w:val="28"/>
          <w:szCs w:val="28"/>
        </w:rPr>
        <w:t>,</w:t>
      </w:r>
      <w:r w:rsidR="00FB06EF" w:rsidRPr="00056541">
        <w:rPr>
          <w:rFonts w:ascii="Times New Roman" w:hAnsi="Times New Roman"/>
          <w:sz w:val="28"/>
          <w:szCs w:val="28"/>
        </w:rPr>
        <w:t xml:space="preserve"> дерево есть,</w:t>
      </w:r>
      <w:r>
        <w:rPr>
          <w:rFonts w:ascii="Times New Roman" w:hAnsi="Times New Roman"/>
          <w:sz w:val="28"/>
          <w:szCs w:val="28"/>
        </w:rPr>
        <w:t xml:space="preserve"> а чего же не хватает</w:t>
      </w:r>
      <w:r w:rsidRPr="00C85F14">
        <w:rPr>
          <w:rFonts w:ascii="Times New Roman" w:hAnsi="Times New Roman"/>
          <w:sz w:val="28"/>
          <w:szCs w:val="28"/>
        </w:rPr>
        <w:t>?</w:t>
      </w:r>
      <w:r w:rsidR="005B0ABE">
        <w:rPr>
          <w:rFonts w:ascii="Times New Roman" w:hAnsi="Times New Roman"/>
          <w:sz w:val="28"/>
          <w:szCs w:val="28"/>
        </w:rPr>
        <w:t xml:space="preserve"> </w:t>
      </w:r>
      <w:r>
        <w:rPr>
          <w:rFonts w:ascii="Times New Roman" w:hAnsi="Times New Roman"/>
          <w:i/>
          <w:iCs/>
          <w:sz w:val="28"/>
          <w:szCs w:val="28"/>
          <w:bdr w:val="none" w:sz="0" w:space="0" w:color="auto" w:frame="1"/>
        </w:rPr>
        <w:t>(Вишни</w:t>
      </w:r>
      <w:r w:rsidR="00FB06EF" w:rsidRPr="00056541">
        <w:rPr>
          <w:rFonts w:ascii="Times New Roman" w:hAnsi="Times New Roman"/>
          <w:i/>
          <w:iCs/>
          <w:sz w:val="28"/>
          <w:szCs w:val="28"/>
          <w:bdr w:val="none" w:sz="0" w:space="0" w:color="auto" w:frame="1"/>
        </w:rPr>
        <w:t>)</w:t>
      </w:r>
      <w:r>
        <w:rPr>
          <w:rFonts w:ascii="Times New Roman" w:hAnsi="Times New Roman"/>
          <w:i/>
          <w:iCs/>
          <w:sz w:val="28"/>
          <w:szCs w:val="28"/>
          <w:bdr w:val="none" w:sz="0" w:space="0" w:color="auto" w:frame="1"/>
        </w:rPr>
        <w:t>.</w:t>
      </w:r>
      <w:r w:rsidR="00427554">
        <w:rPr>
          <w:rFonts w:ascii="Times New Roman" w:hAnsi="Times New Roman"/>
          <w:sz w:val="28"/>
          <w:szCs w:val="28"/>
        </w:rPr>
        <w:t xml:space="preserve"> </w:t>
      </w:r>
      <w:r w:rsidR="00936C1C">
        <w:rPr>
          <w:rFonts w:ascii="Times New Roman" w:hAnsi="Times New Roman"/>
          <w:sz w:val="28"/>
          <w:szCs w:val="28"/>
        </w:rPr>
        <w:t>Для того,</w:t>
      </w:r>
      <w:r w:rsidR="00427554">
        <w:rPr>
          <w:rFonts w:ascii="Times New Roman" w:hAnsi="Times New Roman"/>
          <w:sz w:val="28"/>
          <w:szCs w:val="28"/>
        </w:rPr>
        <w:t xml:space="preserve"> </w:t>
      </w:r>
      <w:r w:rsidR="00FB06EF" w:rsidRPr="00056541">
        <w:rPr>
          <w:rFonts w:ascii="Times New Roman" w:hAnsi="Times New Roman"/>
          <w:sz w:val="28"/>
          <w:szCs w:val="28"/>
        </w:rPr>
        <w:t>чтобы сде</w:t>
      </w:r>
      <w:r>
        <w:rPr>
          <w:rFonts w:ascii="Times New Roman" w:hAnsi="Times New Roman"/>
          <w:sz w:val="28"/>
          <w:szCs w:val="28"/>
        </w:rPr>
        <w:t>лать вишни</w:t>
      </w:r>
      <w:r w:rsidR="00C55CB2">
        <w:rPr>
          <w:rFonts w:ascii="Times New Roman" w:hAnsi="Times New Roman"/>
          <w:sz w:val="28"/>
          <w:szCs w:val="28"/>
        </w:rPr>
        <w:t xml:space="preserve">, </w:t>
      </w:r>
      <w:r>
        <w:rPr>
          <w:rFonts w:ascii="Times New Roman" w:hAnsi="Times New Roman"/>
          <w:sz w:val="28"/>
          <w:szCs w:val="28"/>
        </w:rPr>
        <w:t>возьмите в ладошки пластилин красного</w:t>
      </w:r>
      <w:r w:rsidR="00C55CB2">
        <w:rPr>
          <w:rFonts w:ascii="Times New Roman" w:hAnsi="Times New Roman"/>
          <w:sz w:val="28"/>
          <w:szCs w:val="28"/>
        </w:rPr>
        <w:t xml:space="preserve"> цвета и при</w:t>
      </w:r>
      <w:r w:rsidR="00FB06EF" w:rsidRPr="00056541">
        <w:rPr>
          <w:rFonts w:ascii="Times New Roman" w:hAnsi="Times New Roman"/>
          <w:sz w:val="28"/>
          <w:szCs w:val="28"/>
        </w:rPr>
        <w:t>дайте ему кр</w:t>
      </w:r>
      <w:r>
        <w:rPr>
          <w:rFonts w:ascii="Times New Roman" w:hAnsi="Times New Roman"/>
          <w:sz w:val="28"/>
          <w:szCs w:val="28"/>
        </w:rPr>
        <w:t>углую форму.</w:t>
      </w:r>
      <w:r w:rsidR="00086AC2">
        <w:rPr>
          <w:rFonts w:ascii="Times New Roman" w:hAnsi="Times New Roman"/>
          <w:sz w:val="28"/>
          <w:szCs w:val="28"/>
        </w:rPr>
        <w:t xml:space="preserve"> Получились круглые вишенки</w:t>
      </w:r>
      <w:r w:rsidR="00086AC2" w:rsidRPr="00936C1C">
        <w:rPr>
          <w:rFonts w:ascii="Times New Roman" w:hAnsi="Times New Roman"/>
          <w:sz w:val="28"/>
          <w:szCs w:val="28"/>
        </w:rPr>
        <w:t xml:space="preserve">? </w:t>
      </w:r>
      <w:r w:rsidR="00086AC2">
        <w:rPr>
          <w:rFonts w:ascii="Times New Roman" w:hAnsi="Times New Roman"/>
          <w:sz w:val="28"/>
          <w:szCs w:val="28"/>
        </w:rPr>
        <w:t>Прикрепите их, пожалуйста к дереву.</w:t>
      </w:r>
    </w:p>
    <w:p w14:paraId="5E53520D" w14:textId="7294969B" w:rsidR="00936C1C" w:rsidRDefault="00C55CB2"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Ребята</w:t>
      </w:r>
      <w:r w:rsidR="00FB06EF" w:rsidRPr="00056541">
        <w:rPr>
          <w:rFonts w:ascii="Times New Roman" w:hAnsi="Times New Roman"/>
          <w:sz w:val="28"/>
          <w:szCs w:val="28"/>
        </w:rPr>
        <w:t>, поляна Золушки называется Цветочно</w:t>
      </w:r>
      <w:r w:rsidR="00C85F14">
        <w:rPr>
          <w:rFonts w:ascii="Times New Roman" w:hAnsi="Times New Roman"/>
          <w:sz w:val="28"/>
          <w:szCs w:val="28"/>
        </w:rPr>
        <w:t>й, но здесь мало цветов</w:t>
      </w:r>
      <w:r w:rsidR="00FB06EF" w:rsidRPr="00056541">
        <w:rPr>
          <w:rFonts w:ascii="Times New Roman" w:hAnsi="Times New Roman"/>
          <w:sz w:val="28"/>
          <w:szCs w:val="28"/>
        </w:rPr>
        <w:t>. Мы можем эт</w:t>
      </w:r>
      <w:r>
        <w:rPr>
          <w:rFonts w:ascii="Times New Roman" w:hAnsi="Times New Roman"/>
          <w:sz w:val="28"/>
          <w:szCs w:val="28"/>
        </w:rPr>
        <w:t xml:space="preserve">о исправить! У вас </w:t>
      </w:r>
      <w:r w:rsidR="00FB06EF" w:rsidRPr="00056541">
        <w:rPr>
          <w:rFonts w:ascii="Times New Roman" w:hAnsi="Times New Roman"/>
          <w:sz w:val="28"/>
          <w:szCs w:val="28"/>
        </w:rPr>
        <w:t>лежат листы бумаги, наша зада</w:t>
      </w:r>
      <w:r w:rsidR="00C85F14">
        <w:rPr>
          <w:rFonts w:ascii="Times New Roman" w:hAnsi="Times New Roman"/>
          <w:sz w:val="28"/>
          <w:szCs w:val="28"/>
        </w:rPr>
        <w:t xml:space="preserve">ча превратить их в цветы. </w:t>
      </w:r>
      <w:r w:rsidR="00086AC2">
        <w:rPr>
          <w:rFonts w:ascii="Times New Roman" w:hAnsi="Times New Roman"/>
          <w:sz w:val="28"/>
          <w:szCs w:val="28"/>
        </w:rPr>
        <w:t xml:space="preserve"> В</w:t>
      </w:r>
      <w:r w:rsidR="00C85F14">
        <w:rPr>
          <w:rFonts w:ascii="Times New Roman" w:hAnsi="Times New Roman"/>
          <w:sz w:val="28"/>
          <w:szCs w:val="28"/>
        </w:rPr>
        <w:t xml:space="preserve">озьмите </w:t>
      </w:r>
      <w:r w:rsidR="00086AC2">
        <w:rPr>
          <w:rFonts w:ascii="Times New Roman" w:hAnsi="Times New Roman"/>
          <w:sz w:val="28"/>
          <w:szCs w:val="28"/>
        </w:rPr>
        <w:t xml:space="preserve">листы и ножницы </w:t>
      </w:r>
      <w:r>
        <w:rPr>
          <w:rFonts w:ascii="Times New Roman" w:hAnsi="Times New Roman"/>
          <w:sz w:val="28"/>
          <w:szCs w:val="28"/>
        </w:rPr>
        <w:t xml:space="preserve">и следуйте моим указаниям. </w:t>
      </w:r>
      <w:r w:rsidR="00086AC2">
        <w:rPr>
          <w:rFonts w:ascii="Times New Roman" w:hAnsi="Times New Roman"/>
          <w:sz w:val="28"/>
          <w:szCs w:val="28"/>
        </w:rPr>
        <w:t xml:space="preserve">Уголки бумаги вырезаем волнистой линией. После этого, положите аккуратно ножницы, возьмите бумагу и начнём сворачивать поочерёдно листочки. Чтобы у нас получились красивые лепестки, берём верхний листок двумя пальцами: большим и указательным, и начинаем сворачивать. А </w:t>
      </w:r>
      <w:r w:rsidR="00FB06EF" w:rsidRPr="00056541">
        <w:rPr>
          <w:rFonts w:ascii="Times New Roman" w:hAnsi="Times New Roman"/>
          <w:sz w:val="28"/>
          <w:szCs w:val="28"/>
        </w:rPr>
        <w:t>теперь</w:t>
      </w:r>
      <w:r w:rsidR="00525200">
        <w:rPr>
          <w:rFonts w:ascii="Times New Roman" w:hAnsi="Times New Roman"/>
          <w:sz w:val="28"/>
          <w:szCs w:val="28"/>
        </w:rPr>
        <w:t xml:space="preserve"> </w:t>
      </w:r>
      <w:r>
        <w:rPr>
          <w:rFonts w:ascii="Times New Roman" w:hAnsi="Times New Roman"/>
          <w:bCs/>
          <w:sz w:val="28"/>
          <w:szCs w:val="28"/>
          <w:bdr w:val="none" w:sz="0" w:space="0" w:color="auto" w:frame="1"/>
        </w:rPr>
        <w:t>посмотрите</w:t>
      </w:r>
      <w:r w:rsidR="00FB06EF" w:rsidRPr="00056541">
        <w:rPr>
          <w:rFonts w:ascii="Times New Roman" w:hAnsi="Times New Roman"/>
          <w:sz w:val="28"/>
          <w:szCs w:val="28"/>
        </w:rPr>
        <w:t>, что случилось маленькое чудо – лепесток на ваших глазах превратился в ц</w:t>
      </w:r>
      <w:r w:rsidR="006C5828">
        <w:rPr>
          <w:rFonts w:ascii="Times New Roman" w:hAnsi="Times New Roman"/>
          <w:sz w:val="28"/>
          <w:szCs w:val="28"/>
        </w:rPr>
        <w:t>веток. П</w:t>
      </w:r>
      <w:r w:rsidR="00FB06EF" w:rsidRPr="00056541">
        <w:rPr>
          <w:rFonts w:ascii="Times New Roman" w:hAnsi="Times New Roman"/>
          <w:sz w:val="28"/>
          <w:szCs w:val="28"/>
        </w:rPr>
        <w:t>рикрепите</w:t>
      </w:r>
      <w:r w:rsidR="00086AC2">
        <w:rPr>
          <w:rFonts w:ascii="Times New Roman" w:hAnsi="Times New Roman"/>
          <w:sz w:val="28"/>
          <w:szCs w:val="28"/>
        </w:rPr>
        <w:t xml:space="preserve"> </w:t>
      </w:r>
      <w:r w:rsidR="006C5828">
        <w:rPr>
          <w:rFonts w:ascii="Times New Roman" w:hAnsi="Times New Roman"/>
          <w:sz w:val="28"/>
          <w:szCs w:val="28"/>
        </w:rPr>
        <w:t>пожалуйста</w:t>
      </w:r>
      <w:r w:rsidR="00FB06EF" w:rsidRPr="00056541">
        <w:rPr>
          <w:rFonts w:ascii="Times New Roman" w:hAnsi="Times New Roman"/>
          <w:sz w:val="28"/>
          <w:szCs w:val="28"/>
        </w:rPr>
        <w:t xml:space="preserve"> свои цветы на п</w:t>
      </w:r>
      <w:r w:rsidR="006C5828">
        <w:rPr>
          <w:rFonts w:ascii="Times New Roman" w:hAnsi="Times New Roman"/>
          <w:sz w:val="28"/>
          <w:szCs w:val="28"/>
        </w:rPr>
        <w:t>оляну,</w:t>
      </w:r>
      <w:r w:rsidR="00FB06EF" w:rsidRPr="00056541">
        <w:rPr>
          <w:rFonts w:ascii="Times New Roman" w:hAnsi="Times New Roman"/>
          <w:sz w:val="28"/>
          <w:szCs w:val="28"/>
        </w:rPr>
        <w:t xml:space="preserve"> отклейте защитную пленку и прикрепите цветок к сте</w:t>
      </w:r>
      <w:r w:rsidR="00086AC2">
        <w:rPr>
          <w:rFonts w:ascii="Times New Roman" w:hAnsi="Times New Roman"/>
          <w:sz w:val="28"/>
          <w:szCs w:val="28"/>
        </w:rPr>
        <w:t xml:space="preserve">бельку. </w:t>
      </w:r>
      <w:r w:rsidR="00086AC2" w:rsidRPr="00546A5E">
        <w:rPr>
          <w:rFonts w:ascii="Times New Roman" w:hAnsi="Times New Roman"/>
          <w:i/>
          <w:sz w:val="28"/>
          <w:szCs w:val="28"/>
        </w:rPr>
        <w:t>(Готовые</w:t>
      </w:r>
      <w:r w:rsidR="00086AC2">
        <w:rPr>
          <w:rFonts w:ascii="Times New Roman" w:hAnsi="Times New Roman"/>
          <w:sz w:val="28"/>
          <w:szCs w:val="28"/>
        </w:rPr>
        <w:t xml:space="preserve"> </w:t>
      </w:r>
      <w:r w:rsidR="00086AC2" w:rsidRPr="00546A5E">
        <w:rPr>
          <w:rFonts w:ascii="Times New Roman" w:hAnsi="Times New Roman"/>
          <w:i/>
          <w:sz w:val="28"/>
          <w:szCs w:val="28"/>
        </w:rPr>
        <w:t>цветочки прикрепляются к стебелькам</w:t>
      </w:r>
      <w:proofErr w:type="gramStart"/>
      <w:r w:rsidR="00546A5E" w:rsidRPr="00546A5E">
        <w:rPr>
          <w:rFonts w:ascii="Times New Roman" w:hAnsi="Times New Roman"/>
          <w:i/>
          <w:sz w:val="28"/>
          <w:szCs w:val="28"/>
        </w:rPr>
        <w:t>)</w:t>
      </w:r>
      <w:proofErr w:type="gramEnd"/>
      <w:r w:rsidR="00086AC2">
        <w:rPr>
          <w:rFonts w:ascii="Times New Roman" w:hAnsi="Times New Roman"/>
          <w:sz w:val="28"/>
          <w:szCs w:val="28"/>
        </w:rPr>
        <w:t xml:space="preserve"> У всех получилось? Молодцы! З</w:t>
      </w:r>
      <w:r w:rsidR="00FB06EF" w:rsidRPr="00056541">
        <w:rPr>
          <w:rFonts w:ascii="Times New Roman" w:hAnsi="Times New Roman"/>
          <w:sz w:val="28"/>
          <w:szCs w:val="28"/>
        </w:rPr>
        <w:t xml:space="preserve">ал сейчас превратился в </w:t>
      </w:r>
      <w:r w:rsidR="00086AC2">
        <w:rPr>
          <w:rFonts w:ascii="Times New Roman" w:hAnsi="Times New Roman"/>
          <w:sz w:val="28"/>
          <w:szCs w:val="28"/>
        </w:rPr>
        <w:t xml:space="preserve">большую цветочную поляну. </w:t>
      </w:r>
      <w:r w:rsidR="00546A5E">
        <w:rPr>
          <w:rFonts w:ascii="Times New Roman" w:hAnsi="Times New Roman"/>
          <w:sz w:val="28"/>
          <w:szCs w:val="28"/>
          <w:bdr w:val="none" w:sz="0" w:space="0" w:color="auto" w:frame="1"/>
        </w:rPr>
        <w:t>Золушка будет</w:t>
      </w:r>
      <w:r w:rsidR="00FB06EF" w:rsidRPr="00283A96">
        <w:rPr>
          <w:rFonts w:ascii="Times New Roman" w:hAnsi="Times New Roman"/>
          <w:sz w:val="28"/>
          <w:szCs w:val="28"/>
          <w:bdr w:val="none" w:sz="0" w:space="0" w:color="auto" w:frame="1"/>
        </w:rPr>
        <w:t xml:space="preserve"> довольна</w:t>
      </w:r>
      <w:r w:rsidR="00FB06EF" w:rsidRPr="00056541">
        <w:rPr>
          <w:rFonts w:ascii="Times New Roman" w:hAnsi="Times New Roman"/>
          <w:sz w:val="28"/>
          <w:szCs w:val="28"/>
        </w:rPr>
        <w:t xml:space="preserve">! </w:t>
      </w:r>
      <w:r w:rsidR="00546A5E">
        <w:rPr>
          <w:rFonts w:ascii="Times New Roman" w:hAnsi="Times New Roman"/>
          <w:sz w:val="28"/>
          <w:szCs w:val="28"/>
        </w:rPr>
        <w:t>А кто же сможет сделать шнуровку на дереве? (</w:t>
      </w:r>
      <w:r w:rsidR="00546A5E" w:rsidRPr="00546A5E">
        <w:rPr>
          <w:rFonts w:ascii="Times New Roman" w:hAnsi="Times New Roman"/>
          <w:i/>
          <w:sz w:val="28"/>
          <w:szCs w:val="28"/>
        </w:rPr>
        <w:t>Выходят желающие)</w:t>
      </w:r>
      <w:r w:rsidR="00546A5E">
        <w:rPr>
          <w:rFonts w:ascii="Times New Roman" w:hAnsi="Times New Roman"/>
          <w:sz w:val="28"/>
          <w:szCs w:val="28"/>
        </w:rPr>
        <w:t xml:space="preserve">. </w:t>
      </w:r>
    </w:p>
    <w:p w14:paraId="3D7FAED7" w14:textId="4E6F219A" w:rsidR="00C0740B" w:rsidRPr="00C0740B" w:rsidRDefault="00936C1C" w:rsidP="00427554">
      <w:pPr>
        <w:spacing w:after="0" w:line="360" w:lineRule="auto"/>
        <w:ind w:firstLine="709"/>
        <w:contextualSpacing/>
        <w:jc w:val="both"/>
        <w:rPr>
          <w:rFonts w:ascii="Times New Roman" w:hAnsi="Times New Roman"/>
          <w:i/>
          <w:sz w:val="28"/>
          <w:szCs w:val="28"/>
        </w:rPr>
      </w:pPr>
      <w:r>
        <w:rPr>
          <w:rFonts w:ascii="Times New Roman" w:hAnsi="Times New Roman"/>
          <w:sz w:val="28"/>
          <w:szCs w:val="28"/>
        </w:rPr>
        <w:t>Ребята, вы большие молодцы, справились со всеми заданиями! Скажите мне, пожалуйста,</w:t>
      </w:r>
      <w:r w:rsidR="00FB06EF" w:rsidRPr="00056541">
        <w:rPr>
          <w:rFonts w:ascii="Times New Roman" w:hAnsi="Times New Roman"/>
          <w:sz w:val="28"/>
          <w:szCs w:val="28"/>
        </w:rPr>
        <w:t xml:space="preserve"> что</w:t>
      </w:r>
      <w:r>
        <w:rPr>
          <w:rFonts w:ascii="Times New Roman" w:hAnsi="Times New Roman"/>
          <w:sz w:val="28"/>
          <w:szCs w:val="28"/>
        </w:rPr>
        <w:t xml:space="preserve"> же</w:t>
      </w:r>
      <w:r w:rsidR="00FB06EF" w:rsidRPr="00056541">
        <w:rPr>
          <w:rFonts w:ascii="Times New Roman" w:hAnsi="Times New Roman"/>
          <w:sz w:val="28"/>
          <w:szCs w:val="28"/>
        </w:rPr>
        <w:t xml:space="preserve"> это были за </w:t>
      </w:r>
      <w:r>
        <w:rPr>
          <w:rFonts w:ascii="Times New Roman" w:hAnsi="Times New Roman"/>
          <w:sz w:val="28"/>
          <w:szCs w:val="28"/>
        </w:rPr>
        <w:t xml:space="preserve">волшебные </w:t>
      </w:r>
      <w:r w:rsidR="00FB06EF" w:rsidRPr="00056541">
        <w:rPr>
          <w:rFonts w:ascii="Times New Roman" w:hAnsi="Times New Roman"/>
          <w:sz w:val="28"/>
          <w:szCs w:val="28"/>
        </w:rPr>
        <w:t>помощники, которые создали п</w:t>
      </w:r>
      <w:r>
        <w:rPr>
          <w:rFonts w:ascii="Times New Roman" w:hAnsi="Times New Roman"/>
          <w:sz w:val="28"/>
          <w:szCs w:val="28"/>
        </w:rPr>
        <w:t xml:space="preserve">оляну. </w:t>
      </w:r>
      <w:r w:rsidR="00FB06EF" w:rsidRPr="00056541">
        <w:rPr>
          <w:rFonts w:ascii="Times New Roman" w:hAnsi="Times New Roman"/>
          <w:sz w:val="28"/>
          <w:szCs w:val="28"/>
        </w:rPr>
        <w:t>Это</w:t>
      </w:r>
      <w:r>
        <w:rPr>
          <w:rFonts w:ascii="Times New Roman" w:hAnsi="Times New Roman"/>
          <w:sz w:val="28"/>
          <w:szCs w:val="28"/>
        </w:rPr>
        <w:t xml:space="preserve"> конечно же наши ручки, наши пальчики!</w:t>
      </w:r>
      <w:r w:rsidR="00FB06EF" w:rsidRPr="00056541">
        <w:rPr>
          <w:rFonts w:ascii="Times New Roman" w:hAnsi="Times New Roman"/>
          <w:sz w:val="28"/>
          <w:szCs w:val="28"/>
        </w:rPr>
        <w:t xml:space="preserve"> Покажите своих помощников. Все, что есть вокруг нас, сделано им</w:t>
      </w:r>
      <w:r>
        <w:rPr>
          <w:rFonts w:ascii="Times New Roman" w:hAnsi="Times New Roman"/>
          <w:sz w:val="28"/>
          <w:szCs w:val="28"/>
        </w:rPr>
        <w:t xml:space="preserve">и. Скажем им спасибо! Ребята, я хочу подарить вам эти разноцветные шарики, </w:t>
      </w:r>
      <w:r w:rsidR="00C0740B">
        <w:rPr>
          <w:rFonts w:ascii="Times New Roman" w:hAnsi="Times New Roman"/>
          <w:sz w:val="28"/>
          <w:szCs w:val="28"/>
        </w:rPr>
        <w:t xml:space="preserve">и пожелать, </w:t>
      </w:r>
      <w:r>
        <w:rPr>
          <w:rFonts w:ascii="Times New Roman" w:hAnsi="Times New Roman"/>
          <w:sz w:val="28"/>
          <w:szCs w:val="28"/>
        </w:rPr>
        <w:t>чтобы</w:t>
      </w:r>
      <w:r w:rsidR="00C0740B">
        <w:rPr>
          <w:rFonts w:ascii="Times New Roman" w:hAnsi="Times New Roman"/>
          <w:sz w:val="28"/>
          <w:szCs w:val="28"/>
        </w:rPr>
        <w:t xml:space="preserve"> ваша жизнь была всегда такой же яркой, лёгкой и воздушной. Нарисуйте пожалуйста ваши эмоции на этих шариках. </w:t>
      </w:r>
      <w:r w:rsidR="00C0740B" w:rsidRPr="00C0740B">
        <w:rPr>
          <w:rFonts w:ascii="Times New Roman" w:hAnsi="Times New Roman"/>
          <w:i/>
          <w:sz w:val="28"/>
          <w:szCs w:val="28"/>
        </w:rPr>
        <w:t>(Рисуют улыбки).</w:t>
      </w:r>
    </w:p>
    <w:p w14:paraId="66633A15" w14:textId="2CDD5E11" w:rsidR="00FB06EF"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Спасибо! Улыбайтесь почаще! Но н</w:t>
      </w:r>
      <w:r w:rsidR="00FB06EF" w:rsidRPr="00056541">
        <w:rPr>
          <w:rFonts w:ascii="Times New Roman" w:hAnsi="Times New Roman"/>
          <w:sz w:val="28"/>
          <w:szCs w:val="28"/>
        </w:rPr>
        <w:t>аши умные</w:t>
      </w:r>
      <w:r w:rsidR="005B0ABE">
        <w:rPr>
          <w:rFonts w:ascii="Times New Roman" w:hAnsi="Times New Roman"/>
          <w:sz w:val="28"/>
          <w:szCs w:val="28"/>
        </w:rPr>
        <w:t xml:space="preserve"> </w:t>
      </w:r>
      <w:r w:rsidR="00FB06EF" w:rsidRPr="00056541">
        <w:rPr>
          <w:rFonts w:ascii="Times New Roman" w:hAnsi="Times New Roman"/>
          <w:bCs/>
          <w:sz w:val="28"/>
          <w:szCs w:val="28"/>
          <w:bdr w:val="none" w:sz="0" w:space="0" w:color="auto" w:frame="1"/>
        </w:rPr>
        <w:t>пальчики</w:t>
      </w:r>
      <w:r w:rsidR="005B0ABE">
        <w:rPr>
          <w:rFonts w:ascii="Times New Roman" w:hAnsi="Times New Roman"/>
          <w:sz w:val="28"/>
          <w:szCs w:val="28"/>
        </w:rPr>
        <w:t xml:space="preserve"> </w:t>
      </w:r>
      <w:r w:rsidR="00FB06EF" w:rsidRPr="00056541">
        <w:rPr>
          <w:rFonts w:ascii="Times New Roman" w:hAnsi="Times New Roman"/>
          <w:sz w:val="28"/>
          <w:szCs w:val="28"/>
        </w:rPr>
        <w:t>умеют не только труди</w:t>
      </w:r>
      <w:r w:rsidR="00936C1C">
        <w:rPr>
          <w:rFonts w:ascii="Times New Roman" w:hAnsi="Times New Roman"/>
          <w:sz w:val="28"/>
          <w:szCs w:val="28"/>
        </w:rPr>
        <w:t xml:space="preserve">ться, но и любят веселиться. </w:t>
      </w:r>
      <w:r>
        <w:rPr>
          <w:rFonts w:ascii="Times New Roman" w:hAnsi="Times New Roman"/>
          <w:sz w:val="28"/>
          <w:szCs w:val="28"/>
        </w:rPr>
        <w:t>Давайте сделаем пальчиковую гимнастику.</w:t>
      </w:r>
    </w:p>
    <w:p w14:paraId="07B81884"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Тесто ручками помнём</w:t>
      </w:r>
    </w:p>
    <w:p w14:paraId="3C912E1C"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Сладкий тортик испечём</w:t>
      </w:r>
    </w:p>
    <w:p w14:paraId="28A2BDD1"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Середину смажем джемом</w:t>
      </w:r>
    </w:p>
    <w:p w14:paraId="0658C602"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верхушку сладким кремом</w:t>
      </w:r>
    </w:p>
    <w:p w14:paraId="16B0EE5B"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 кокосовою стружкой </w:t>
      </w:r>
    </w:p>
    <w:p w14:paraId="1CB4D24E" w14:textId="23033E06"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Мы </w:t>
      </w:r>
      <w:r w:rsidR="00427554">
        <w:rPr>
          <w:rFonts w:ascii="Times New Roman" w:hAnsi="Times New Roman"/>
          <w:sz w:val="28"/>
          <w:szCs w:val="28"/>
        </w:rPr>
        <w:t>посыплем</w:t>
      </w:r>
      <w:r>
        <w:rPr>
          <w:rFonts w:ascii="Times New Roman" w:hAnsi="Times New Roman"/>
          <w:sz w:val="28"/>
          <w:szCs w:val="28"/>
        </w:rPr>
        <w:t xml:space="preserve"> торт немножко</w:t>
      </w:r>
    </w:p>
    <w:p w14:paraId="5FF4CB7B"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 потом заварим чай</w:t>
      </w:r>
    </w:p>
    <w:p w14:paraId="4D2F2305"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 гости друга приглашай!</w:t>
      </w:r>
    </w:p>
    <w:p w14:paraId="245F61E4" w14:textId="77777777" w:rsidR="00C0740B" w:rsidRDefault="00C0740B" w:rsidP="0042755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Молодцы ребята!</w:t>
      </w:r>
    </w:p>
    <w:p w14:paraId="7A3B30F4" w14:textId="77777777" w:rsidR="00C0740B" w:rsidRPr="00056541" w:rsidRDefault="00C0740B" w:rsidP="00427554">
      <w:pPr>
        <w:spacing w:after="0" w:line="360" w:lineRule="auto"/>
        <w:ind w:firstLine="709"/>
        <w:contextualSpacing/>
        <w:jc w:val="both"/>
        <w:rPr>
          <w:rFonts w:ascii="Times New Roman" w:hAnsi="Times New Roman"/>
          <w:sz w:val="28"/>
          <w:szCs w:val="28"/>
        </w:rPr>
      </w:pPr>
    </w:p>
    <w:p w14:paraId="4BD20BA2" w14:textId="696EC110" w:rsidR="00FB06EF" w:rsidRPr="00056541" w:rsidRDefault="00FB06EF" w:rsidP="00427554">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В заключение хочется сказать, что велико значение</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развития мелкой моторики в развитии речи дошкольников</w:t>
      </w:r>
      <w:r w:rsidRPr="00056541">
        <w:rPr>
          <w:rFonts w:ascii="Times New Roman" w:hAnsi="Times New Roman"/>
          <w:sz w:val="28"/>
          <w:szCs w:val="28"/>
        </w:rPr>
        <w:t>. Ведь как говорил великий</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педагог</w:t>
      </w:r>
      <w:r>
        <w:rPr>
          <w:rFonts w:ascii="Times New Roman" w:hAnsi="Times New Roman"/>
          <w:bCs/>
          <w:sz w:val="28"/>
          <w:szCs w:val="28"/>
          <w:bdr w:val="none" w:sz="0" w:space="0" w:color="auto" w:frame="1"/>
        </w:rPr>
        <w:t xml:space="preserve"> </w:t>
      </w:r>
      <w:r w:rsidRPr="00056541">
        <w:rPr>
          <w:rFonts w:ascii="Times New Roman" w:hAnsi="Times New Roman"/>
          <w:bCs/>
          <w:sz w:val="28"/>
          <w:szCs w:val="28"/>
          <w:bdr w:val="none" w:sz="0" w:space="0" w:color="auto" w:frame="1"/>
        </w:rPr>
        <w:t>Сухомлинский</w:t>
      </w:r>
      <w:r w:rsidRPr="00056541">
        <w:rPr>
          <w:rFonts w:ascii="Times New Roman" w:hAnsi="Times New Roman"/>
          <w:sz w:val="28"/>
          <w:szCs w:val="28"/>
        </w:rPr>
        <w:t>,</w:t>
      </w:r>
      <w:r w:rsidR="00427554">
        <w:rPr>
          <w:rFonts w:ascii="Times New Roman" w:hAnsi="Times New Roman"/>
          <w:sz w:val="28"/>
          <w:szCs w:val="28"/>
        </w:rPr>
        <w:t xml:space="preserve"> </w:t>
      </w:r>
      <w:r w:rsidRPr="00056541">
        <w:rPr>
          <w:rFonts w:ascii="Times New Roman" w:hAnsi="Times New Roman"/>
          <w:i/>
          <w:iCs/>
          <w:sz w:val="28"/>
          <w:szCs w:val="28"/>
          <w:bdr w:val="none" w:sz="0" w:space="0" w:color="auto" w:frame="1"/>
        </w:rPr>
        <w:t>«Ум ребенка находится на кончиках его</w:t>
      </w:r>
      <w:r w:rsidR="00427554">
        <w:rPr>
          <w:rFonts w:ascii="Times New Roman" w:hAnsi="Times New Roman"/>
          <w:i/>
          <w:iCs/>
          <w:sz w:val="28"/>
          <w:szCs w:val="28"/>
          <w:bdr w:val="none" w:sz="0" w:space="0" w:color="auto" w:frame="1"/>
        </w:rPr>
        <w:t xml:space="preserve"> </w:t>
      </w:r>
      <w:r w:rsidRPr="00056541">
        <w:rPr>
          <w:rFonts w:ascii="Times New Roman" w:hAnsi="Times New Roman"/>
          <w:bCs/>
          <w:i/>
          <w:iCs/>
          <w:sz w:val="28"/>
          <w:szCs w:val="28"/>
          <w:bdr w:val="none" w:sz="0" w:space="0" w:color="auto" w:frame="1"/>
        </w:rPr>
        <w:t>пальцев</w:t>
      </w:r>
      <w:r w:rsidRPr="00056541">
        <w:rPr>
          <w:rFonts w:ascii="Times New Roman" w:hAnsi="Times New Roman"/>
          <w:i/>
          <w:iCs/>
          <w:sz w:val="28"/>
          <w:szCs w:val="28"/>
          <w:bdr w:val="none" w:sz="0" w:space="0" w:color="auto" w:frame="1"/>
        </w:rPr>
        <w:t>»</w:t>
      </w:r>
      <w:r w:rsidRPr="00056541">
        <w:rPr>
          <w:rFonts w:ascii="Times New Roman" w:hAnsi="Times New Roman"/>
          <w:sz w:val="28"/>
          <w:szCs w:val="28"/>
        </w:rPr>
        <w:t>.</w:t>
      </w:r>
    </w:p>
    <w:p w14:paraId="54151D97" w14:textId="77777777" w:rsidR="00FB06EF" w:rsidRPr="00056541" w:rsidRDefault="00FB06EF" w:rsidP="00427554">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Во-первых, движение рук – это основа для формирования навыков самообслуживания.</w:t>
      </w:r>
    </w:p>
    <w:p w14:paraId="491D1E98" w14:textId="5AF7D163" w:rsidR="00FB06EF" w:rsidRPr="00056541" w:rsidRDefault="00FB06EF" w:rsidP="00427554">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Во-вторых, уровень</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развития мелкой моторики</w:t>
      </w:r>
      <w:r w:rsidR="00427554">
        <w:rPr>
          <w:rFonts w:ascii="Times New Roman" w:hAnsi="Times New Roman"/>
          <w:sz w:val="28"/>
          <w:szCs w:val="28"/>
        </w:rPr>
        <w:t xml:space="preserve"> </w:t>
      </w:r>
      <w:r w:rsidRPr="00056541">
        <w:rPr>
          <w:rFonts w:ascii="Times New Roman" w:hAnsi="Times New Roman"/>
          <w:sz w:val="28"/>
          <w:szCs w:val="28"/>
        </w:rPr>
        <w:t>является одним из важных показателей готовности ребенка к обучению в школе.</w:t>
      </w:r>
    </w:p>
    <w:p w14:paraId="7D2B86E8" w14:textId="2A6107E8" w:rsidR="00FB06EF" w:rsidRPr="00056541" w:rsidRDefault="00FB06EF" w:rsidP="00427554">
      <w:pPr>
        <w:spacing w:after="0" w:line="360" w:lineRule="auto"/>
        <w:ind w:firstLine="709"/>
        <w:contextualSpacing/>
        <w:jc w:val="both"/>
        <w:rPr>
          <w:rFonts w:ascii="Times New Roman" w:hAnsi="Times New Roman"/>
          <w:sz w:val="28"/>
          <w:szCs w:val="28"/>
        </w:rPr>
      </w:pPr>
      <w:r w:rsidRPr="00056541">
        <w:rPr>
          <w:rFonts w:ascii="Times New Roman" w:hAnsi="Times New Roman"/>
          <w:sz w:val="28"/>
          <w:szCs w:val="28"/>
        </w:rPr>
        <w:t>В-третьих, движения</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пальцев рук влияют на развитие моторной</w:t>
      </w:r>
      <w:r w:rsidR="00427554">
        <w:rPr>
          <w:rFonts w:ascii="Times New Roman" w:hAnsi="Times New Roman"/>
          <w:b/>
          <w:sz w:val="28"/>
          <w:szCs w:val="28"/>
        </w:rPr>
        <w:t xml:space="preserve"> </w:t>
      </w:r>
      <w:r w:rsidRPr="00056541">
        <w:rPr>
          <w:rFonts w:ascii="Times New Roman" w:hAnsi="Times New Roman"/>
          <w:sz w:val="28"/>
          <w:szCs w:val="28"/>
        </w:rPr>
        <w:t>функции речи и стимулируют</w:t>
      </w:r>
      <w:r w:rsidR="00427554">
        <w:rPr>
          <w:rFonts w:ascii="Times New Roman" w:hAnsi="Times New Roman"/>
          <w:sz w:val="28"/>
          <w:szCs w:val="28"/>
        </w:rPr>
        <w:t xml:space="preserve"> </w:t>
      </w:r>
      <w:r w:rsidRPr="00056541">
        <w:rPr>
          <w:rFonts w:ascii="Times New Roman" w:hAnsi="Times New Roman"/>
          <w:bCs/>
          <w:sz w:val="28"/>
          <w:szCs w:val="28"/>
          <w:bdr w:val="none" w:sz="0" w:space="0" w:color="auto" w:frame="1"/>
        </w:rPr>
        <w:t>развитие</w:t>
      </w:r>
      <w:r w:rsidR="00427554">
        <w:rPr>
          <w:rFonts w:ascii="Times New Roman" w:hAnsi="Times New Roman"/>
          <w:sz w:val="28"/>
          <w:szCs w:val="28"/>
        </w:rPr>
        <w:t xml:space="preserve"> </w:t>
      </w:r>
      <w:r w:rsidRPr="00056541">
        <w:rPr>
          <w:rFonts w:ascii="Times New Roman" w:hAnsi="Times New Roman"/>
          <w:sz w:val="28"/>
          <w:szCs w:val="28"/>
        </w:rPr>
        <w:t>других функций – мышления, внимания, памяти.</w:t>
      </w:r>
    </w:p>
    <w:p w14:paraId="09E35C62" w14:textId="6EF94245" w:rsidR="00FB06EF" w:rsidRDefault="00FB06EF" w:rsidP="00427554">
      <w:pPr>
        <w:spacing w:after="0" w:line="360" w:lineRule="auto"/>
        <w:ind w:firstLine="709"/>
        <w:contextualSpacing/>
        <w:jc w:val="both"/>
        <w:rPr>
          <w:rFonts w:ascii="Times New Roman" w:hAnsi="Times New Roman"/>
          <w:color w:val="111111"/>
          <w:sz w:val="28"/>
          <w:szCs w:val="28"/>
        </w:rPr>
      </w:pPr>
      <w:r w:rsidRPr="00056541">
        <w:rPr>
          <w:rFonts w:ascii="Times New Roman" w:hAnsi="Times New Roman"/>
          <w:b/>
          <w:bCs/>
          <w:color w:val="111111"/>
          <w:sz w:val="28"/>
          <w:szCs w:val="28"/>
          <w:bdr w:val="none" w:sz="0" w:space="0" w:color="auto" w:frame="1"/>
        </w:rPr>
        <w:t xml:space="preserve">Вывод: </w:t>
      </w:r>
      <w:r w:rsidR="0002330F">
        <w:rPr>
          <w:rFonts w:ascii="Times New Roman" w:hAnsi="Times New Roman"/>
          <w:color w:val="111111"/>
          <w:sz w:val="28"/>
          <w:szCs w:val="28"/>
        </w:rPr>
        <w:t>поставленная цель</w:t>
      </w:r>
      <w:r w:rsidRPr="00056541">
        <w:rPr>
          <w:rFonts w:ascii="Times New Roman" w:hAnsi="Times New Roman"/>
          <w:color w:val="111111"/>
          <w:sz w:val="28"/>
          <w:szCs w:val="28"/>
        </w:rPr>
        <w:t xml:space="preserve"> была выполн</w:t>
      </w:r>
      <w:r w:rsidR="000E2388">
        <w:rPr>
          <w:rFonts w:ascii="Times New Roman" w:hAnsi="Times New Roman"/>
          <w:color w:val="111111"/>
          <w:sz w:val="28"/>
          <w:szCs w:val="28"/>
        </w:rPr>
        <w:t xml:space="preserve">ена. Тема не оставила детей </w:t>
      </w:r>
      <w:r w:rsidRPr="00056541">
        <w:rPr>
          <w:rFonts w:ascii="Times New Roman" w:hAnsi="Times New Roman"/>
          <w:color w:val="111111"/>
          <w:sz w:val="28"/>
          <w:szCs w:val="28"/>
        </w:rPr>
        <w:t>равнодушными, была возможность узнать что-то новое. Психологическая атмосфера была доброжелательной. С практическими заданиями все успешно справились.</w:t>
      </w:r>
    </w:p>
    <w:p w14:paraId="6B703492" w14:textId="4A9DA745" w:rsidR="00427554" w:rsidRDefault="00427554" w:rsidP="00427554">
      <w:pPr>
        <w:spacing w:after="0" w:line="360" w:lineRule="auto"/>
        <w:ind w:firstLine="709"/>
        <w:contextualSpacing/>
        <w:jc w:val="both"/>
        <w:rPr>
          <w:rFonts w:ascii="Times New Roman" w:hAnsi="Times New Roman"/>
          <w:color w:val="111111"/>
          <w:sz w:val="28"/>
          <w:szCs w:val="28"/>
        </w:rPr>
      </w:pPr>
    </w:p>
    <w:p w14:paraId="1D26E101" w14:textId="77929C28" w:rsidR="00427554" w:rsidRDefault="00427554" w:rsidP="00427554">
      <w:pPr>
        <w:spacing w:after="0" w:line="360" w:lineRule="auto"/>
        <w:ind w:firstLine="709"/>
        <w:contextualSpacing/>
        <w:jc w:val="both"/>
        <w:rPr>
          <w:rFonts w:ascii="Times New Roman" w:hAnsi="Times New Roman"/>
          <w:color w:val="111111"/>
          <w:sz w:val="28"/>
          <w:szCs w:val="28"/>
        </w:rPr>
      </w:pPr>
    </w:p>
    <w:p w14:paraId="4E7D9E98" w14:textId="443A14FF" w:rsidR="00427554" w:rsidRDefault="00427554" w:rsidP="00427554">
      <w:pPr>
        <w:spacing w:after="0" w:line="360" w:lineRule="auto"/>
        <w:ind w:firstLine="709"/>
        <w:contextualSpacing/>
        <w:jc w:val="both"/>
        <w:rPr>
          <w:rFonts w:ascii="Times New Roman" w:hAnsi="Times New Roman"/>
          <w:color w:val="111111"/>
          <w:sz w:val="28"/>
          <w:szCs w:val="28"/>
        </w:rPr>
      </w:pPr>
    </w:p>
    <w:p w14:paraId="03444412" w14:textId="6CF41A50" w:rsidR="00427554" w:rsidRDefault="00427554" w:rsidP="00427554">
      <w:pPr>
        <w:spacing w:after="0" w:line="360" w:lineRule="auto"/>
        <w:ind w:firstLine="709"/>
        <w:contextualSpacing/>
        <w:jc w:val="both"/>
        <w:rPr>
          <w:rFonts w:ascii="Times New Roman" w:hAnsi="Times New Roman"/>
          <w:color w:val="111111"/>
          <w:sz w:val="28"/>
          <w:szCs w:val="28"/>
        </w:rPr>
      </w:pPr>
    </w:p>
    <w:p w14:paraId="6BA25C9C" w14:textId="4EC7ACA8" w:rsidR="00427554" w:rsidRDefault="00427554" w:rsidP="00427554">
      <w:pPr>
        <w:spacing w:after="0" w:line="360" w:lineRule="auto"/>
        <w:ind w:firstLine="709"/>
        <w:contextualSpacing/>
        <w:jc w:val="both"/>
        <w:rPr>
          <w:rFonts w:ascii="Times New Roman" w:hAnsi="Times New Roman"/>
          <w:color w:val="111111"/>
          <w:sz w:val="28"/>
          <w:szCs w:val="28"/>
        </w:rPr>
      </w:pPr>
    </w:p>
    <w:p w14:paraId="5D3776BB" w14:textId="33D2CBA3" w:rsidR="00427554" w:rsidRDefault="00427554" w:rsidP="00427554">
      <w:pPr>
        <w:spacing w:after="0" w:line="360" w:lineRule="auto"/>
        <w:ind w:firstLine="709"/>
        <w:contextualSpacing/>
        <w:jc w:val="both"/>
        <w:rPr>
          <w:rFonts w:ascii="Times New Roman" w:hAnsi="Times New Roman"/>
          <w:color w:val="111111"/>
          <w:sz w:val="28"/>
          <w:szCs w:val="28"/>
        </w:rPr>
      </w:pPr>
    </w:p>
    <w:p w14:paraId="38DAEEAD" w14:textId="4203411C" w:rsidR="00427554" w:rsidRDefault="00427554" w:rsidP="00427554">
      <w:pPr>
        <w:spacing w:after="0" w:line="360" w:lineRule="auto"/>
        <w:ind w:firstLine="709"/>
        <w:contextualSpacing/>
        <w:jc w:val="both"/>
        <w:rPr>
          <w:rFonts w:ascii="Times New Roman" w:hAnsi="Times New Roman"/>
          <w:color w:val="111111"/>
          <w:sz w:val="28"/>
          <w:szCs w:val="28"/>
        </w:rPr>
      </w:pPr>
    </w:p>
    <w:p w14:paraId="11E595FB" w14:textId="2FB78A9D" w:rsidR="00427554" w:rsidRDefault="00427554" w:rsidP="00427554">
      <w:pPr>
        <w:spacing w:after="0" w:line="360" w:lineRule="auto"/>
        <w:ind w:firstLine="709"/>
        <w:contextualSpacing/>
        <w:jc w:val="both"/>
        <w:rPr>
          <w:rFonts w:ascii="Times New Roman" w:hAnsi="Times New Roman"/>
          <w:color w:val="111111"/>
          <w:sz w:val="28"/>
          <w:szCs w:val="28"/>
        </w:rPr>
      </w:pPr>
    </w:p>
    <w:p w14:paraId="2F4D6701" w14:textId="47754D28" w:rsidR="00427554" w:rsidRDefault="00427554" w:rsidP="00427554">
      <w:pPr>
        <w:spacing w:after="0" w:line="360" w:lineRule="auto"/>
        <w:ind w:firstLine="709"/>
        <w:contextualSpacing/>
        <w:jc w:val="both"/>
        <w:rPr>
          <w:rFonts w:ascii="Times New Roman" w:hAnsi="Times New Roman"/>
          <w:color w:val="111111"/>
          <w:sz w:val="28"/>
          <w:szCs w:val="28"/>
        </w:rPr>
      </w:pPr>
    </w:p>
    <w:p w14:paraId="7A1DCF6B" w14:textId="30537A84" w:rsidR="00427554" w:rsidRDefault="00427554" w:rsidP="00427554">
      <w:pPr>
        <w:spacing w:after="0" w:line="360" w:lineRule="auto"/>
        <w:ind w:firstLine="709"/>
        <w:contextualSpacing/>
        <w:jc w:val="both"/>
        <w:rPr>
          <w:rFonts w:ascii="Times New Roman" w:hAnsi="Times New Roman"/>
          <w:color w:val="111111"/>
          <w:sz w:val="28"/>
          <w:szCs w:val="28"/>
        </w:rPr>
      </w:pPr>
    </w:p>
    <w:p w14:paraId="0D8FDA19" w14:textId="62AE9E99" w:rsidR="00D217AF" w:rsidRDefault="00D217AF" w:rsidP="00427554">
      <w:pPr>
        <w:spacing w:after="0" w:line="360" w:lineRule="auto"/>
        <w:ind w:firstLine="709"/>
        <w:contextualSpacing/>
        <w:jc w:val="both"/>
        <w:rPr>
          <w:rFonts w:ascii="Times New Roman" w:hAnsi="Times New Roman"/>
          <w:color w:val="111111"/>
          <w:sz w:val="28"/>
          <w:szCs w:val="28"/>
        </w:rPr>
      </w:pPr>
    </w:p>
    <w:p w14:paraId="60074DE7" w14:textId="77777777" w:rsidR="00D217AF" w:rsidRDefault="00D217AF" w:rsidP="00427554">
      <w:pPr>
        <w:spacing w:after="0" w:line="360" w:lineRule="auto"/>
        <w:ind w:firstLine="709"/>
        <w:contextualSpacing/>
        <w:jc w:val="both"/>
        <w:rPr>
          <w:rFonts w:ascii="Times New Roman" w:hAnsi="Times New Roman"/>
          <w:color w:val="111111"/>
          <w:sz w:val="28"/>
          <w:szCs w:val="28"/>
        </w:rPr>
      </w:pPr>
    </w:p>
    <w:p w14:paraId="0229A154" w14:textId="77777777" w:rsidR="00427554" w:rsidRPr="00056541" w:rsidRDefault="00427554" w:rsidP="00CB4EB8">
      <w:pPr>
        <w:spacing w:after="0" w:line="360" w:lineRule="auto"/>
        <w:contextualSpacing/>
        <w:jc w:val="both"/>
        <w:rPr>
          <w:rFonts w:ascii="Times New Roman" w:hAnsi="Times New Roman"/>
          <w:color w:val="111111"/>
          <w:sz w:val="28"/>
          <w:szCs w:val="28"/>
        </w:rPr>
      </w:pPr>
    </w:p>
    <w:p w14:paraId="6EB9C367" w14:textId="4417FB13" w:rsidR="00194088" w:rsidRDefault="00194088" w:rsidP="00427554">
      <w:pPr>
        <w:pStyle w:val="a3"/>
        <w:spacing w:line="360" w:lineRule="auto"/>
        <w:jc w:val="right"/>
        <w:rPr>
          <w:rFonts w:ascii="Times New Roman" w:hAnsi="Times New Roman"/>
          <w:b/>
          <w:sz w:val="28"/>
          <w:szCs w:val="28"/>
        </w:rPr>
      </w:pPr>
      <w:r>
        <w:rPr>
          <w:rFonts w:ascii="Times New Roman" w:hAnsi="Times New Roman"/>
          <w:b/>
          <w:sz w:val="28"/>
          <w:szCs w:val="28"/>
        </w:rPr>
        <w:lastRenderedPageBreak/>
        <w:t>Приложение 1</w:t>
      </w:r>
    </w:p>
    <w:p w14:paraId="678A4A24" w14:textId="3DA2F979" w:rsidR="00194088" w:rsidRPr="00194088" w:rsidRDefault="00427554" w:rsidP="00194088">
      <w:pPr>
        <w:spacing w:after="0" w:line="360" w:lineRule="auto"/>
        <w:ind w:firstLine="360"/>
        <w:jc w:val="center"/>
        <w:rPr>
          <w:b/>
        </w:rPr>
      </w:pPr>
      <w:r w:rsidRPr="00194088">
        <w:rPr>
          <w:b/>
          <w:noProof/>
        </w:rPr>
        <w:drawing>
          <wp:inline distT="0" distB="0" distL="0" distR="0" wp14:anchorId="5E76C583" wp14:editId="0EF3E4F3">
            <wp:extent cx="3975735" cy="2989580"/>
            <wp:effectExtent l="0" t="0" r="0" b="0"/>
            <wp:docPr id="16" name="Рисунок 1" descr="C:\Users\Суриет\Desktop\IMG-20210512-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уриет\Desktop\IMG-20210512-WA00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5735" cy="2989580"/>
                    </a:xfrm>
                    <a:prstGeom prst="rect">
                      <a:avLst/>
                    </a:prstGeom>
                    <a:noFill/>
                    <a:ln>
                      <a:noFill/>
                    </a:ln>
                  </pic:spPr>
                </pic:pic>
              </a:graphicData>
            </a:graphic>
          </wp:inline>
        </w:drawing>
      </w:r>
    </w:p>
    <w:p w14:paraId="3F4B2D81" w14:textId="121ECB44" w:rsidR="00194088" w:rsidRDefault="00194088" w:rsidP="00194088">
      <w:pPr>
        <w:spacing w:after="0" w:line="360" w:lineRule="auto"/>
        <w:ind w:firstLine="360"/>
        <w:jc w:val="center"/>
        <w:rPr>
          <w:rFonts w:ascii="Times New Roman" w:hAnsi="Times New Roman"/>
          <w:b/>
          <w:sz w:val="36"/>
          <w:szCs w:val="36"/>
        </w:rPr>
      </w:pPr>
      <w:r w:rsidRPr="00194088">
        <w:rPr>
          <w:rFonts w:ascii="Times New Roman" w:hAnsi="Times New Roman"/>
          <w:b/>
          <w:sz w:val="36"/>
          <w:szCs w:val="36"/>
        </w:rPr>
        <w:t>Нанизывание на шнурок</w:t>
      </w:r>
    </w:p>
    <w:p w14:paraId="4268A894" w14:textId="1E190D4A" w:rsidR="00427554" w:rsidRDefault="00F47A89" w:rsidP="00194088">
      <w:pPr>
        <w:spacing w:after="0" w:line="360" w:lineRule="auto"/>
        <w:ind w:firstLine="360"/>
        <w:jc w:val="center"/>
        <w:rPr>
          <w:rFonts w:ascii="Times New Roman" w:hAnsi="Times New Roman"/>
          <w:b/>
          <w:sz w:val="36"/>
          <w:szCs w:val="36"/>
        </w:rPr>
      </w:pPr>
      <w:r>
        <w:rPr>
          <w:rFonts w:ascii="Times New Roman" w:hAnsi="Times New Roman"/>
          <w:b/>
          <w:noProof/>
          <w:sz w:val="36"/>
          <w:szCs w:val="36"/>
        </w:rPr>
        <w:drawing>
          <wp:inline distT="0" distB="0" distL="0" distR="0" wp14:anchorId="4ECBD32E" wp14:editId="418B751F">
            <wp:extent cx="4094922" cy="3071082"/>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18989" cy="3089131"/>
                    </a:xfrm>
                    <a:prstGeom prst="rect">
                      <a:avLst/>
                    </a:prstGeom>
                  </pic:spPr>
                </pic:pic>
              </a:graphicData>
            </a:graphic>
          </wp:inline>
        </w:drawing>
      </w:r>
    </w:p>
    <w:p w14:paraId="421FA05B" w14:textId="3EEB34DE" w:rsidR="00F47A89" w:rsidRPr="00194088" w:rsidRDefault="00F47A89" w:rsidP="00194088">
      <w:pPr>
        <w:spacing w:after="0" w:line="360" w:lineRule="auto"/>
        <w:ind w:firstLine="360"/>
        <w:jc w:val="center"/>
        <w:rPr>
          <w:rFonts w:ascii="Times New Roman" w:hAnsi="Times New Roman"/>
          <w:b/>
          <w:sz w:val="36"/>
          <w:szCs w:val="36"/>
        </w:rPr>
      </w:pPr>
      <w:r>
        <w:rPr>
          <w:rFonts w:ascii="Times New Roman" w:hAnsi="Times New Roman"/>
          <w:b/>
          <w:sz w:val="36"/>
          <w:szCs w:val="36"/>
        </w:rPr>
        <w:t>Игры с мозаикой</w:t>
      </w:r>
    </w:p>
    <w:p w14:paraId="421D9351" w14:textId="3D648EBA" w:rsidR="00194088" w:rsidRDefault="00427554" w:rsidP="00194088">
      <w:pPr>
        <w:spacing w:after="0" w:line="360" w:lineRule="auto"/>
        <w:ind w:firstLine="360"/>
        <w:jc w:val="center"/>
        <w:rPr>
          <w:rFonts w:ascii="Times New Roman" w:hAnsi="Times New Roman"/>
          <w:sz w:val="28"/>
          <w:szCs w:val="28"/>
        </w:rPr>
      </w:pPr>
      <w:r w:rsidRPr="00F242B6">
        <w:rPr>
          <w:rFonts w:ascii="Times New Roman" w:hAnsi="Times New Roman"/>
          <w:noProof/>
          <w:sz w:val="28"/>
          <w:szCs w:val="28"/>
        </w:rPr>
        <w:lastRenderedPageBreak/>
        <w:drawing>
          <wp:inline distT="0" distB="0" distL="0" distR="0" wp14:anchorId="0D84278E" wp14:editId="38CA2119">
            <wp:extent cx="3331845" cy="4643755"/>
            <wp:effectExtent l="0" t="0" r="0" b="0"/>
            <wp:docPr id="17" name="Рисунок 2" descr="C:\Users\Суриет\Desktop\IMG-2021051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уриет\Desktop\IMG-20210512-WA003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1845" cy="4643755"/>
                    </a:xfrm>
                    <a:prstGeom prst="rect">
                      <a:avLst/>
                    </a:prstGeom>
                    <a:noFill/>
                    <a:ln>
                      <a:noFill/>
                    </a:ln>
                  </pic:spPr>
                </pic:pic>
              </a:graphicData>
            </a:graphic>
          </wp:inline>
        </w:drawing>
      </w:r>
    </w:p>
    <w:p w14:paraId="03A96205" w14:textId="77777777" w:rsidR="00194088" w:rsidRPr="00194088" w:rsidRDefault="00194088" w:rsidP="00194088">
      <w:pPr>
        <w:spacing w:after="0" w:line="360" w:lineRule="auto"/>
        <w:ind w:firstLine="360"/>
        <w:jc w:val="center"/>
        <w:rPr>
          <w:rFonts w:ascii="Times New Roman" w:hAnsi="Times New Roman"/>
          <w:b/>
          <w:sz w:val="36"/>
          <w:szCs w:val="36"/>
        </w:rPr>
      </w:pPr>
      <w:r w:rsidRPr="00194088">
        <w:rPr>
          <w:rFonts w:ascii="Times New Roman" w:hAnsi="Times New Roman"/>
          <w:b/>
          <w:sz w:val="36"/>
          <w:szCs w:val="36"/>
        </w:rPr>
        <w:t>Пальчиковое рисование</w:t>
      </w:r>
    </w:p>
    <w:p w14:paraId="14221A42" w14:textId="5D67D8BE" w:rsidR="00194088" w:rsidRPr="00FE7FBF" w:rsidRDefault="00D217AF" w:rsidP="00194088">
      <w:pPr>
        <w:spacing w:after="0" w:line="360" w:lineRule="auto"/>
        <w:ind w:firstLine="360"/>
        <w:jc w:val="center"/>
        <w:rPr>
          <w:rFonts w:ascii="Times New Roman" w:hAnsi="Times New Roman"/>
          <w:sz w:val="24"/>
          <w:szCs w:val="24"/>
        </w:rPr>
      </w:pPr>
      <w:r>
        <w:rPr>
          <w:rFonts w:ascii="Times New Roman" w:hAnsi="Times New Roman"/>
          <w:noProof/>
          <w:sz w:val="24"/>
          <w:szCs w:val="24"/>
        </w:rPr>
        <w:drawing>
          <wp:inline distT="0" distB="0" distL="0" distR="0" wp14:anchorId="73F2CD68" wp14:editId="08844BAB">
            <wp:extent cx="4110825" cy="3083009"/>
            <wp:effectExtent l="0" t="0" r="444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25304" cy="3093868"/>
                    </a:xfrm>
                    <a:prstGeom prst="rect">
                      <a:avLst/>
                    </a:prstGeom>
                  </pic:spPr>
                </pic:pic>
              </a:graphicData>
            </a:graphic>
          </wp:inline>
        </w:drawing>
      </w:r>
    </w:p>
    <w:p w14:paraId="06992F41" w14:textId="657BBAEE" w:rsidR="00AC2EE2" w:rsidRDefault="00F47A89">
      <w:pPr>
        <w:pStyle w:val="a3"/>
        <w:spacing w:line="360" w:lineRule="auto"/>
        <w:jc w:val="center"/>
        <w:rPr>
          <w:rFonts w:ascii="Times New Roman" w:hAnsi="Times New Roman"/>
          <w:b/>
          <w:sz w:val="32"/>
          <w:szCs w:val="32"/>
        </w:rPr>
      </w:pPr>
      <w:r>
        <w:rPr>
          <w:rFonts w:ascii="Times New Roman" w:hAnsi="Times New Roman"/>
          <w:b/>
          <w:sz w:val="32"/>
          <w:szCs w:val="32"/>
        </w:rPr>
        <w:t>Упражнения с массажным мячиком</w:t>
      </w:r>
    </w:p>
    <w:p w14:paraId="56BF164D" w14:textId="27E7E1AE" w:rsidR="00F47A89" w:rsidRDefault="00F47A89">
      <w:pPr>
        <w:pStyle w:val="a3"/>
        <w:spacing w:line="360" w:lineRule="auto"/>
        <w:jc w:val="center"/>
        <w:rPr>
          <w:rFonts w:ascii="Times New Roman" w:hAnsi="Times New Roman"/>
          <w:b/>
          <w:sz w:val="32"/>
          <w:szCs w:val="32"/>
        </w:rPr>
      </w:pPr>
    </w:p>
    <w:p w14:paraId="2992BD87" w14:textId="77777777" w:rsidR="00F47A89" w:rsidRPr="00535EFA" w:rsidRDefault="00F47A89">
      <w:pPr>
        <w:pStyle w:val="a3"/>
        <w:spacing w:line="360" w:lineRule="auto"/>
        <w:jc w:val="center"/>
        <w:rPr>
          <w:rFonts w:ascii="Times New Roman" w:hAnsi="Times New Roman"/>
          <w:b/>
          <w:sz w:val="32"/>
          <w:szCs w:val="32"/>
        </w:rPr>
      </w:pPr>
    </w:p>
    <w:sectPr w:rsidR="00F47A89" w:rsidRPr="00535EFA" w:rsidSect="001140FB">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595A" w14:textId="77777777" w:rsidR="002A18EC" w:rsidRDefault="002A18EC" w:rsidP="000B0B87">
      <w:pPr>
        <w:spacing w:after="0" w:line="240" w:lineRule="auto"/>
      </w:pPr>
      <w:r>
        <w:separator/>
      </w:r>
    </w:p>
  </w:endnote>
  <w:endnote w:type="continuationSeparator" w:id="0">
    <w:p w14:paraId="7323CC5B" w14:textId="77777777" w:rsidR="002A18EC" w:rsidRDefault="002A18EC" w:rsidP="000B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ED12" w14:textId="77777777" w:rsidR="002A18EC" w:rsidRDefault="002A18EC" w:rsidP="000B0B87">
      <w:pPr>
        <w:spacing w:after="0" w:line="240" w:lineRule="auto"/>
      </w:pPr>
      <w:r>
        <w:separator/>
      </w:r>
    </w:p>
  </w:footnote>
  <w:footnote w:type="continuationSeparator" w:id="0">
    <w:p w14:paraId="4EC7AC4C" w14:textId="77777777" w:rsidR="002A18EC" w:rsidRDefault="002A18EC" w:rsidP="000B0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94EAF"/>
    <w:multiLevelType w:val="hybridMultilevel"/>
    <w:tmpl w:val="BE78A534"/>
    <w:lvl w:ilvl="0" w:tplc="A55C3F0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E70BD"/>
    <w:multiLevelType w:val="hybridMultilevel"/>
    <w:tmpl w:val="B718CA3E"/>
    <w:lvl w:ilvl="0" w:tplc="7B328CD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25CEC"/>
    <w:multiLevelType w:val="hybridMultilevel"/>
    <w:tmpl w:val="B51C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CA5978"/>
    <w:multiLevelType w:val="multilevel"/>
    <w:tmpl w:val="4A1EEC7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 w15:restartNumberingAfterBreak="0">
    <w:nsid w:val="2E104585"/>
    <w:multiLevelType w:val="hybridMultilevel"/>
    <w:tmpl w:val="89E24D44"/>
    <w:lvl w:ilvl="0" w:tplc="4AE49864">
      <w:start w:val="1"/>
      <w:numFmt w:val="bullet"/>
      <w:lvlText w:val=""/>
      <w:lvlJc w:val="left"/>
      <w:pPr>
        <w:ind w:left="720" w:hanging="360"/>
      </w:pPr>
      <w:rPr>
        <w:rFonts w:ascii="Symbol" w:hAnsi="Symbol"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5B0EAA"/>
    <w:multiLevelType w:val="hybridMultilevel"/>
    <w:tmpl w:val="EE1A1906"/>
    <w:lvl w:ilvl="0" w:tplc="A1CC78E2">
      <w:start w:val="1"/>
      <w:numFmt w:val="bullet"/>
      <w:lvlText w:val=""/>
      <w:lvlJc w:val="left"/>
      <w:pPr>
        <w:ind w:left="1429" w:hanging="360"/>
      </w:pPr>
      <w:rPr>
        <w:rFonts w:ascii="Symbol" w:hAnsi="Symbol" w:hint="default"/>
      </w:rPr>
    </w:lvl>
    <w:lvl w:ilvl="1" w:tplc="3FD41B92">
      <w:numFmt w:val="bullet"/>
      <w:lvlText w:val="·"/>
      <w:lvlJc w:val="left"/>
      <w:pPr>
        <w:ind w:left="3034" w:hanging="124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9F2DB3"/>
    <w:multiLevelType w:val="hybridMultilevel"/>
    <w:tmpl w:val="DF4C1BE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5865D0"/>
    <w:multiLevelType w:val="hybridMultilevel"/>
    <w:tmpl w:val="50983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D1851"/>
    <w:multiLevelType w:val="multilevel"/>
    <w:tmpl w:val="229C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57FF"/>
    <w:multiLevelType w:val="hybridMultilevel"/>
    <w:tmpl w:val="3ACC1010"/>
    <w:lvl w:ilvl="0" w:tplc="A1CC78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6726E2"/>
    <w:multiLevelType w:val="hybridMultilevel"/>
    <w:tmpl w:val="B7EA0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7876EB"/>
    <w:multiLevelType w:val="hybridMultilevel"/>
    <w:tmpl w:val="9F70F8C0"/>
    <w:lvl w:ilvl="0" w:tplc="862242A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0C612AD"/>
    <w:multiLevelType w:val="hybridMultilevel"/>
    <w:tmpl w:val="E48C5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9057F8"/>
    <w:multiLevelType w:val="hybridMultilevel"/>
    <w:tmpl w:val="7668F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935B69"/>
    <w:multiLevelType w:val="hybridMultilevel"/>
    <w:tmpl w:val="2F8C9590"/>
    <w:lvl w:ilvl="0" w:tplc="A55C3F0E">
      <w:start w:val="1"/>
      <w:numFmt w:val="decimal"/>
      <w:lvlText w:val="%1."/>
      <w:lvlJc w:val="left"/>
      <w:pPr>
        <w:ind w:left="1146" w:hanging="360"/>
      </w:pPr>
      <w:rPr>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71F762F"/>
    <w:multiLevelType w:val="hybridMultilevel"/>
    <w:tmpl w:val="5EB475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9FE33F1"/>
    <w:multiLevelType w:val="hybridMultilevel"/>
    <w:tmpl w:val="42C630E4"/>
    <w:lvl w:ilvl="0" w:tplc="A55C3F0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077E66"/>
    <w:multiLevelType w:val="hybridMultilevel"/>
    <w:tmpl w:val="B390472E"/>
    <w:lvl w:ilvl="0" w:tplc="4AE49864">
      <w:start w:val="1"/>
      <w:numFmt w:val="bullet"/>
      <w:lvlText w:val=""/>
      <w:lvlJc w:val="left"/>
      <w:pPr>
        <w:ind w:left="1080" w:hanging="360"/>
      </w:pPr>
      <w:rPr>
        <w:rFonts w:ascii="Symbol" w:hAnsi="Symbol" w:hint="default"/>
        <w:b w:val="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6B442E5"/>
    <w:multiLevelType w:val="hybridMultilevel"/>
    <w:tmpl w:val="7668F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040BA6"/>
    <w:multiLevelType w:val="hybridMultilevel"/>
    <w:tmpl w:val="4336C966"/>
    <w:lvl w:ilvl="0" w:tplc="6040EACC">
      <w:start w:val="1"/>
      <w:numFmt w:val="bullet"/>
      <w:lvlText w:val=""/>
      <w:lvlJc w:val="left"/>
      <w:pPr>
        <w:ind w:left="720" w:hanging="360"/>
      </w:pPr>
      <w:rPr>
        <w:rFonts w:ascii="Symbol" w:hAnsi="Symbol"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4C6FFA"/>
    <w:multiLevelType w:val="hybridMultilevel"/>
    <w:tmpl w:val="F55EA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C80099"/>
    <w:multiLevelType w:val="hybridMultilevel"/>
    <w:tmpl w:val="23FA75FA"/>
    <w:lvl w:ilvl="0" w:tplc="4AE49864">
      <w:start w:val="1"/>
      <w:numFmt w:val="bullet"/>
      <w:lvlText w:val=""/>
      <w:lvlJc w:val="left"/>
      <w:pPr>
        <w:ind w:left="720" w:hanging="360"/>
      </w:pPr>
      <w:rPr>
        <w:rFonts w:ascii="Symbol" w:hAnsi="Symbol"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39109A"/>
    <w:multiLevelType w:val="hybridMultilevel"/>
    <w:tmpl w:val="356239F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2"/>
  </w:num>
  <w:num w:numId="3">
    <w:abstractNumId w:val="12"/>
  </w:num>
  <w:num w:numId="4">
    <w:abstractNumId w:val="6"/>
  </w:num>
  <w:num w:numId="5">
    <w:abstractNumId w:val="1"/>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22"/>
  </w:num>
  <w:num w:numId="10">
    <w:abstractNumId w:val="7"/>
  </w:num>
  <w:num w:numId="11">
    <w:abstractNumId w:val="8"/>
  </w:num>
  <w:num w:numId="12">
    <w:abstractNumId w:val="16"/>
  </w:num>
  <w:num w:numId="13">
    <w:abstractNumId w:val="0"/>
  </w:num>
  <w:num w:numId="14">
    <w:abstractNumId w:val="14"/>
  </w:num>
  <w:num w:numId="15">
    <w:abstractNumId w:val="21"/>
  </w:num>
  <w:num w:numId="16">
    <w:abstractNumId w:val="17"/>
  </w:num>
  <w:num w:numId="17">
    <w:abstractNumId w:val="4"/>
  </w:num>
  <w:num w:numId="18">
    <w:abstractNumId w:val="19"/>
  </w:num>
  <w:num w:numId="19">
    <w:abstractNumId w:val="15"/>
  </w:num>
  <w:num w:numId="20">
    <w:abstractNumId w:val="20"/>
  </w:num>
  <w:num w:numId="21">
    <w:abstractNumId w:val="10"/>
  </w:num>
  <w:num w:numId="22">
    <w:abstractNumId w:val="9"/>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D6"/>
    <w:rsid w:val="00017845"/>
    <w:rsid w:val="0002330F"/>
    <w:rsid w:val="00042375"/>
    <w:rsid w:val="00065BEE"/>
    <w:rsid w:val="000742C6"/>
    <w:rsid w:val="00086AC2"/>
    <w:rsid w:val="00091C3C"/>
    <w:rsid w:val="00096790"/>
    <w:rsid w:val="000B0B87"/>
    <w:rsid w:val="000C402D"/>
    <w:rsid w:val="000D212E"/>
    <w:rsid w:val="000E2388"/>
    <w:rsid w:val="000F4495"/>
    <w:rsid w:val="001140FB"/>
    <w:rsid w:val="0012188F"/>
    <w:rsid w:val="00153A5A"/>
    <w:rsid w:val="00173366"/>
    <w:rsid w:val="00194088"/>
    <w:rsid w:val="001A4458"/>
    <w:rsid w:val="001A5A7B"/>
    <w:rsid w:val="001B5771"/>
    <w:rsid w:val="001D3849"/>
    <w:rsid w:val="001E2C45"/>
    <w:rsid w:val="001F0AE1"/>
    <w:rsid w:val="001F616A"/>
    <w:rsid w:val="00203CAE"/>
    <w:rsid w:val="00205228"/>
    <w:rsid w:val="00211B9A"/>
    <w:rsid w:val="00261023"/>
    <w:rsid w:val="00282E06"/>
    <w:rsid w:val="002A18EC"/>
    <w:rsid w:val="002A3657"/>
    <w:rsid w:val="002A3C99"/>
    <w:rsid w:val="002C1E5C"/>
    <w:rsid w:val="0031185B"/>
    <w:rsid w:val="00351996"/>
    <w:rsid w:val="00360664"/>
    <w:rsid w:val="003731BF"/>
    <w:rsid w:val="0037646D"/>
    <w:rsid w:val="00377807"/>
    <w:rsid w:val="003B50F1"/>
    <w:rsid w:val="003E06E0"/>
    <w:rsid w:val="004257DA"/>
    <w:rsid w:val="00427554"/>
    <w:rsid w:val="00453F82"/>
    <w:rsid w:val="0048089C"/>
    <w:rsid w:val="00494E4F"/>
    <w:rsid w:val="004A7B6A"/>
    <w:rsid w:val="004E31BF"/>
    <w:rsid w:val="00514518"/>
    <w:rsid w:val="00525200"/>
    <w:rsid w:val="00535EFA"/>
    <w:rsid w:val="00546A5E"/>
    <w:rsid w:val="0055035C"/>
    <w:rsid w:val="005643FC"/>
    <w:rsid w:val="00576A2B"/>
    <w:rsid w:val="005B0ABE"/>
    <w:rsid w:val="005C1806"/>
    <w:rsid w:val="005F2285"/>
    <w:rsid w:val="00617720"/>
    <w:rsid w:val="0062182D"/>
    <w:rsid w:val="0062522D"/>
    <w:rsid w:val="00626390"/>
    <w:rsid w:val="00642064"/>
    <w:rsid w:val="006C5828"/>
    <w:rsid w:val="00717B6F"/>
    <w:rsid w:val="00730C12"/>
    <w:rsid w:val="007417E9"/>
    <w:rsid w:val="00746D41"/>
    <w:rsid w:val="0076265A"/>
    <w:rsid w:val="007832A4"/>
    <w:rsid w:val="007A4ED9"/>
    <w:rsid w:val="007E1925"/>
    <w:rsid w:val="007E21D6"/>
    <w:rsid w:val="007E5B32"/>
    <w:rsid w:val="00806577"/>
    <w:rsid w:val="00817929"/>
    <w:rsid w:val="00825ACB"/>
    <w:rsid w:val="00832F1A"/>
    <w:rsid w:val="00844CC8"/>
    <w:rsid w:val="0087480F"/>
    <w:rsid w:val="008A22C0"/>
    <w:rsid w:val="008E7E67"/>
    <w:rsid w:val="008F396F"/>
    <w:rsid w:val="00936C1C"/>
    <w:rsid w:val="0094239E"/>
    <w:rsid w:val="00965361"/>
    <w:rsid w:val="00983B97"/>
    <w:rsid w:val="009A4913"/>
    <w:rsid w:val="009A79EB"/>
    <w:rsid w:val="009C6796"/>
    <w:rsid w:val="009C77EB"/>
    <w:rsid w:val="009E2F1D"/>
    <w:rsid w:val="009E31BD"/>
    <w:rsid w:val="009E4AB9"/>
    <w:rsid w:val="009E5773"/>
    <w:rsid w:val="00A01DDA"/>
    <w:rsid w:val="00A07FB8"/>
    <w:rsid w:val="00A42BCC"/>
    <w:rsid w:val="00A47A2B"/>
    <w:rsid w:val="00A95E09"/>
    <w:rsid w:val="00AB7756"/>
    <w:rsid w:val="00AC2EE2"/>
    <w:rsid w:val="00AE690A"/>
    <w:rsid w:val="00B45709"/>
    <w:rsid w:val="00B84D1E"/>
    <w:rsid w:val="00B93531"/>
    <w:rsid w:val="00BA69BB"/>
    <w:rsid w:val="00BD4A18"/>
    <w:rsid w:val="00BE27A8"/>
    <w:rsid w:val="00BE625C"/>
    <w:rsid w:val="00C0740B"/>
    <w:rsid w:val="00C10FC9"/>
    <w:rsid w:val="00C17B85"/>
    <w:rsid w:val="00C24BBC"/>
    <w:rsid w:val="00C55CB2"/>
    <w:rsid w:val="00C720CF"/>
    <w:rsid w:val="00C7611C"/>
    <w:rsid w:val="00C85F14"/>
    <w:rsid w:val="00CA0575"/>
    <w:rsid w:val="00CB4EB8"/>
    <w:rsid w:val="00CF5B47"/>
    <w:rsid w:val="00D217AF"/>
    <w:rsid w:val="00D56335"/>
    <w:rsid w:val="00D72042"/>
    <w:rsid w:val="00DC0237"/>
    <w:rsid w:val="00E05039"/>
    <w:rsid w:val="00E114FB"/>
    <w:rsid w:val="00E33D1F"/>
    <w:rsid w:val="00E36FEF"/>
    <w:rsid w:val="00E82903"/>
    <w:rsid w:val="00EB4500"/>
    <w:rsid w:val="00EC7254"/>
    <w:rsid w:val="00F004F2"/>
    <w:rsid w:val="00F07C25"/>
    <w:rsid w:val="00F140A4"/>
    <w:rsid w:val="00F34967"/>
    <w:rsid w:val="00F47A89"/>
    <w:rsid w:val="00F71C5D"/>
    <w:rsid w:val="00F91AE3"/>
    <w:rsid w:val="00FB06EF"/>
    <w:rsid w:val="00FB4AEA"/>
    <w:rsid w:val="00FB54D6"/>
    <w:rsid w:val="00FF1074"/>
    <w:rsid w:val="00FF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DE8"/>
  <w15:chartTrackingRefBased/>
  <w15:docId w15:val="{F261A2C4-975E-4E65-BE38-19708A2C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B6A"/>
    <w:pPr>
      <w:spacing w:after="200" w:line="276" w:lineRule="auto"/>
    </w:pPr>
    <w:rPr>
      <w:sz w:val="22"/>
      <w:szCs w:val="22"/>
    </w:rPr>
  </w:style>
  <w:style w:type="paragraph" w:styleId="1">
    <w:name w:val="heading 1"/>
    <w:basedOn w:val="a"/>
    <w:next w:val="a"/>
    <w:link w:val="10"/>
    <w:uiPriority w:val="9"/>
    <w:qFormat/>
    <w:rsid w:val="005643FC"/>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A42BC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54D6"/>
    <w:rPr>
      <w:sz w:val="22"/>
      <w:szCs w:val="22"/>
    </w:rPr>
  </w:style>
  <w:style w:type="character" w:customStyle="1" w:styleId="a4">
    <w:name w:val="Без интервала Знак"/>
    <w:link w:val="a3"/>
    <w:uiPriority w:val="1"/>
    <w:rsid w:val="00535EFA"/>
    <w:rPr>
      <w:sz w:val="22"/>
      <w:szCs w:val="22"/>
      <w:lang w:val="ru-RU" w:eastAsia="ru-RU" w:bidi="ar-SA"/>
    </w:rPr>
  </w:style>
  <w:style w:type="paragraph" w:styleId="a5">
    <w:name w:val="List Paragraph"/>
    <w:basedOn w:val="a"/>
    <w:uiPriority w:val="34"/>
    <w:qFormat/>
    <w:rsid w:val="00B45709"/>
    <w:pPr>
      <w:widowControl w:val="0"/>
      <w:autoSpaceDE w:val="0"/>
      <w:autoSpaceDN w:val="0"/>
      <w:adjustRightInd w:val="0"/>
      <w:spacing w:after="0" w:line="240" w:lineRule="auto"/>
      <w:ind w:left="720"/>
      <w:contextualSpacing/>
    </w:pPr>
    <w:rPr>
      <w:rFonts w:ascii="Arial" w:hAnsi="Arial" w:cs="Arial"/>
      <w:b/>
      <w:bCs/>
      <w:sz w:val="20"/>
      <w:szCs w:val="20"/>
    </w:rPr>
  </w:style>
  <w:style w:type="table" w:styleId="a6">
    <w:name w:val="Table Grid"/>
    <w:basedOn w:val="a1"/>
    <w:uiPriority w:val="59"/>
    <w:rsid w:val="00B4570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4518"/>
    <w:rPr>
      <w:b/>
      <w:bCs/>
    </w:rPr>
  </w:style>
  <w:style w:type="paragraph" w:styleId="a8">
    <w:name w:val="Balloon Text"/>
    <w:basedOn w:val="a"/>
    <w:link w:val="a9"/>
    <w:uiPriority w:val="99"/>
    <w:semiHidden/>
    <w:unhideWhenUsed/>
    <w:rsid w:val="00AC2EE2"/>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AC2EE2"/>
    <w:rPr>
      <w:rFonts w:ascii="Tahoma" w:hAnsi="Tahoma" w:cs="Tahoma"/>
      <w:sz w:val="16"/>
      <w:szCs w:val="16"/>
    </w:rPr>
  </w:style>
  <w:style w:type="paragraph" w:customStyle="1" w:styleId="aa">
    <w:name w:val="Обычный (веб)"/>
    <w:basedOn w:val="a"/>
    <w:uiPriority w:val="99"/>
    <w:rsid w:val="007E21D6"/>
    <w:pPr>
      <w:spacing w:before="100" w:beforeAutospacing="1" w:after="100" w:afterAutospacing="1" w:line="240" w:lineRule="auto"/>
    </w:pPr>
    <w:rPr>
      <w:rFonts w:ascii="Times New Roman" w:hAnsi="Times New Roman"/>
      <w:sz w:val="24"/>
      <w:szCs w:val="24"/>
    </w:rPr>
  </w:style>
  <w:style w:type="character" w:styleId="ab">
    <w:name w:val="Emphasis"/>
    <w:uiPriority w:val="20"/>
    <w:qFormat/>
    <w:rsid w:val="007E21D6"/>
    <w:rPr>
      <w:i/>
      <w:iCs/>
    </w:rPr>
  </w:style>
  <w:style w:type="paragraph" w:styleId="ac">
    <w:name w:val="endnote text"/>
    <w:basedOn w:val="a"/>
    <w:link w:val="ad"/>
    <w:uiPriority w:val="99"/>
    <w:semiHidden/>
    <w:unhideWhenUsed/>
    <w:rsid w:val="000B0B87"/>
    <w:pPr>
      <w:spacing w:after="0" w:line="240" w:lineRule="auto"/>
    </w:pPr>
    <w:rPr>
      <w:sz w:val="20"/>
      <w:szCs w:val="20"/>
    </w:rPr>
  </w:style>
  <w:style w:type="character" w:customStyle="1" w:styleId="ad">
    <w:name w:val="Текст концевой сноски Знак"/>
    <w:link w:val="ac"/>
    <w:uiPriority w:val="99"/>
    <w:semiHidden/>
    <w:rsid w:val="000B0B87"/>
    <w:rPr>
      <w:sz w:val="20"/>
      <w:szCs w:val="20"/>
    </w:rPr>
  </w:style>
  <w:style w:type="character" w:styleId="ae">
    <w:name w:val="endnote reference"/>
    <w:uiPriority w:val="99"/>
    <w:semiHidden/>
    <w:unhideWhenUsed/>
    <w:rsid w:val="000B0B87"/>
    <w:rPr>
      <w:vertAlign w:val="superscript"/>
    </w:rPr>
  </w:style>
  <w:style w:type="paragraph" w:styleId="af">
    <w:name w:val="footnote text"/>
    <w:basedOn w:val="a"/>
    <w:link w:val="af0"/>
    <w:uiPriority w:val="99"/>
    <w:semiHidden/>
    <w:unhideWhenUsed/>
    <w:rsid w:val="000B0B87"/>
    <w:pPr>
      <w:spacing w:after="0" w:line="240" w:lineRule="auto"/>
    </w:pPr>
    <w:rPr>
      <w:sz w:val="20"/>
      <w:szCs w:val="20"/>
    </w:rPr>
  </w:style>
  <w:style w:type="character" w:customStyle="1" w:styleId="af0">
    <w:name w:val="Текст сноски Знак"/>
    <w:link w:val="af"/>
    <w:uiPriority w:val="99"/>
    <w:semiHidden/>
    <w:rsid w:val="000B0B87"/>
    <w:rPr>
      <w:sz w:val="20"/>
      <w:szCs w:val="20"/>
    </w:rPr>
  </w:style>
  <w:style w:type="character" w:styleId="af1">
    <w:name w:val="footnote reference"/>
    <w:uiPriority w:val="99"/>
    <w:semiHidden/>
    <w:unhideWhenUsed/>
    <w:rsid w:val="000B0B87"/>
    <w:rPr>
      <w:vertAlign w:val="superscript"/>
    </w:rPr>
  </w:style>
  <w:style w:type="character" w:customStyle="1" w:styleId="20">
    <w:name w:val="Заголовок 2 Знак"/>
    <w:link w:val="2"/>
    <w:uiPriority w:val="9"/>
    <w:rsid w:val="00A42BCC"/>
    <w:rPr>
      <w:rFonts w:ascii="Times New Roman" w:eastAsia="Times New Roman" w:hAnsi="Times New Roman" w:cs="Times New Roman"/>
      <w:b/>
      <w:bCs/>
      <w:sz w:val="36"/>
      <w:szCs w:val="36"/>
    </w:rPr>
  </w:style>
  <w:style w:type="character" w:styleId="af2">
    <w:name w:val="Hyperlink"/>
    <w:uiPriority w:val="99"/>
    <w:unhideWhenUsed/>
    <w:rsid w:val="00BD4A18"/>
    <w:rPr>
      <w:color w:val="0000FF"/>
      <w:u w:val="single"/>
    </w:rPr>
  </w:style>
  <w:style w:type="character" w:customStyle="1" w:styleId="c10">
    <w:name w:val="c10"/>
    <w:basedOn w:val="a0"/>
    <w:rsid w:val="00C10FC9"/>
  </w:style>
  <w:style w:type="character" w:customStyle="1" w:styleId="10">
    <w:name w:val="Заголовок 1 Знак"/>
    <w:link w:val="1"/>
    <w:uiPriority w:val="9"/>
    <w:rsid w:val="005643FC"/>
    <w:rPr>
      <w:rFonts w:ascii="Cambria" w:eastAsia="Times New Roman" w:hAnsi="Cambria" w:cs="Times New Roman"/>
      <w:b/>
      <w:bCs/>
      <w:kern w:val="32"/>
      <w:sz w:val="32"/>
      <w:szCs w:val="32"/>
    </w:rPr>
  </w:style>
  <w:style w:type="paragraph" w:styleId="af3">
    <w:name w:val="header"/>
    <w:basedOn w:val="a"/>
    <w:link w:val="af4"/>
    <w:uiPriority w:val="99"/>
    <w:semiHidden/>
    <w:unhideWhenUsed/>
    <w:rsid w:val="001A5A7B"/>
    <w:pPr>
      <w:tabs>
        <w:tab w:val="center" w:pos="4677"/>
        <w:tab w:val="right" w:pos="9355"/>
      </w:tabs>
    </w:pPr>
  </w:style>
  <w:style w:type="character" w:customStyle="1" w:styleId="af4">
    <w:name w:val="Верхний колонтитул Знак"/>
    <w:link w:val="af3"/>
    <w:uiPriority w:val="99"/>
    <w:semiHidden/>
    <w:rsid w:val="001A5A7B"/>
    <w:rPr>
      <w:sz w:val="22"/>
      <w:szCs w:val="22"/>
    </w:rPr>
  </w:style>
  <w:style w:type="paragraph" w:styleId="af5">
    <w:name w:val="footer"/>
    <w:basedOn w:val="a"/>
    <w:link w:val="af6"/>
    <w:uiPriority w:val="99"/>
    <w:semiHidden/>
    <w:unhideWhenUsed/>
    <w:rsid w:val="001A5A7B"/>
    <w:pPr>
      <w:tabs>
        <w:tab w:val="center" w:pos="4677"/>
        <w:tab w:val="right" w:pos="9355"/>
      </w:tabs>
    </w:pPr>
  </w:style>
  <w:style w:type="character" w:customStyle="1" w:styleId="af6">
    <w:name w:val="Нижний колонтитул Знак"/>
    <w:link w:val="af5"/>
    <w:uiPriority w:val="99"/>
    <w:semiHidden/>
    <w:rsid w:val="001A5A7B"/>
    <w:rPr>
      <w:sz w:val="22"/>
      <w:szCs w:val="22"/>
    </w:rPr>
  </w:style>
  <w:style w:type="character" w:styleId="af7">
    <w:name w:val="Unresolved Mention"/>
    <w:basedOn w:val="a0"/>
    <w:uiPriority w:val="99"/>
    <w:semiHidden/>
    <w:unhideWhenUsed/>
    <w:rsid w:val="009A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07917">
      <w:bodyDiv w:val="1"/>
      <w:marLeft w:val="0"/>
      <w:marRight w:val="0"/>
      <w:marTop w:val="0"/>
      <w:marBottom w:val="0"/>
      <w:divBdr>
        <w:top w:val="none" w:sz="0" w:space="0" w:color="auto"/>
        <w:left w:val="none" w:sz="0" w:space="0" w:color="auto"/>
        <w:bottom w:val="none" w:sz="0" w:space="0" w:color="auto"/>
        <w:right w:val="none" w:sz="0" w:space="0" w:color="auto"/>
      </w:divBdr>
    </w:div>
    <w:div w:id="451633245">
      <w:bodyDiv w:val="1"/>
      <w:marLeft w:val="0"/>
      <w:marRight w:val="0"/>
      <w:marTop w:val="0"/>
      <w:marBottom w:val="0"/>
      <w:divBdr>
        <w:top w:val="none" w:sz="0" w:space="0" w:color="auto"/>
        <w:left w:val="none" w:sz="0" w:space="0" w:color="auto"/>
        <w:bottom w:val="none" w:sz="0" w:space="0" w:color="auto"/>
        <w:right w:val="none" w:sz="0" w:space="0" w:color="auto"/>
      </w:divBdr>
    </w:div>
    <w:div w:id="599071637">
      <w:bodyDiv w:val="1"/>
      <w:marLeft w:val="0"/>
      <w:marRight w:val="0"/>
      <w:marTop w:val="0"/>
      <w:marBottom w:val="0"/>
      <w:divBdr>
        <w:top w:val="none" w:sz="0" w:space="0" w:color="auto"/>
        <w:left w:val="none" w:sz="0" w:space="0" w:color="auto"/>
        <w:bottom w:val="none" w:sz="0" w:space="0" w:color="auto"/>
        <w:right w:val="none" w:sz="0" w:space="0" w:color="auto"/>
      </w:divBdr>
    </w:div>
    <w:div w:id="734665545">
      <w:bodyDiv w:val="1"/>
      <w:marLeft w:val="0"/>
      <w:marRight w:val="0"/>
      <w:marTop w:val="0"/>
      <w:marBottom w:val="0"/>
      <w:divBdr>
        <w:top w:val="none" w:sz="0" w:space="0" w:color="auto"/>
        <w:left w:val="none" w:sz="0" w:space="0" w:color="auto"/>
        <w:bottom w:val="none" w:sz="0" w:space="0" w:color="auto"/>
        <w:right w:val="none" w:sz="0" w:space="0" w:color="auto"/>
      </w:divBdr>
    </w:div>
    <w:div w:id="866413111">
      <w:bodyDiv w:val="1"/>
      <w:marLeft w:val="0"/>
      <w:marRight w:val="0"/>
      <w:marTop w:val="0"/>
      <w:marBottom w:val="0"/>
      <w:divBdr>
        <w:top w:val="none" w:sz="0" w:space="0" w:color="auto"/>
        <w:left w:val="none" w:sz="0" w:space="0" w:color="auto"/>
        <w:bottom w:val="none" w:sz="0" w:space="0" w:color="auto"/>
        <w:right w:val="none" w:sz="0" w:space="0" w:color="auto"/>
      </w:divBdr>
    </w:div>
    <w:div w:id="1145006376">
      <w:bodyDiv w:val="1"/>
      <w:marLeft w:val="0"/>
      <w:marRight w:val="0"/>
      <w:marTop w:val="0"/>
      <w:marBottom w:val="0"/>
      <w:divBdr>
        <w:top w:val="none" w:sz="0" w:space="0" w:color="auto"/>
        <w:left w:val="none" w:sz="0" w:space="0" w:color="auto"/>
        <w:bottom w:val="none" w:sz="0" w:space="0" w:color="auto"/>
        <w:right w:val="none" w:sz="0" w:space="0" w:color="auto"/>
      </w:divBdr>
    </w:div>
    <w:div w:id="1905607680">
      <w:bodyDiv w:val="1"/>
      <w:marLeft w:val="0"/>
      <w:marRight w:val="0"/>
      <w:marTop w:val="0"/>
      <w:marBottom w:val="0"/>
      <w:divBdr>
        <w:top w:val="none" w:sz="0" w:space="0" w:color="auto"/>
        <w:left w:val="none" w:sz="0" w:space="0" w:color="auto"/>
        <w:bottom w:val="none" w:sz="0" w:space="0" w:color="auto"/>
        <w:right w:val="none" w:sz="0" w:space="0" w:color="auto"/>
      </w:divBdr>
    </w:div>
    <w:div w:id="2109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zhankhot.ru.com/" TargetMode="Externa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nebzyi@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d6.adygobr.ru/" TargetMode="Externa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Лист1!$A$2</c:f>
              <c:strCache>
                <c:ptCount val="1"/>
                <c:pt idx="0">
                  <c:v>Начало года</c:v>
                </c:pt>
              </c:strCache>
            </c:strRef>
          </c:tx>
          <c:invertIfNegative val="0"/>
          <c:dLbls>
            <c:spPr>
              <a:noFill/>
              <a:ln w="2537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Высокий уровень</c:v>
                </c:pt>
                <c:pt idx="1">
                  <c:v>Средний уровень</c:v>
                </c:pt>
                <c:pt idx="2">
                  <c:v>Низкий уровень</c:v>
                </c:pt>
              </c:strCache>
            </c:strRef>
          </c:cat>
          <c:val>
            <c:numRef>
              <c:f>Лист1!$B$2:$D$2</c:f>
              <c:numCache>
                <c:formatCode>0%</c:formatCode>
                <c:ptCount val="3"/>
                <c:pt idx="0">
                  <c:v>0</c:v>
                </c:pt>
                <c:pt idx="1">
                  <c:v>0.4</c:v>
                </c:pt>
                <c:pt idx="2">
                  <c:v>0.6</c:v>
                </c:pt>
              </c:numCache>
            </c:numRef>
          </c:val>
          <c:extLst>
            <c:ext xmlns:c16="http://schemas.microsoft.com/office/drawing/2014/chart" uri="{C3380CC4-5D6E-409C-BE32-E72D297353CC}">
              <c16:uniqueId val="{00000000-37A5-4BB7-8D0A-3DB837462A06}"/>
            </c:ext>
          </c:extLst>
        </c:ser>
        <c:ser>
          <c:idx val="1"/>
          <c:order val="1"/>
          <c:tx>
            <c:strRef>
              <c:f>Лист1!$A$3</c:f>
              <c:strCache>
                <c:ptCount val="1"/>
                <c:pt idx="0">
                  <c:v>Конец года</c:v>
                </c:pt>
              </c:strCache>
            </c:strRef>
          </c:tx>
          <c:invertIfNegative val="0"/>
          <c:dLbls>
            <c:spPr>
              <a:noFill/>
              <a:ln w="2537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Высокий уровень</c:v>
                </c:pt>
                <c:pt idx="1">
                  <c:v>Средний уровень</c:v>
                </c:pt>
                <c:pt idx="2">
                  <c:v>Низкий уровень</c:v>
                </c:pt>
              </c:strCache>
            </c:strRef>
          </c:cat>
          <c:val>
            <c:numRef>
              <c:f>Лист1!$B$3:$D$3</c:f>
              <c:numCache>
                <c:formatCode>0%</c:formatCode>
                <c:ptCount val="3"/>
                <c:pt idx="0">
                  <c:v>0.15</c:v>
                </c:pt>
                <c:pt idx="1">
                  <c:v>0.5</c:v>
                </c:pt>
                <c:pt idx="2">
                  <c:v>0.35</c:v>
                </c:pt>
              </c:numCache>
            </c:numRef>
          </c:val>
          <c:extLst>
            <c:ext xmlns:c16="http://schemas.microsoft.com/office/drawing/2014/chart" uri="{C3380CC4-5D6E-409C-BE32-E72D297353CC}">
              <c16:uniqueId val="{00000001-37A5-4BB7-8D0A-3DB837462A06}"/>
            </c:ext>
          </c:extLst>
        </c:ser>
        <c:dLbls>
          <c:showLegendKey val="0"/>
          <c:showVal val="0"/>
          <c:showCatName val="0"/>
          <c:showSerName val="0"/>
          <c:showPercent val="0"/>
          <c:showBubbleSize val="0"/>
        </c:dLbls>
        <c:gapWidth val="150"/>
        <c:shape val="box"/>
        <c:axId val="184532856"/>
        <c:axId val="1"/>
        <c:axId val="2"/>
      </c:bar3DChart>
      <c:catAx>
        <c:axId val="18453285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184532856"/>
        <c:crosses val="autoZero"/>
        <c:crossBetween val="between"/>
      </c:valAx>
      <c:serAx>
        <c:axId val="2"/>
        <c:scaling>
          <c:orientation val="minMax"/>
        </c:scaling>
        <c:delete val="0"/>
        <c:axPos val="b"/>
        <c:numFmt formatCode="\О\с\н\о\в\н\о\й" sourceLinked="1"/>
        <c:majorTickMark val="out"/>
        <c:minorTickMark val="none"/>
        <c:tickLblPos val="nextTo"/>
        <c:spPr>
          <a:ln w="3172">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ru-RU"/>
          </a:p>
        </c:txPr>
        <c:crossAx val="1"/>
        <c:crosses val="autoZero"/>
        <c:tickLblSkip val="1"/>
        <c:tickMarkSkip val="1"/>
      </c:serAx>
      <c:spPr>
        <a:noFill/>
        <a:ln w="25376">
          <a:noFill/>
        </a:ln>
      </c:spPr>
    </c:plotArea>
    <c:legend>
      <c:legendPos val="r"/>
      <c:layout>
        <c:manualLayout>
          <c:xMode val="edge"/>
          <c:yMode val="edge"/>
          <c:x val="0.78601694915254239"/>
          <c:y val="0.43181818181818182"/>
          <c:w val="0.19491525423728814"/>
          <c:h val="0.1818181818181818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Лист1!$A$22</c:f>
              <c:strCache>
                <c:ptCount val="1"/>
                <c:pt idx="0">
                  <c:v>Начало года</c:v>
                </c:pt>
              </c:strCache>
            </c:strRef>
          </c:tx>
          <c:invertIfNegative val="0"/>
          <c:dLbls>
            <c:spPr>
              <a:noFill/>
              <a:ln w="25376">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Лист1!$B$21:$D$21</c:f>
              <c:strCache>
                <c:ptCount val="3"/>
                <c:pt idx="0">
                  <c:v>Высокий уровень</c:v>
                </c:pt>
                <c:pt idx="1">
                  <c:v>Средний уровень</c:v>
                </c:pt>
                <c:pt idx="2">
                  <c:v>Низкий уровень</c:v>
                </c:pt>
              </c:strCache>
            </c:strRef>
          </c:cat>
          <c:val>
            <c:numRef>
              <c:f>Лист1!$B$22:$D$22</c:f>
              <c:numCache>
                <c:formatCode>0%</c:formatCode>
                <c:ptCount val="3"/>
                <c:pt idx="0">
                  <c:v>0.15</c:v>
                </c:pt>
                <c:pt idx="1">
                  <c:v>0.5</c:v>
                </c:pt>
                <c:pt idx="2">
                  <c:v>0.35</c:v>
                </c:pt>
              </c:numCache>
            </c:numRef>
          </c:val>
          <c:extLst>
            <c:ext xmlns:c16="http://schemas.microsoft.com/office/drawing/2014/chart" uri="{C3380CC4-5D6E-409C-BE32-E72D297353CC}">
              <c16:uniqueId val="{00000000-F3C8-4BB3-B9DD-45B8044D5DB1}"/>
            </c:ext>
          </c:extLst>
        </c:ser>
        <c:ser>
          <c:idx val="1"/>
          <c:order val="1"/>
          <c:tx>
            <c:strRef>
              <c:f>Лист1!$A$23</c:f>
              <c:strCache>
                <c:ptCount val="1"/>
                <c:pt idx="0">
                  <c:v>Конец года</c:v>
                </c:pt>
              </c:strCache>
            </c:strRef>
          </c:tx>
          <c:invertIfNegative val="0"/>
          <c:dLbls>
            <c:spPr>
              <a:noFill/>
              <a:ln w="25376">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Лист1!$B$21:$D$21</c:f>
              <c:strCache>
                <c:ptCount val="3"/>
                <c:pt idx="0">
                  <c:v>Высокий уровень</c:v>
                </c:pt>
                <c:pt idx="1">
                  <c:v>Средний уровень</c:v>
                </c:pt>
                <c:pt idx="2">
                  <c:v>Низкий уровень</c:v>
                </c:pt>
              </c:strCache>
            </c:strRef>
          </c:cat>
          <c:val>
            <c:numRef>
              <c:f>Лист1!$B$23:$D$23</c:f>
              <c:numCache>
                <c:formatCode>0%</c:formatCode>
                <c:ptCount val="3"/>
                <c:pt idx="0">
                  <c:v>0.3</c:v>
                </c:pt>
                <c:pt idx="1">
                  <c:v>0.45</c:v>
                </c:pt>
                <c:pt idx="2">
                  <c:v>0.25</c:v>
                </c:pt>
              </c:numCache>
            </c:numRef>
          </c:val>
          <c:extLst>
            <c:ext xmlns:c16="http://schemas.microsoft.com/office/drawing/2014/chart" uri="{C3380CC4-5D6E-409C-BE32-E72D297353CC}">
              <c16:uniqueId val="{00000001-F3C8-4BB3-B9DD-45B8044D5DB1}"/>
            </c:ext>
          </c:extLst>
        </c:ser>
        <c:dLbls>
          <c:showLegendKey val="0"/>
          <c:showVal val="0"/>
          <c:showCatName val="0"/>
          <c:showSerName val="0"/>
          <c:showPercent val="0"/>
          <c:showBubbleSize val="0"/>
        </c:dLbls>
        <c:gapWidth val="150"/>
        <c:axId val="184533184"/>
        <c:axId val="1"/>
      </c:barChart>
      <c:catAx>
        <c:axId val="184533184"/>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184533184"/>
        <c:crosses val="autoZero"/>
        <c:crossBetween val="between"/>
      </c:valAx>
    </c:plotArea>
    <c:legend>
      <c:legendPos val="r"/>
      <c:layout>
        <c:manualLayout>
          <c:xMode val="edge"/>
          <c:yMode val="edge"/>
          <c:x val="0.78601694915254239"/>
          <c:y val="0.44318181818181818"/>
          <c:w val="0.19491525423728814"/>
          <c:h val="0.1818181818181818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Лист1!$A$43</c:f>
              <c:strCache>
                <c:ptCount val="1"/>
                <c:pt idx="0">
                  <c:v>Начало года</c:v>
                </c:pt>
              </c:strCache>
            </c:strRef>
          </c:tx>
          <c:invertIfNegative val="0"/>
          <c:dLbls>
            <c:spPr>
              <a:noFill/>
              <a:ln w="2538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Лист1!$B$42:$D$42</c:f>
              <c:strCache>
                <c:ptCount val="3"/>
                <c:pt idx="0">
                  <c:v>Высокий уровень</c:v>
                </c:pt>
                <c:pt idx="1">
                  <c:v>Средний уровень</c:v>
                </c:pt>
                <c:pt idx="2">
                  <c:v>Низкий уровень</c:v>
                </c:pt>
              </c:strCache>
            </c:strRef>
          </c:cat>
          <c:val>
            <c:numRef>
              <c:f>Лист1!$B$43:$D$43</c:f>
              <c:numCache>
                <c:formatCode>0%</c:formatCode>
                <c:ptCount val="3"/>
                <c:pt idx="0">
                  <c:v>0.3</c:v>
                </c:pt>
                <c:pt idx="1">
                  <c:v>0.45</c:v>
                </c:pt>
                <c:pt idx="2">
                  <c:v>0.25</c:v>
                </c:pt>
              </c:numCache>
            </c:numRef>
          </c:val>
          <c:extLst>
            <c:ext xmlns:c16="http://schemas.microsoft.com/office/drawing/2014/chart" uri="{C3380CC4-5D6E-409C-BE32-E72D297353CC}">
              <c16:uniqueId val="{00000000-9621-4A9D-B756-540616B3411D}"/>
            </c:ext>
          </c:extLst>
        </c:ser>
        <c:ser>
          <c:idx val="1"/>
          <c:order val="1"/>
          <c:tx>
            <c:strRef>
              <c:f>Лист1!$A$44</c:f>
              <c:strCache>
                <c:ptCount val="1"/>
                <c:pt idx="0">
                  <c:v>Конец года</c:v>
                </c:pt>
              </c:strCache>
            </c:strRef>
          </c:tx>
          <c:invertIfNegative val="0"/>
          <c:dLbls>
            <c:spPr>
              <a:noFill/>
              <a:ln w="25384">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Лист1!$B$42:$D$42</c:f>
              <c:strCache>
                <c:ptCount val="3"/>
                <c:pt idx="0">
                  <c:v>Высокий уровень</c:v>
                </c:pt>
                <c:pt idx="1">
                  <c:v>Средний уровень</c:v>
                </c:pt>
                <c:pt idx="2">
                  <c:v>Низкий уровень</c:v>
                </c:pt>
              </c:strCache>
            </c:strRef>
          </c:cat>
          <c:val>
            <c:numRef>
              <c:f>Лист1!$B$44:$D$44</c:f>
              <c:numCache>
                <c:formatCode>0%</c:formatCode>
                <c:ptCount val="3"/>
                <c:pt idx="0">
                  <c:v>0.45</c:v>
                </c:pt>
                <c:pt idx="1">
                  <c:v>0.45</c:v>
                </c:pt>
                <c:pt idx="2">
                  <c:v>0.1</c:v>
                </c:pt>
              </c:numCache>
            </c:numRef>
          </c:val>
          <c:extLst>
            <c:ext xmlns:c16="http://schemas.microsoft.com/office/drawing/2014/chart" uri="{C3380CC4-5D6E-409C-BE32-E72D297353CC}">
              <c16:uniqueId val="{00000001-9621-4A9D-B756-540616B3411D}"/>
            </c:ext>
          </c:extLst>
        </c:ser>
        <c:dLbls>
          <c:showLegendKey val="0"/>
          <c:showVal val="0"/>
          <c:showCatName val="0"/>
          <c:showSerName val="0"/>
          <c:showPercent val="0"/>
          <c:showBubbleSize val="0"/>
        </c:dLbls>
        <c:gapWidth val="150"/>
        <c:shape val="box"/>
        <c:axId val="241828864"/>
        <c:axId val="1"/>
        <c:axId val="2"/>
      </c:bar3DChart>
      <c:catAx>
        <c:axId val="241828864"/>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crossAx val="241828864"/>
        <c:crosses val="autoZero"/>
        <c:crossBetween val="between"/>
      </c:valAx>
      <c:serAx>
        <c:axId val="2"/>
        <c:scaling>
          <c:orientation val="minMax"/>
        </c:scaling>
        <c:delete val="0"/>
        <c:axPos val="b"/>
        <c:numFmt formatCode="\О\с\н\о\в\н\о\й" sourceLinked="1"/>
        <c:majorTickMark val="out"/>
        <c:minorTickMark val="none"/>
        <c:tickLblPos val="nextTo"/>
        <c:spPr>
          <a:ln w="3173">
            <a:solidFill>
              <a:srgbClr val="808080"/>
            </a:solidFill>
            <a:prstDash val="solid"/>
          </a:ln>
        </c:spPr>
        <c:txPr>
          <a:bodyPr rot="0" vert="horz"/>
          <a:lstStyle/>
          <a:p>
            <a:pPr>
              <a:defRPr sz="999" b="0" i="0" u="none" strike="noStrike" baseline="0">
                <a:solidFill>
                  <a:srgbClr val="000000"/>
                </a:solidFill>
                <a:latin typeface="Calibri"/>
                <a:ea typeface="Calibri"/>
                <a:cs typeface="Calibri"/>
              </a:defRPr>
            </a:pPr>
            <a:endParaRPr lang="ru-RU"/>
          </a:p>
        </c:txPr>
        <c:crossAx val="1"/>
        <c:crosses val="autoZero"/>
        <c:tickLblSkip val="1"/>
        <c:tickMarkSkip val="1"/>
      </c:serAx>
      <c:spPr>
        <a:noFill/>
        <a:ln w="25384">
          <a:noFill/>
        </a:ln>
      </c:spPr>
    </c:plotArea>
    <c:legend>
      <c:legendPos val="r"/>
      <c:layout>
        <c:manualLayout>
          <c:xMode val="edge"/>
          <c:yMode val="edge"/>
          <c:x val="0.78510638297872337"/>
          <c:y val="0.43129770992366412"/>
          <c:w val="0.19574468085106383"/>
          <c:h val="0.1832061068702290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8CE3-2A23-461E-96C1-22CD5EAB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35</Pages>
  <Words>6924</Words>
  <Characters>39469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46301</CharactersWithSpaces>
  <SharedDoc>false</SharedDoc>
  <HLinks>
    <vt:vector size="12" baseType="variant">
      <vt:variant>
        <vt:i4>2621462</vt:i4>
      </vt:variant>
      <vt:variant>
        <vt:i4>3</vt:i4>
      </vt:variant>
      <vt:variant>
        <vt:i4>0</vt:i4>
      </vt:variant>
      <vt:variant>
        <vt:i4>5</vt:i4>
      </vt:variant>
      <vt:variant>
        <vt:lpwstr>mailto:nebzyi@mail.ru</vt:lpwstr>
      </vt:variant>
      <vt:variant>
        <vt:lpwstr/>
      </vt:variant>
      <vt:variant>
        <vt:i4>1966147</vt:i4>
      </vt:variant>
      <vt:variant>
        <vt:i4>0</vt:i4>
      </vt:variant>
      <vt:variant>
        <vt:i4>0</vt:i4>
      </vt:variant>
      <vt:variant>
        <vt:i4>5</vt:i4>
      </vt:variant>
      <vt:variant>
        <vt:lpwstr>https://sad6.adygobr.ru/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User</cp:lastModifiedBy>
  <cp:revision>11</cp:revision>
  <cp:lastPrinted>2021-09-07T12:17:00Z</cp:lastPrinted>
  <dcterms:created xsi:type="dcterms:W3CDTF">2021-09-07T07:47:00Z</dcterms:created>
  <dcterms:modified xsi:type="dcterms:W3CDTF">2021-09-07T12:56:00Z</dcterms:modified>
</cp:coreProperties>
</file>