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09A4" w14:textId="33B4B7E7" w:rsidR="007654AF" w:rsidRPr="003665C0" w:rsidRDefault="007654AF" w:rsidP="003665C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Характеристика</w:t>
      </w:r>
      <w:r w:rsidR="003665C0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0140BE" w:rsidRPr="003665C0">
        <w:rPr>
          <w:rFonts w:ascii="Times New Roman" w:hAnsi="Times New Roman" w:cs="Times New Roman"/>
          <w:sz w:val="26"/>
          <w:szCs w:val="26"/>
        </w:rPr>
        <w:t>п</w:t>
      </w:r>
      <w:r w:rsidR="000B36B4" w:rsidRPr="003665C0">
        <w:rPr>
          <w:rFonts w:ascii="Times New Roman" w:hAnsi="Times New Roman" w:cs="Times New Roman"/>
          <w:sz w:val="26"/>
          <w:szCs w:val="26"/>
        </w:rPr>
        <w:t>рофессиональной деятельности педагога-психолога</w:t>
      </w:r>
    </w:p>
    <w:p w14:paraId="1C466F14" w14:textId="5CFEB8FC" w:rsidR="00CC1A69" w:rsidRPr="003665C0" w:rsidRDefault="00CC1A69" w:rsidP="003665C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/>
          <w:sz w:val="26"/>
          <w:szCs w:val="26"/>
        </w:rPr>
        <w:t>Муниципального казенно</w:t>
      </w:r>
      <w:r w:rsidR="00E7780D" w:rsidRPr="003665C0">
        <w:rPr>
          <w:rFonts w:ascii="Times New Roman" w:hAnsi="Times New Roman"/>
          <w:sz w:val="26"/>
          <w:szCs w:val="26"/>
        </w:rPr>
        <w:t>го</w:t>
      </w:r>
      <w:r w:rsidRPr="003665C0">
        <w:rPr>
          <w:rFonts w:ascii="Times New Roman" w:hAnsi="Times New Roman"/>
          <w:sz w:val="26"/>
          <w:szCs w:val="26"/>
        </w:rPr>
        <w:t xml:space="preserve"> образовательно</w:t>
      </w:r>
      <w:r w:rsidR="00E7780D" w:rsidRPr="003665C0">
        <w:rPr>
          <w:rFonts w:ascii="Times New Roman" w:hAnsi="Times New Roman"/>
          <w:sz w:val="26"/>
          <w:szCs w:val="26"/>
        </w:rPr>
        <w:t>го</w:t>
      </w:r>
      <w:r w:rsidRPr="003665C0">
        <w:rPr>
          <w:rFonts w:ascii="Times New Roman" w:hAnsi="Times New Roman"/>
          <w:sz w:val="26"/>
          <w:szCs w:val="26"/>
        </w:rPr>
        <w:t xml:space="preserve"> учреждени</w:t>
      </w:r>
      <w:r w:rsidR="00E7780D" w:rsidRPr="003665C0">
        <w:rPr>
          <w:rFonts w:ascii="Times New Roman" w:hAnsi="Times New Roman"/>
          <w:sz w:val="26"/>
          <w:szCs w:val="26"/>
        </w:rPr>
        <w:t>я</w:t>
      </w:r>
      <w:r w:rsidRPr="003665C0">
        <w:rPr>
          <w:rFonts w:ascii="Times New Roman" w:hAnsi="Times New Roman"/>
          <w:sz w:val="26"/>
          <w:szCs w:val="26"/>
        </w:rPr>
        <w:t xml:space="preserve"> </w:t>
      </w:r>
      <w:r w:rsidR="003665C0" w:rsidRPr="003665C0">
        <w:rPr>
          <w:rFonts w:ascii="Times New Roman" w:hAnsi="Times New Roman"/>
          <w:sz w:val="26"/>
          <w:szCs w:val="26"/>
        </w:rPr>
        <w:br/>
      </w:r>
      <w:r w:rsidRPr="003665C0">
        <w:rPr>
          <w:rFonts w:ascii="Times New Roman" w:hAnsi="Times New Roman"/>
          <w:sz w:val="26"/>
          <w:szCs w:val="26"/>
        </w:rPr>
        <w:t xml:space="preserve">Новосибирского района Новосибирской области для детей, нуждающихся в психолого-педагогической и медико-социальной помощи </w:t>
      </w:r>
      <w:r w:rsidR="003665C0" w:rsidRPr="003665C0">
        <w:rPr>
          <w:rFonts w:ascii="Times New Roman" w:hAnsi="Times New Roman"/>
          <w:sz w:val="26"/>
          <w:szCs w:val="26"/>
        </w:rPr>
        <w:br/>
      </w:r>
      <w:r w:rsidRPr="003665C0">
        <w:rPr>
          <w:rFonts w:ascii="Times New Roman" w:hAnsi="Times New Roman"/>
          <w:sz w:val="26"/>
          <w:szCs w:val="26"/>
        </w:rPr>
        <w:t>«Центр диагностики и консультирования» (МКОУ «ЦДиК»)</w:t>
      </w:r>
    </w:p>
    <w:p w14:paraId="477C2181" w14:textId="77777777" w:rsidR="007654AF" w:rsidRPr="003665C0" w:rsidRDefault="007654AF" w:rsidP="003665C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Олейниковой Евгении Николаевны  </w:t>
      </w:r>
    </w:p>
    <w:p w14:paraId="2256D4DB" w14:textId="77777777" w:rsidR="000B36B4" w:rsidRPr="003665C0" w:rsidRDefault="000B36B4" w:rsidP="003665C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8309745" w14:textId="77777777" w:rsidR="007654AF" w:rsidRPr="003665C0" w:rsidRDefault="00730D2E" w:rsidP="003665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5C0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0B36B4" w:rsidRPr="003665C0">
        <w:rPr>
          <w:rFonts w:ascii="Times New Roman" w:hAnsi="Times New Roman" w:cs="Times New Roman"/>
          <w:b/>
          <w:sz w:val="26"/>
          <w:szCs w:val="26"/>
        </w:rPr>
        <w:t>о профессиональном образовании и дополнительном профессиональном образовании</w:t>
      </w:r>
    </w:p>
    <w:p w14:paraId="7B2825C1" w14:textId="33380166" w:rsidR="007654AF" w:rsidRPr="003665C0" w:rsidRDefault="004C2626" w:rsidP="003665C0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5C0">
        <w:rPr>
          <w:rFonts w:ascii="Times New Roman" w:eastAsia="Times New Roman" w:hAnsi="Times New Roman" w:cs="Times New Roman"/>
          <w:sz w:val="26"/>
          <w:szCs w:val="26"/>
        </w:rPr>
        <w:t>В 2011 году</w:t>
      </w:r>
      <w:r w:rsidR="000A29F5" w:rsidRPr="003665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5AB" w:rsidRPr="003665C0">
        <w:rPr>
          <w:rFonts w:ascii="Times New Roman" w:eastAsia="Times New Roman" w:hAnsi="Times New Roman" w:cs="Times New Roman"/>
          <w:sz w:val="26"/>
          <w:szCs w:val="26"/>
        </w:rPr>
        <w:t>получила степень бакалавра в Харьковском Национальном университете</w:t>
      </w:r>
      <w:r w:rsidR="007654AF" w:rsidRPr="003665C0">
        <w:rPr>
          <w:rFonts w:ascii="Times New Roman" w:eastAsia="Times New Roman" w:hAnsi="Times New Roman" w:cs="Times New Roman"/>
          <w:sz w:val="26"/>
          <w:szCs w:val="26"/>
        </w:rPr>
        <w:t xml:space="preserve"> им. В.Н. Каразина</w:t>
      </w:r>
      <w:r w:rsidR="00082A9F" w:rsidRPr="003665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 xml:space="preserve">по специальности «Психология», в 2012 году </w:t>
      </w:r>
      <w:r w:rsidR="002C1E4D" w:rsidRPr="003665C0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7654AF" w:rsidRPr="003665C0">
        <w:rPr>
          <w:rFonts w:ascii="Times New Roman" w:eastAsia="Times New Roman" w:hAnsi="Times New Roman" w:cs="Times New Roman"/>
          <w:sz w:val="26"/>
          <w:szCs w:val="26"/>
        </w:rPr>
        <w:t xml:space="preserve"> степень</w:t>
      </w:r>
      <w:r w:rsidR="002C1E4D" w:rsidRPr="003665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54AF" w:rsidRPr="003665C0">
        <w:rPr>
          <w:rFonts w:ascii="Times New Roman" w:eastAsia="Times New Roman" w:hAnsi="Times New Roman" w:cs="Times New Roman"/>
          <w:sz w:val="26"/>
          <w:szCs w:val="26"/>
        </w:rPr>
        <w:t>магистра</w:t>
      </w:r>
      <w:r w:rsidR="008F0D0D" w:rsidRPr="003665C0">
        <w:rPr>
          <w:rFonts w:ascii="Times New Roman" w:eastAsia="Times New Roman" w:hAnsi="Times New Roman" w:cs="Times New Roman"/>
          <w:sz w:val="26"/>
          <w:szCs w:val="26"/>
        </w:rPr>
        <w:t>,</w:t>
      </w:r>
      <w:r w:rsidR="009C41C1" w:rsidRPr="003665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0D0D" w:rsidRPr="003665C0">
        <w:rPr>
          <w:rFonts w:ascii="Times New Roman" w:eastAsia="Times New Roman" w:hAnsi="Times New Roman" w:cs="Times New Roman"/>
          <w:sz w:val="26"/>
          <w:szCs w:val="26"/>
        </w:rPr>
        <w:t xml:space="preserve">квалификацию психолога, преподавателя психологии высшего учебного заведения </w:t>
      </w:r>
      <w:r w:rsidR="007654AF" w:rsidRPr="003665C0">
        <w:rPr>
          <w:rFonts w:ascii="Times New Roman" w:eastAsia="Times New Roman" w:hAnsi="Times New Roman" w:cs="Times New Roman"/>
          <w:sz w:val="26"/>
          <w:szCs w:val="26"/>
        </w:rPr>
        <w:t>в Луганском национальном у</w:t>
      </w:r>
      <w:r w:rsidR="000B36B4" w:rsidRPr="003665C0">
        <w:rPr>
          <w:rFonts w:ascii="Times New Roman" w:eastAsia="Times New Roman" w:hAnsi="Times New Roman" w:cs="Times New Roman"/>
          <w:sz w:val="26"/>
          <w:szCs w:val="26"/>
        </w:rPr>
        <w:t>ниверситете им. Тараса Шевченко</w:t>
      </w:r>
      <w:r w:rsidR="007654AF" w:rsidRPr="003665C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E3D4856" w14:textId="52569592" w:rsidR="007654AF" w:rsidRPr="003665C0" w:rsidRDefault="007654AF" w:rsidP="003665C0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5C0">
        <w:rPr>
          <w:rFonts w:ascii="Times New Roman" w:eastAsia="Times New Roman" w:hAnsi="Times New Roman" w:cs="Times New Roman"/>
          <w:sz w:val="26"/>
          <w:szCs w:val="26"/>
        </w:rPr>
        <w:t xml:space="preserve">Общий стаж работы </w:t>
      </w:r>
      <w:r w:rsidR="00994AD6" w:rsidRPr="003665C0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 xml:space="preserve"> лет, стаж работы </w:t>
      </w:r>
      <w:r w:rsidR="00D04771" w:rsidRPr="003665C0">
        <w:rPr>
          <w:rFonts w:ascii="Times New Roman" w:eastAsia="Times New Roman" w:hAnsi="Times New Roman" w:cs="Times New Roman"/>
          <w:sz w:val="26"/>
          <w:szCs w:val="26"/>
        </w:rPr>
        <w:t>в должности</w:t>
      </w:r>
      <w:r w:rsidR="00730D2E" w:rsidRPr="003665C0">
        <w:rPr>
          <w:rFonts w:ascii="Times New Roman" w:eastAsia="Times New Roman" w:hAnsi="Times New Roman" w:cs="Times New Roman"/>
          <w:sz w:val="26"/>
          <w:szCs w:val="26"/>
        </w:rPr>
        <w:t xml:space="preserve"> «педагог</w:t>
      </w:r>
      <w:r w:rsidR="00D04771" w:rsidRPr="003665C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30D2E" w:rsidRPr="003665C0">
        <w:rPr>
          <w:rFonts w:ascii="Times New Roman" w:eastAsia="Times New Roman" w:hAnsi="Times New Roman" w:cs="Times New Roman"/>
          <w:sz w:val="26"/>
          <w:szCs w:val="26"/>
        </w:rPr>
        <w:t>-психолог</w:t>
      </w:r>
      <w:r w:rsidR="00D04771" w:rsidRPr="003665C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30D2E" w:rsidRPr="003665C0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2C1E4D" w:rsidRPr="003665C0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994AD6" w:rsidRPr="003665C0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04771" w:rsidRPr="003665C0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0CE263" w14:textId="3A16FE16" w:rsidR="007654AF" w:rsidRPr="003665C0" w:rsidRDefault="007654AF" w:rsidP="003665C0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5C0">
        <w:rPr>
          <w:rFonts w:ascii="Times New Roman" w:eastAsia="Times New Roman" w:hAnsi="Times New Roman" w:cs="Times New Roman"/>
          <w:sz w:val="26"/>
          <w:szCs w:val="26"/>
        </w:rPr>
        <w:t>В 201</w:t>
      </w:r>
      <w:r w:rsidR="00D03FE3" w:rsidRPr="003665C0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 xml:space="preserve"> году присвоена </w:t>
      </w:r>
      <w:r w:rsidR="00D03FE3" w:rsidRPr="003665C0">
        <w:rPr>
          <w:rFonts w:ascii="Times New Roman" w:eastAsia="Times New Roman" w:hAnsi="Times New Roman" w:cs="Times New Roman"/>
          <w:sz w:val="26"/>
          <w:szCs w:val="26"/>
        </w:rPr>
        <w:t>высшая</w:t>
      </w:r>
      <w:r w:rsidR="004C2626" w:rsidRPr="003665C0">
        <w:rPr>
          <w:rFonts w:ascii="Times New Roman" w:eastAsia="Times New Roman" w:hAnsi="Times New Roman" w:cs="Times New Roman"/>
          <w:sz w:val="26"/>
          <w:szCs w:val="26"/>
        </w:rPr>
        <w:t xml:space="preserve"> квалификационная категория.</w:t>
      </w:r>
    </w:p>
    <w:p w14:paraId="436B39F8" w14:textId="77777777" w:rsidR="00BA47E8" w:rsidRPr="003665C0" w:rsidRDefault="00BA47E8" w:rsidP="003665C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Прошла обучение на </w:t>
      </w:r>
      <w:r w:rsidRPr="003665C0">
        <w:rPr>
          <w:rFonts w:ascii="Times New Roman" w:hAnsi="Times New Roman" w:cs="Times New Roman"/>
          <w:bCs/>
          <w:sz w:val="26"/>
          <w:szCs w:val="26"/>
        </w:rPr>
        <w:t>курсах повышения квалификации:</w:t>
      </w:r>
      <w:r w:rsidRPr="00366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39BB99D" w14:textId="77777777" w:rsidR="00BA47E8" w:rsidRPr="003665C0" w:rsidRDefault="00BA47E8" w:rsidP="003665C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«Медиация. Базовый курс» (2018 г., Образовательный центр профессионального развития «Сфера», 120 ч.); </w:t>
      </w:r>
    </w:p>
    <w:p w14:paraId="082C64CD" w14:textId="77777777" w:rsidR="00BA47E8" w:rsidRPr="003665C0" w:rsidRDefault="00BA47E8" w:rsidP="003665C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«Специфика деятельности педагога-психолога в условиях реализации ФГОС ОО» (2019 г., ГАУ ДПО НСО НИПКиПРО, 108 ч.).</w:t>
      </w:r>
    </w:p>
    <w:p w14:paraId="1F1E6A09" w14:textId="04007A9E" w:rsidR="00BA47E8" w:rsidRPr="003665C0" w:rsidRDefault="00BA47E8" w:rsidP="003665C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«Инклюзивное бучение детей с РАС на основе прикладного анализа поведения» 2019г., НГУ ДПП, 108 ч.).</w:t>
      </w:r>
    </w:p>
    <w:p w14:paraId="7E3130A7" w14:textId="330B75B0" w:rsidR="002C1E4D" w:rsidRPr="003665C0" w:rsidRDefault="007654AF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E743DF" w:rsidRPr="003665C0">
        <w:rPr>
          <w:rFonts w:ascii="Times New Roman" w:hAnsi="Times New Roman" w:cs="Times New Roman"/>
          <w:sz w:val="26"/>
          <w:szCs w:val="26"/>
        </w:rPr>
        <w:t>организации необходимого</w:t>
      </w:r>
      <w:r w:rsidRPr="003665C0">
        <w:rPr>
          <w:rFonts w:ascii="Times New Roman" w:hAnsi="Times New Roman" w:cs="Times New Roman"/>
          <w:sz w:val="26"/>
          <w:szCs w:val="26"/>
        </w:rPr>
        <w:t xml:space="preserve"> психолого-педагогического сопровождения образовательного процесса </w:t>
      </w:r>
      <w:r w:rsidR="004C2626" w:rsidRPr="003665C0">
        <w:rPr>
          <w:rFonts w:ascii="Times New Roman" w:hAnsi="Times New Roman" w:cs="Times New Roman"/>
          <w:sz w:val="26"/>
          <w:szCs w:val="26"/>
        </w:rPr>
        <w:t>считаю важным постоянно повыша</w:t>
      </w:r>
      <w:r w:rsidRPr="003665C0">
        <w:rPr>
          <w:rFonts w:ascii="Times New Roman" w:hAnsi="Times New Roman" w:cs="Times New Roman"/>
          <w:sz w:val="26"/>
          <w:szCs w:val="26"/>
        </w:rPr>
        <w:t>т</w:t>
      </w:r>
      <w:r w:rsidR="004C2626" w:rsidRPr="003665C0">
        <w:rPr>
          <w:rFonts w:ascii="Times New Roman" w:hAnsi="Times New Roman" w:cs="Times New Roman"/>
          <w:sz w:val="26"/>
          <w:szCs w:val="26"/>
        </w:rPr>
        <w:t>ь</w:t>
      </w:r>
      <w:r w:rsidRPr="003665C0">
        <w:rPr>
          <w:rFonts w:ascii="Times New Roman" w:hAnsi="Times New Roman" w:cs="Times New Roman"/>
          <w:sz w:val="26"/>
          <w:szCs w:val="26"/>
        </w:rPr>
        <w:t xml:space="preserve"> уровень своей професс</w:t>
      </w:r>
      <w:r w:rsidR="004C2626" w:rsidRPr="003665C0">
        <w:rPr>
          <w:rFonts w:ascii="Times New Roman" w:hAnsi="Times New Roman" w:cs="Times New Roman"/>
          <w:sz w:val="26"/>
          <w:szCs w:val="26"/>
        </w:rPr>
        <w:t xml:space="preserve">иональной подготовки </w:t>
      </w:r>
      <w:r w:rsidR="00D03FE3" w:rsidRPr="003665C0">
        <w:rPr>
          <w:rFonts w:ascii="Times New Roman" w:hAnsi="Times New Roman" w:cs="Times New Roman"/>
          <w:sz w:val="26"/>
          <w:szCs w:val="26"/>
        </w:rPr>
        <w:t>путем прохождения интервизии, супервизии</w:t>
      </w:r>
      <w:r w:rsidR="00E7780D" w:rsidRPr="003665C0">
        <w:rPr>
          <w:rFonts w:ascii="Times New Roman" w:hAnsi="Times New Roman" w:cs="Times New Roman"/>
          <w:sz w:val="26"/>
          <w:szCs w:val="26"/>
        </w:rPr>
        <w:t xml:space="preserve"> (1-2 раза в месяц)</w:t>
      </w:r>
      <w:r w:rsidR="00D03FE3" w:rsidRPr="003665C0">
        <w:rPr>
          <w:rFonts w:ascii="Times New Roman" w:hAnsi="Times New Roman" w:cs="Times New Roman"/>
          <w:sz w:val="26"/>
          <w:szCs w:val="26"/>
        </w:rPr>
        <w:t>, личн</w:t>
      </w:r>
      <w:r w:rsidR="00E7780D" w:rsidRPr="003665C0">
        <w:rPr>
          <w:rFonts w:ascii="Times New Roman" w:hAnsi="Times New Roman" w:cs="Times New Roman"/>
          <w:sz w:val="26"/>
          <w:szCs w:val="26"/>
        </w:rPr>
        <w:t>ой</w:t>
      </w:r>
      <w:r w:rsidR="00D03FE3" w:rsidRPr="003665C0">
        <w:rPr>
          <w:rFonts w:ascii="Times New Roman" w:hAnsi="Times New Roman" w:cs="Times New Roman"/>
          <w:sz w:val="26"/>
          <w:szCs w:val="26"/>
        </w:rPr>
        <w:t xml:space="preserve"> терапии,</w:t>
      </w:r>
      <w:r w:rsidR="00E7780D" w:rsidRPr="003665C0">
        <w:rPr>
          <w:rFonts w:ascii="Times New Roman" w:hAnsi="Times New Roman" w:cs="Times New Roman"/>
          <w:sz w:val="26"/>
          <w:szCs w:val="26"/>
        </w:rPr>
        <w:t xml:space="preserve"> са</w:t>
      </w:r>
      <w:r w:rsidR="0049079C" w:rsidRPr="003665C0">
        <w:rPr>
          <w:rFonts w:ascii="Times New Roman" w:hAnsi="Times New Roman" w:cs="Times New Roman"/>
          <w:sz w:val="26"/>
          <w:szCs w:val="26"/>
        </w:rPr>
        <w:t>м</w:t>
      </w:r>
      <w:r w:rsidR="00E7780D" w:rsidRPr="003665C0">
        <w:rPr>
          <w:rFonts w:ascii="Times New Roman" w:hAnsi="Times New Roman" w:cs="Times New Roman"/>
          <w:sz w:val="26"/>
          <w:szCs w:val="26"/>
        </w:rPr>
        <w:t xml:space="preserve">ообразования (обучение </w:t>
      </w:r>
      <w:r w:rsidR="0049079C" w:rsidRPr="003665C0">
        <w:rPr>
          <w:rFonts w:ascii="Times New Roman" w:hAnsi="Times New Roman" w:cs="Times New Roman"/>
          <w:sz w:val="26"/>
          <w:szCs w:val="26"/>
        </w:rPr>
        <w:t xml:space="preserve">согласно целей профессионального развития на интенсивах обучающего проекта для специалистов помогающих профессий "Психологи online", </w:t>
      </w:r>
      <w:r w:rsidR="00BB45BE" w:rsidRPr="003665C0">
        <w:rPr>
          <w:rFonts w:ascii="Times New Roman" w:hAnsi="Times New Roman" w:cs="Times New Roman"/>
          <w:sz w:val="26"/>
          <w:szCs w:val="26"/>
        </w:rPr>
        <w:t>конференциях психологического портала Аттитюд.рф, Новосибирского регионального отделения Общероссийской профессиональной психотерапевтической лиги, Федерация психологов образования России</w:t>
      </w:r>
      <w:r w:rsidR="002C1E4D" w:rsidRPr="003665C0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55BB747E" w14:textId="77777777" w:rsidR="00AD7D32" w:rsidRDefault="00AD7D32" w:rsidP="003665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8AFCAD" w14:textId="0DDCE007" w:rsidR="00D310DB" w:rsidRPr="003665C0" w:rsidRDefault="006F1D8B" w:rsidP="003665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D310DB" w:rsidRPr="003665C0">
        <w:rPr>
          <w:rFonts w:ascii="Times New Roman" w:hAnsi="Times New Roman" w:cs="Times New Roman"/>
          <w:b/>
          <w:sz w:val="26"/>
          <w:szCs w:val="26"/>
        </w:rPr>
        <w:t xml:space="preserve">ведения об </w:t>
      </w:r>
      <w:r>
        <w:rPr>
          <w:rFonts w:ascii="Times New Roman" w:hAnsi="Times New Roman" w:cs="Times New Roman"/>
          <w:b/>
          <w:sz w:val="26"/>
          <w:szCs w:val="26"/>
        </w:rPr>
        <w:t xml:space="preserve">особенностях </w:t>
      </w:r>
      <w:r w:rsidR="00D310DB" w:rsidRPr="003665C0">
        <w:rPr>
          <w:rFonts w:ascii="Times New Roman" w:hAnsi="Times New Roman" w:cs="Times New Roman"/>
          <w:b/>
          <w:sz w:val="26"/>
          <w:szCs w:val="26"/>
        </w:rPr>
        <w:t>организации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и особенностях субъектов образовательных отношений</w:t>
      </w:r>
    </w:p>
    <w:p w14:paraId="59C6A83E" w14:textId="77777777" w:rsidR="00AD7D32" w:rsidRDefault="00D310DB" w:rsidP="003665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65C0">
        <w:rPr>
          <w:rFonts w:ascii="Times New Roman" w:hAnsi="Times New Roman"/>
          <w:sz w:val="26"/>
          <w:szCs w:val="26"/>
        </w:rPr>
        <w:t xml:space="preserve">С 2018 года занимаю должность педагога-психолога в муниципальном ППМС-центре - МКОУ «Центр диагностики и консультирования «Янтарь» Новосибирского района, в состав которого входит территориальная </w:t>
      </w:r>
      <w:r w:rsidR="000C3DB1" w:rsidRPr="003665C0">
        <w:rPr>
          <w:rFonts w:ascii="Times New Roman" w:hAnsi="Times New Roman"/>
          <w:sz w:val="26"/>
          <w:szCs w:val="26"/>
        </w:rPr>
        <w:t>психолого-медико-педагогическая комиссия</w:t>
      </w:r>
      <w:r w:rsidRPr="003665C0">
        <w:rPr>
          <w:rFonts w:ascii="Times New Roman" w:hAnsi="Times New Roman"/>
          <w:sz w:val="26"/>
          <w:szCs w:val="26"/>
        </w:rPr>
        <w:t>.</w:t>
      </w:r>
      <w:r w:rsidR="0027389F" w:rsidRPr="003665C0">
        <w:rPr>
          <w:rFonts w:ascii="Times New Roman" w:hAnsi="Times New Roman"/>
          <w:sz w:val="26"/>
          <w:szCs w:val="26"/>
        </w:rPr>
        <w:t xml:space="preserve"> </w:t>
      </w:r>
    </w:p>
    <w:p w14:paraId="4809C688" w14:textId="5CABD6E7" w:rsidR="00101314" w:rsidRDefault="00F8774B" w:rsidP="003665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65C0">
        <w:rPr>
          <w:rFonts w:ascii="Times New Roman" w:hAnsi="Times New Roman"/>
          <w:sz w:val="26"/>
          <w:szCs w:val="26"/>
        </w:rPr>
        <w:t>Наш район в Новосибирской области является единственным муниципальным районом, который уникален по своим территориальным и социально-экономическим условиям. Территория района</w:t>
      </w:r>
      <w:r w:rsidR="0027389F" w:rsidRPr="003665C0">
        <w:rPr>
          <w:rFonts w:ascii="Times New Roman" w:hAnsi="Times New Roman"/>
          <w:sz w:val="26"/>
          <w:szCs w:val="26"/>
        </w:rPr>
        <w:t xml:space="preserve"> расположен</w:t>
      </w:r>
      <w:r w:rsidRPr="003665C0">
        <w:rPr>
          <w:rFonts w:ascii="Times New Roman" w:hAnsi="Times New Roman"/>
          <w:sz w:val="26"/>
          <w:szCs w:val="26"/>
        </w:rPr>
        <w:t>а</w:t>
      </w:r>
      <w:r w:rsidR="0027389F" w:rsidRPr="003665C0">
        <w:rPr>
          <w:rFonts w:ascii="Times New Roman" w:hAnsi="Times New Roman"/>
          <w:sz w:val="26"/>
          <w:szCs w:val="26"/>
        </w:rPr>
        <w:t xml:space="preserve"> вокруг города Новосибирска, все населенные пункты </w:t>
      </w:r>
      <w:r w:rsidRPr="003665C0">
        <w:rPr>
          <w:rFonts w:ascii="Times New Roman" w:hAnsi="Times New Roman"/>
          <w:sz w:val="26"/>
          <w:szCs w:val="26"/>
        </w:rPr>
        <w:t xml:space="preserve">и образовательные организации </w:t>
      </w:r>
      <w:r w:rsidR="0027389F" w:rsidRPr="003665C0">
        <w:rPr>
          <w:rFonts w:ascii="Times New Roman" w:hAnsi="Times New Roman"/>
          <w:sz w:val="26"/>
          <w:szCs w:val="26"/>
        </w:rPr>
        <w:t>достаточно удалены друг от друга</w:t>
      </w:r>
      <w:r w:rsidR="00A10E0B">
        <w:rPr>
          <w:rFonts w:ascii="Times New Roman" w:hAnsi="Times New Roman"/>
          <w:sz w:val="26"/>
          <w:szCs w:val="26"/>
        </w:rPr>
        <w:t xml:space="preserve">. </w:t>
      </w:r>
      <w:r w:rsidR="00A10E0B" w:rsidRPr="00B76FBD">
        <w:rPr>
          <w:rFonts w:ascii="Times New Roman" w:hAnsi="Times New Roman"/>
          <w:sz w:val="26"/>
          <w:szCs w:val="26"/>
        </w:rPr>
        <w:t xml:space="preserve">На территории </w:t>
      </w:r>
      <w:r w:rsidR="00FE4C87">
        <w:rPr>
          <w:rFonts w:ascii="Times New Roman" w:hAnsi="Times New Roman"/>
          <w:sz w:val="26"/>
          <w:szCs w:val="26"/>
        </w:rPr>
        <w:t>Н</w:t>
      </w:r>
      <w:r w:rsidR="00A10E0B" w:rsidRPr="00B76FBD">
        <w:rPr>
          <w:rFonts w:ascii="Times New Roman" w:hAnsi="Times New Roman"/>
          <w:sz w:val="26"/>
          <w:szCs w:val="26"/>
        </w:rPr>
        <w:t>овосибирского района расположены 38 школ и 23 дошкольных образовательных учреждени</w:t>
      </w:r>
      <w:r w:rsidR="00B76FBD" w:rsidRPr="00B76FBD">
        <w:rPr>
          <w:rFonts w:ascii="Times New Roman" w:hAnsi="Times New Roman"/>
          <w:sz w:val="26"/>
          <w:szCs w:val="26"/>
        </w:rPr>
        <w:t>я</w:t>
      </w:r>
      <w:r w:rsidR="00A10E0B">
        <w:rPr>
          <w:rFonts w:ascii="Times New Roman" w:hAnsi="Times New Roman"/>
          <w:sz w:val="26"/>
          <w:szCs w:val="26"/>
        </w:rPr>
        <w:t>, в которых работа</w:t>
      </w:r>
      <w:r w:rsidR="00B76FBD">
        <w:rPr>
          <w:rFonts w:ascii="Times New Roman" w:hAnsi="Times New Roman"/>
          <w:sz w:val="26"/>
          <w:szCs w:val="26"/>
        </w:rPr>
        <w:t>ет</w:t>
      </w:r>
      <w:r w:rsidR="00A10E0B">
        <w:rPr>
          <w:rFonts w:ascii="Times New Roman" w:hAnsi="Times New Roman"/>
          <w:sz w:val="26"/>
          <w:szCs w:val="26"/>
        </w:rPr>
        <w:t xml:space="preserve"> 71 педагог-психолог</w:t>
      </w:r>
      <w:r w:rsidR="00B76FBD">
        <w:rPr>
          <w:rFonts w:ascii="Times New Roman" w:hAnsi="Times New Roman"/>
          <w:sz w:val="26"/>
          <w:szCs w:val="26"/>
        </w:rPr>
        <w:t>, 44 социальных педагога</w:t>
      </w:r>
      <w:r w:rsidR="008C52B5">
        <w:rPr>
          <w:rFonts w:ascii="Times New Roman" w:hAnsi="Times New Roman"/>
          <w:sz w:val="26"/>
          <w:szCs w:val="26"/>
        </w:rPr>
        <w:t xml:space="preserve">, 68 учителей-логопедов, 19 учителей-дефектологов. </w:t>
      </w:r>
      <w:r w:rsidRPr="003665C0">
        <w:rPr>
          <w:rFonts w:ascii="Times New Roman" w:hAnsi="Times New Roman"/>
          <w:sz w:val="26"/>
          <w:szCs w:val="26"/>
        </w:rPr>
        <w:t xml:space="preserve"> Новосибирский район</w:t>
      </w:r>
      <w:r w:rsidR="00FE4C87">
        <w:rPr>
          <w:rFonts w:ascii="Times New Roman" w:hAnsi="Times New Roman"/>
          <w:sz w:val="26"/>
          <w:szCs w:val="26"/>
        </w:rPr>
        <w:t xml:space="preserve"> - </w:t>
      </w:r>
      <w:r w:rsidR="0027389F" w:rsidRPr="003665C0">
        <w:rPr>
          <w:rFonts w:ascii="Times New Roman" w:hAnsi="Times New Roman"/>
          <w:sz w:val="26"/>
          <w:szCs w:val="26"/>
        </w:rPr>
        <w:t xml:space="preserve">территория развития промышленных и хозяйственных комплексов, </w:t>
      </w:r>
      <w:r w:rsidRPr="003665C0">
        <w:rPr>
          <w:rFonts w:ascii="Times New Roman" w:hAnsi="Times New Roman"/>
          <w:sz w:val="26"/>
          <w:szCs w:val="26"/>
        </w:rPr>
        <w:t>территория, объединяющая</w:t>
      </w:r>
      <w:r w:rsidR="0027389F" w:rsidRPr="003665C0">
        <w:rPr>
          <w:rFonts w:ascii="Times New Roman" w:hAnsi="Times New Roman"/>
          <w:sz w:val="26"/>
          <w:szCs w:val="26"/>
        </w:rPr>
        <w:t xml:space="preserve"> населени</w:t>
      </w:r>
      <w:r w:rsidRPr="003665C0">
        <w:rPr>
          <w:rFonts w:ascii="Times New Roman" w:hAnsi="Times New Roman"/>
          <w:sz w:val="26"/>
          <w:szCs w:val="26"/>
        </w:rPr>
        <w:t>е</w:t>
      </w:r>
      <w:r w:rsidR="0027389F" w:rsidRPr="003665C0">
        <w:rPr>
          <w:rFonts w:ascii="Times New Roman" w:hAnsi="Times New Roman"/>
          <w:sz w:val="26"/>
          <w:szCs w:val="26"/>
        </w:rPr>
        <w:t xml:space="preserve"> разных национальностей и </w:t>
      </w:r>
      <w:r w:rsidR="0027389F" w:rsidRPr="003665C0">
        <w:rPr>
          <w:rFonts w:ascii="Times New Roman" w:hAnsi="Times New Roman"/>
          <w:sz w:val="26"/>
          <w:szCs w:val="26"/>
        </w:rPr>
        <w:lastRenderedPageBreak/>
        <w:t>разного социального статуса</w:t>
      </w:r>
      <w:r w:rsidR="00101314" w:rsidRPr="003665C0">
        <w:rPr>
          <w:rFonts w:ascii="Times New Roman" w:hAnsi="Times New Roman"/>
          <w:sz w:val="26"/>
          <w:szCs w:val="26"/>
        </w:rPr>
        <w:t xml:space="preserve">: </w:t>
      </w:r>
      <w:r w:rsidR="0027389F" w:rsidRPr="003665C0">
        <w:rPr>
          <w:rFonts w:ascii="Times New Roman" w:hAnsi="Times New Roman"/>
          <w:sz w:val="26"/>
          <w:szCs w:val="26"/>
        </w:rPr>
        <w:t>от семей мигрантов и тружеников сельского хозяйства, до предпринимателей и академиков</w:t>
      </w:r>
      <w:r w:rsidRPr="003665C0">
        <w:rPr>
          <w:rFonts w:ascii="Times New Roman" w:hAnsi="Times New Roman"/>
          <w:sz w:val="26"/>
          <w:szCs w:val="26"/>
        </w:rPr>
        <w:t>.</w:t>
      </w:r>
      <w:r w:rsidR="0027389F" w:rsidRPr="003665C0">
        <w:rPr>
          <w:rFonts w:ascii="Times New Roman" w:hAnsi="Times New Roman"/>
          <w:sz w:val="26"/>
          <w:szCs w:val="26"/>
        </w:rPr>
        <w:t xml:space="preserve"> </w:t>
      </w:r>
      <w:r w:rsidR="00617D96" w:rsidRPr="003665C0">
        <w:rPr>
          <w:rFonts w:ascii="Times New Roman" w:hAnsi="Times New Roman"/>
          <w:sz w:val="26"/>
          <w:szCs w:val="26"/>
        </w:rPr>
        <w:t xml:space="preserve">Соответственно, </w:t>
      </w:r>
      <w:r w:rsidR="000C3DB1" w:rsidRPr="003665C0">
        <w:rPr>
          <w:rFonts w:ascii="Times New Roman" w:hAnsi="Times New Roman"/>
          <w:sz w:val="26"/>
          <w:szCs w:val="26"/>
        </w:rPr>
        <w:t xml:space="preserve">специалисты </w:t>
      </w:r>
      <w:r w:rsidR="00617D96" w:rsidRPr="003665C0">
        <w:rPr>
          <w:rFonts w:ascii="Times New Roman" w:hAnsi="Times New Roman"/>
          <w:sz w:val="26"/>
          <w:szCs w:val="26"/>
        </w:rPr>
        <w:t xml:space="preserve">единственного муниципального ППМС-центра в районе </w:t>
      </w:r>
      <w:r w:rsidR="000C3DB1" w:rsidRPr="003665C0">
        <w:rPr>
          <w:rFonts w:ascii="Times New Roman" w:hAnsi="Times New Roman"/>
          <w:sz w:val="26"/>
          <w:szCs w:val="26"/>
        </w:rPr>
        <w:t>должны уметь решать самые разные психологические проблемы, возникающие в образовательной среде</w:t>
      </w:r>
      <w:r w:rsidR="0027389F" w:rsidRPr="003665C0">
        <w:rPr>
          <w:rFonts w:ascii="Times New Roman" w:hAnsi="Times New Roman"/>
          <w:sz w:val="26"/>
          <w:szCs w:val="26"/>
        </w:rPr>
        <w:t xml:space="preserve">. </w:t>
      </w:r>
      <w:r w:rsidR="00617D96" w:rsidRPr="003665C0">
        <w:rPr>
          <w:rFonts w:ascii="Times New Roman" w:hAnsi="Times New Roman"/>
          <w:sz w:val="26"/>
          <w:szCs w:val="26"/>
        </w:rPr>
        <w:t>С</w:t>
      </w:r>
      <w:r w:rsidR="0027389F" w:rsidRPr="003665C0">
        <w:rPr>
          <w:rFonts w:ascii="Times New Roman" w:hAnsi="Times New Roman"/>
          <w:sz w:val="26"/>
          <w:szCs w:val="26"/>
        </w:rPr>
        <w:t>опровождение реализации инклюзивного образования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27389F" w:rsidRPr="003665C0">
        <w:rPr>
          <w:rFonts w:ascii="Times New Roman" w:hAnsi="Times New Roman"/>
          <w:sz w:val="26"/>
          <w:szCs w:val="26"/>
        </w:rPr>
        <w:t xml:space="preserve"> психолого-педагогическая поддержка одаренных детей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27389F" w:rsidRPr="003665C0">
        <w:rPr>
          <w:rFonts w:ascii="Times New Roman" w:hAnsi="Times New Roman"/>
          <w:sz w:val="26"/>
          <w:szCs w:val="26"/>
        </w:rPr>
        <w:t xml:space="preserve"> оказание ранней помощи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27389F" w:rsidRPr="003665C0">
        <w:rPr>
          <w:rFonts w:ascii="Times New Roman" w:hAnsi="Times New Roman"/>
          <w:sz w:val="26"/>
          <w:szCs w:val="26"/>
        </w:rPr>
        <w:t xml:space="preserve"> развитие системы профилактики девиантного поведения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27389F" w:rsidRPr="003665C0">
        <w:rPr>
          <w:rFonts w:ascii="Times New Roman" w:hAnsi="Times New Roman"/>
          <w:sz w:val="26"/>
          <w:szCs w:val="26"/>
        </w:rPr>
        <w:t xml:space="preserve"> </w:t>
      </w:r>
      <w:r w:rsidR="00101314" w:rsidRPr="003665C0">
        <w:rPr>
          <w:rFonts w:ascii="Times New Roman" w:hAnsi="Times New Roman"/>
          <w:sz w:val="26"/>
          <w:szCs w:val="26"/>
        </w:rPr>
        <w:t>участие в работе районно</w:t>
      </w:r>
      <w:r w:rsidR="000C3DB1" w:rsidRPr="003665C0">
        <w:rPr>
          <w:rFonts w:ascii="Times New Roman" w:hAnsi="Times New Roman"/>
          <w:sz w:val="26"/>
          <w:szCs w:val="26"/>
        </w:rPr>
        <w:t>й</w:t>
      </w:r>
      <w:r w:rsidR="00101314" w:rsidRPr="003665C0">
        <w:rPr>
          <w:rFonts w:ascii="Times New Roman" w:hAnsi="Times New Roman"/>
          <w:sz w:val="26"/>
          <w:szCs w:val="26"/>
        </w:rPr>
        <w:t xml:space="preserve"> коми</w:t>
      </w:r>
      <w:r w:rsidR="000C3DB1" w:rsidRPr="003665C0">
        <w:rPr>
          <w:rFonts w:ascii="Times New Roman" w:hAnsi="Times New Roman"/>
          <w:sz w:val="26"/>
          <w:szCs w:val="26"/>
        </w:rPr>
        <w:t>ссии</w:t>
      </w:r>
      <w:r w:rsidR="00101314" w:rsidRPr="003665C0">
        <w:rPr>
          <w:rFonts w:ascii="Times New Roman" w:hAnsi="Times New Roman"/>
          <w:sz w:val="26"/>
          <w:szCs w:val="26"/>
        </w:rPr>
        <w:t xml:space="preserve"> </w:t>
      </w:r>
      <w:r w:rsidR="000C3DB1" w:rsidRPr="003665C0">
        <w:rPr>
          <w:rFonts w:ascii="Times New Roman" w:hAnsi="Times New Roman"/>
          <w:sz w:val="26"/>
          <w:szCs w:val="26"/>
        </w:rPr>
        <w:t>по делам несовершеннолетних и защите их прав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0C3DB1" w:rsidRPr="003665C0">
        <w:rPr>
          <w:rFonts w:ascii="Times New Roman" w:hAnsi="Times New Roman"/>
          <w:sz w:val="26"/>
          <w:szCs w:val="26"/>
        </w:rPr>
        <w:t xml:space="preserve"> </w:t>
      </w:r>
      <w:r w:rsidR="0027389F" w:rsidRPr="003665C0">
        <w:rPr>
          <w:rFonts w:ascii="Times New Roman" w:hAnsi="Times New Roman"/>
          <w:sz w:val="26"/>
          <w:szCs w:val="26"/>
        </w:rPr>
        <w:t>информационно-методическое сопровождение психолого-педагогических консилиумов образовательных организаций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27389F" w:rsidRPr="003665C0">
        <w:rPr>
          <w:rFonts w:ascii="Times New Roman" w:hAnsi="Times New Roman"/>
          <w:sz w:val="26"/>
          <w:szCs w:val="26"/>
        </w:rPr>
        <w:t xml:space="preserve"> </w:t>
      </w:r>
      <w:r w:rsidR="00101314" w:rsidRPr="003665C0">
        <w:rPr>
          <w:rFonts w:ascii="Times New Roman" w:hAnsi="Times New Roman"/>
          <w:sz w:val="26"/>
          <w:szCs w:val="26"/>
        </w:rPr>
        <w:t>оказание методической помощи специалистам сопровождения (педагогам-психологам, социальным педагогам, учителям-дефектологам и учителям-логопедам) по вопросам реализации профессиональной деятельности и организации сопровождения основных и адаптированных образовательных программ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101314" w:rsidRPr="003665C0">
        <w:rPr>
          <w:rFonts w:ascii="Times New Roman" w:hAnsi="Times New Roman"/>
          <w:sz w:val="26"/>
          <w:szCs w:val="26"/>
        </w:rPr>
        <w:t xml:space="preserve"> </w:t>
      </w:r>
      <w:r w:rsidR="0027389F" w:rsidRPr="003665C0">
        <w:rPr>
          <w:rFonts w:ascii="Times New Roman" w:hAnsi="Times New Roman"/>
          <w:sz w:val="26"/>
          <w:szCs w:val="26"/>
        </w:rPr>
        <w:t>развитие служб медиации и примирения</w:t>
      </w:r>
      <w:r w:rsidR="00617D96" w:rsidRPr="003665C0">
        <w:rPr>
          <w:rFonts w:ascii="Times New Roman" w:hAnsi="Times New Roman"/>
          <w:sz w:val="26"/>
          <w:szCs w:val="26"/>
        </w:rPr>
        <w:t>; оказание экстренной психологической помощи;</w:t>
      </w:r>
      <w:r w:rsidR="0027389F" w:rsidRPr="003665C0">
        <w:rPr>
          <w:rFonts w:ascii="Times New Roman" w:hAnsi="Times New Roman"/>
          <w:sz w:val="26"/>
          <w:szCs w:val="26"/>
        </w:rPr>
        <w:t xml:space="preserve"> повышение психолого-педагогической компетентности педагогических работников и родителей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27389F" w:rsidRPr="003665C0">
        <w:rPr>
          <w:rFonts w:ascii="Times New Roman" w:hAnsi="Times New Roman"/>
          <w:sz w:val="26"/>
          <w:szCs w:val="26"/>
        </w:rPr>
        <w:t xml:space="preserve"> </w:t>
      </w:r>
      <w:r w:rsidR="00101314" w:rsidRPr="003665C0">
        <w:rPr>
          <w:rFonts w:ascii="Times New Roman" w:hAnsi="Times New Roman"/>
          <w:sz w:val="26"/>
          <w:szCs w:val="26"/>
        </w:rPr>
        <w:t xml:space="preserve">участие в реализации </w:t>
      </w:r>
      <w:r w:rsidR="000C3DB1" w:rsidRPr="003665C0">
        <w:rPr>
          <w:rFonts w:ascii="Times New Roman" w:hAnsi="Times New Roman"/>
          <w:sz w:val="26"/>
          <w:szCs w:val="26"/>
        </w:rPr>
        <w:t xml:space="preserve">регионального проекта «Обучение и социализация детей с ОВЗ в инклюзивном образовательном пространстве Новосибирской области» и </w:t>
      </w:r>
      <w:r w:rsidR="00101314" w:rsidRPr="003665C0">
        <w:rPr>
          <w:rFonts w:ascii="Times New Roman" w:hAnsi="Times New Roman"/>
          <w:sz w:val="26"/>
          <w:szCs w:val="26"/>
        </w:rPr>
        <w:t>национального проекта «Образование («Современная школа», «Успех каждого ребенка»)</w:t>
      </w:r>
      <w:r w:rsidR="00617D96" w:rsidRPr="003665C0">
        <w:rPr>
          <w:rFonts w:ascii="Times New Roman" w:hAnsi="Times New Roman"/>
          <w:sz w:val="26"/>
          <w:szCs w:val="26"/>
        </w:rPr>
        <w:t>;</w:t>
      </w:r>
      <w:r w:rsidR="000C3DB1" w:rsidRPr="003665C0">
        <w:rPr>
          <w:rFonts w:ascii="Times New Roman" w:hAnsi="Times New Roman"/>
          <w:sz w:val="26"/>
          <w:szCs w:val="26"/>
        </w:rPr>
        <w:t xml:space="preserve"> сопровождение</w:t>
      </w:r>
      <w:r w:rsidR="00617D96" w:rsidRPr="003665C0">
        <w:rPr>
          <w:rFonts w:ascii="Times New Roman" w:hAnsi="Times New Roman"/>
          <w:sz w:val="26"/>
          <w:szCs w:val="26"/>
        </w:rPr>
        <w:t>,</w:t>
      </w:r>
      <w:r w:rsidR="000C3DB1" w:rsidRPr="003665C0">
        <w:rPr>
          <w:rFonts w:ascii="Times New Roman" w:hAnsi="Times New Roman"/>
          <w:sz w:val="26"/>
          <w:szCs w:val="26"/>
        </w:rPr>
        <w:t xml:space="preserve"> </w:t>
      </w:r>
      <w:r w:rsidR="00617D96" w:rsidRPr="003665C0">
        <w:rPr>
          <w:rFonts w:ascii="Times New Roman" w:hAnsi="Times New Roman"/>
          <w:sz w:val="26"/>
          <w:szCs w:val="26"/>
        </w:rPr>
        <w:t xml:space="preserve">расположенных на территории района </w:t>
      </w:r>
      <w:r w:rsidR="000C3DB1" w:rsidRPr="003665C0">
        <w:rPr>
          <w:rFonts w:ascii="Times New Roman" w:hAnsi="Times New Roman"/>
          <w:sz w:val="26"/>
          <w:szCs w:val="26"/>
        </w:rPr>
        <w:t>стажировочных площадок и региональных ресурсных центров по развитию инклюзивного образования</w:t>
      </w:r>
      <w:r w:rsidR="00101314" w:rsidRPr="003665C0">
        <w:rPr>
          <w:rFonts w:ascii="Times New Roman" w:hAnsi="Times New Roman"/>
          <w:sz w:val="26"/>
          <w:szCs w:val="26"/>
        </w:rPr>
        <w:t xml:space="preserve"> – это </w:t>
      </w:r>
      <w:r w:rsidR="00617D96" w:rsidRPr="003665C0">
        <w:rPr>
          <w:rFonts w:ascii="Times New Roman" w:hAnsi="Times New Roman"/>
          <w:sz w:val="26"/>
          <w:szCs w:val="26"/>
        </w:rPr>
        <w:t xml:space="preserve">многоплановая и многозадачная </w:t>
      </w:r>
      <w:r w:rsidR="00101314" w:rsidRPr="003665C0">
        <w:rPr>
          <w:rFonts w:ascii="Times New Roman" w:hAnsi="Times New Roman"/>
          <w:sz w:val="26"/>
          <w:szCs w:val="26"/>
        </w:rPr>
        <w:t>работ</w:t>
      </w:r>
      <w:r w:rsidR="00617D96" w:rsidRPr="003665C0">
        <w:rPr>
          <w:rFonts w:ascii="Times New Roman" w:hAnsi="Times New Roman"/>
          <w:sz w:val="26"/>
          <w:szCs w:val="26"/>
        </w:rPr>
        <w:t>а</w:t>
      </w:r>
      <w:r w:rsidR="00101314" w:rsidRPr="003665C0">
        <w:rPr>
          <w:rFonts w:ascii="Times New Roman" w:hAnsi="Times New Roman"/>
          <w:sz w:val="26"/>
          <w:szCs w:val="26"/>
        </w:rPr>
        <w:t xml:space="preserve"> сплоченной команды нашего центра.</w:t>
      </w:r>
    </w:p>
    <w:p w14:paraId="1370DC8B" w14:textId="77777777" w:rsidR="00AD7D32" w:rsidRDefault="00AD7D32" w:rsidP="00B76FB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A24DA6D" w14:textId="34DEB7CF" w:rsidR="00E40867" w:rsidRDefault="00E40867" w:rsidP="00E40867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3665C0">
        <w:rPr>
          <w:rFonts w:ascii="Times New Roman" w:hAnsi="Times New Roman" w:cs="Times New Roman"/>
          <w:b/>
          <w:sz w:val="26"/>
          <w:szCs w:val="26"/>
        </w:rPr>
        <w:t xml:space="preserve">ведения </w:t>
      </w:r>
      <w:r w:rsidR="00B76FBD" w:rsidRPr="003665C0">
        <w:rPr>
          <w:rFonts w:ascii="Times New Roman" w:hAnsi="Times New Roman" w:cs="Times New Roman"/>
          <w:b/>
          <w:sz w:val="26"/>
          <w:szCs w:val="26"/>
        </w:rPr>
        <w:t>о</w:t>
      </w:r>
      <w:r w:rsidR="00B76FBD">
        <w:rPr>
          <w:rFonts w:ascii="Times New Roman" w:hAnsi="Times New Roman" w:cs="Times New Roman"/>
          <w:b/>
          <w:sz w:val="26"/>
          <w:szCs w:val="26"/>
        </w:rPr>
        <w:t xml:space="preserve"> целях</w:t>
      </w:r>
      <w:r>
        <w:rPr>
          <w:rFonts w:ascii="Times New Roman" w:hAnsi="Times New Roman" w:cs="Times New Roman"/>
          <w:b/>
          <w:sz w:val="26"/>
          <w:szCs w:val="26"/>
        </w:rPr>
        <w:t xml:space="preserve">, задачах и основных направлениях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937A6E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рофессиональной деятельности</w:t>
      </w:r>
    </w:p>
    <w:p w14:paraId="1B68DF45" w14:textId="02DC584D" w:rsidR="00E40867" w:rsidRPr="003665C0" w:rsidRDefault="00E40867" w:rsidP="00E408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eastAsia="Times New Roman" w:hAnsi="Times New Roman" w:cs="Times New Roman"/>
          <w:sz w:val="26"/>
          <w:szCs w:val="26"/>
        </w:rPr>
        <w:t xml:space="preserve">Осуществляю профессиональную деятельность в соответствии с </w:t>
      </w:r>
      <w:r w:rsidRPr="003665C0">
        <w:rPr>
          <w:rFonts w:ascii="Times New Roman" w:hAnsi="Times New Roman" w:cs="Times New Roman"/>
          <w:sz w:val="26"/>
          <w:szCs w:val="26"/>
        </w:rPr>
        <w:t>этическим кодексом педагога-психолога, исходя из требований профессионального стандарта, запросами участников образовательного процесса, вызовами современности.</w:t>
      </w:r>
    </w:p>
    <w:p w14:paraId="214A0DFE" w14:textId="62F7031C" w:rsidR="00E40867" w:rsidRPr="003665C0" w:rsidRDefault="00E40867" w:rsidP="00E408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Согласно Профессиональному стандарту </w:t>
      </w:r>
      <w:r w:rsidR="00FE4C87" w:rsidRPr="003665C0">
        <w:rPr>
          <w:rFonts w:ascii="Times New Roman" w:hAnsi="Times New Roman" w:cs="Times New Roman"/>
          <w:sz w:val="26"/>
          <w:szCs w:val="26"/>
        </w:rPr>
        <w:t>педагога-психолога,</w:t>
      </w:r>
      <w:r w:rsidRPr="003665C0">
        <w:rPr>
          <w:rFonts w:ascii="Times New Roman" w:hAnsi="Times New Roman" w:cs="Times New Roman"/>
          <w:sz w:val="26"/>
          <w:szCs w:val="26"/>
        </w:rPr>
        <w:t xml:space="preserve"> основные трудовые функции моей профессиональной деятельности 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665C0">
        <w:rPr>
          <w:rFonts w:ascii="Times New Roman" w:hAnsi="Times New Roman" w:cs="Times New Roman"/>
          <w:sz w:val="26"/>
          <w:szCs w:val="26"/>
        </w:rPr>
        <w:t xml:space="preserve"> это «Психолого-педагогическое и методическое сопровождение реализации основных и дополнительных образовательных программ», «Психологическое консультирование субъектов», «Психологическое просвещение субъектов образовательного процесса».</w:t>
      </w:r>
    </w:p>
    <w:p w14:paraId="31079E65" w14:textId="0BFCD3B1" w:rsidR="00E40867" w:rsidRPr="003665C0" w:rsidRDefault="00E40867" w:rsidP="00E408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Учитывая специфику муниципального ППМС-центра, сфера моей профессиональной деятельности направлена </w:t>
      </w:r>
      <w:r w:rsidR="00937A6E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937A6E" w:rsidRPr="003665C0">
        <w:rPr>
          <w:rFonts w:ascii="Times New Roman" w:eastAsia="Calibri" w:hAnsi="Times New Roman" w:cs="Times New Roman"/>
          <w:sz w:val="26"/>
          <w:szCs w:val="26"/>
        </w:rPr>
        <w:t xml:space="preserve">удовлетворение запросов участников образовательных отношений </w:t>
      </w:r>
      <w:r w:rsidR="00937A6E">
        <w:rPr>
          <w:rFonts w:ascii="Times New Roman" w:eastAsia="Calibri" w:hAnsi="Times New Roman" w:cs="Times New Roman"/>
          <w:sz w:val="26"/>
          <w:szCs w:val="26"/>
        </w:rPr>
        <w:t>и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решение актуальных задач системы образования Новосибирской района</w:t>
      </w:r>
      <w:r w:rsidR="00937A6E">
        <w:rPr>
          <w:rFonts w:ascii="Times New Roman" w:eastAsia="Calibri" w:hAnsi="Times New Roman" w:cs="Times New Roman"/>
          <w:sz w:val="26"/>
          <w:szCs w:val="26"/>
        </w:rPr>
        <w:t>, среди которых можно выделить следующие</w:t>
      </w:r>
      <w:r w:rsidRPr="003665C0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C54495C" w14:textId="16169390" w:rsidR="00E40867" w:rsidRPr="003665C0" w:rsidRDefault="00E40867" w:rsidP="00B76FBD">
      <w:pPr>
        <w:pStyle w:val="a7"/>
        <w:numPr>
          <w:ilvl w:val="0"/>
          <w:numId w:val="14"/>
        </w:numPr>
        <w:spacing w:after="0" w:line="240" w:lineRule="auto"/>
        <w:ind w:left="0" w:firstLine="6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оказ</w:t>
      </w:r>
      <w:r w:rsidR="00937A6E">
        <w:rPr>
          <w:rFonts w:ascii="Times New Roman" w:eastAsia="Calibri" w:hAnsi="Times New Roman" w:cs="Times New Roman"/>
          <w:sz w:val="26"/>
          <w:szCs w:val="26"/>
        </w:rPr>
        <w:t>ание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консультативн</w:t>
      </w:r>
      <w:r w:rsidR="00937A6E">
        <w:rPr>
          <w:rFonts w:ascii="Times New Roman" w:eastAsia="Calibri" w:hAnsi="Times New Roman" w:cs="Times New Roman"/>
          <w:sz w:val="26"/>
          <w:szCs w:val="26"/>
        </w:rPr>
        <w:t>ой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и информационно-методическ</w:t>
      </w:r>
      <w:r w:rsidR="00937A6E">
        <w:rPr>
          <w:rFonts w:ascii="Times New Roman" w:eastAsia="Calibri" w:hAnsi="Times New Roman" w:cs="Times New Roman"/>
          <w:sz w:val="26"/>
          <w:szCs w:val="26"/>
        </w:rPr>
        <w:t>ой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помощ</w:t>
      </w:r>
      <w:r w:rsidR="00937A6E">
        <w:rPr>
          <w:rFonts w:ascii="Times New Roman" w:eastAsia="Calibri" w:hAnsi="Times New Roman" w:cs="Times New Roman"/>
          <w:sz w:val="26"/>
          <w:szCs w:val="26"/>
        </w:rPr>
        <w:t>и участникам образовательных отношений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педагогическим работникам образовательных организаций </w:t>
      </w:r>
      <w:r w:rsidRPr="003665C0">
        <w:rPr>
          <w:rFonts w:ascii="Times New Roman" w:eastAsia="Calibri" w:hAnsi="Times New Roman" w:cs="Times New Roman"/>
          <w:sz w:val="26"/>
          <w:szCs w:val="26"/>
        </w:rPr>
        <w:t>Новосибирского района по вопросам организации и реализации психолого-педагогического и социального сопровождения образования;</w:t>
      </w:r>
      <w:r w:rsidRPr="00E408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родителям (законным представителям) </w:t>
      </w:r>
      <w:bookmarkStart w:id="0" w:name="_Hlk71052970"/>
      <w:r w:rsidRPr="003665C0">
        <w:rPr>
          <w:rFonts w:ascii="Times New Roman" w:eastAsia="Calibri" w:hAnsi="Times New Roman" w:cs="Times New Roman"/>
          <w:sz w:val="26"/>
          <w:szCs w:val="26"/>
        </w:rPr>
        <w:t>обучающихся по актуальным вопросам развития</w:t>
      </w:r>
      <w:bookmarkEnd w:id="0"/>
      <w:r w:rsidRPr="003665C0">
        <w:rPr>
          <w:rFonts w:ascii="Times New Roman" w:eastAsia="Calibri" w:hAnsi="Times New Roman" w:cs="Times New Roman"/>
          <w:sz w:val="26"/>
          <w:szCs w:val="26"/>
        </w:rPr>
        <w:t>, воспитания и обучения;</w:t>
      </w:r>
    </w:p>
    <w:p w14:paraId="3FE15665" w14:textId="16FB0894" w:rsidR="00E40867" w:rsidRPr="00E40867" w:rsidRDefault="00937A6E" w:rsidP="00B76FBD">
      <w:pPr>
        <w:pStyle w:val="a7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участие в организации и </w:t>
      </w:r>
      <w:r w:rsidR="00E40867" w:rsidRPr="00E40867">
        <w:rPr>
          <w:rFonts w:ascii="Times New Roman" w:eastAsia="Calibri" w:hAnsi="Times New Roman" w:cs="Times New Roman"/>
          <w:sz w:val="26"/>
          <w:szCs w:val="26"/>
        </w:rPr>
        <w:t>развити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E40867" w:rsidRPr="00E40867">
        <w:rPr>
          <w:rFonts w:ascii="Times New Roman" w:eastAsia="Calibri" w:hAnsi="Times New Roman" w:cs="Times New Roman"/>
          <w:sz w:val="26"/>
          <w:szCs w:val="26"/>
        </w:rPr>
        <w:t xml:space="preserve"> деятельности Консультационных пунктов на территории района в рамках </w:t>
      </w:r>
      <w:bookmarkStart w:id="1" w:name="_Hlk82642902"/>
      <w:r w:rsidR="00E40867" w:rsidRPr="00E40867">
        <w:rPr>
          <w:rFonts w:ascii="Times New Roman" w:eastAsia="Calibri" w:hAnsi="Times New Roman" w:cs="Times New Roman"/>
          <w:sz w:val="26"/>
          <w:szCs w:val="26"/>
        </w:rPr>
        <w:t>реализации национального проекта «Образование» («Современная школа»</w:t>
      </w:r>
      <w:bookmarkEnd w:id="1"/>
      <w:r w:rsidR="00E40867" w:rsidRPr="00E40867">
        <w:rPr>
          <w:rFonts w:ascii="Times New Roman" w:eastAsia="Calibri" w:hAnsi="Times New Roman" w:cs="Times New Roman"/>
          <w:sz w:val="26"/>
          <w:szCs w:val="26"/>
        </w:rPr>
        <w:t xml:space="preserve">) и территориальной службы примирения «ЯнтарМедиа»; </w:t>
      </w:r>
    </w:p>
    <w:p w14:paraId="1EBFA491" w14:textId="554F94B0" w:rsidR="00E40867" w:rsidRPr="00E40867" w:rsidRDefault="00E40867" w:rsidP="003F5288">
      <w:pPr>
        <w:pStyle w:val="a7"/>
        <w:numPr>
          <w:ilvl w:val="0"/>
          <w:numId w:val="14"/>
        </w:numPr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867">
        <w:rPr>
          <w:rFonts w:ascii="Times New Roman" w:eastAsia="Calibri" w:hAnsi="Times New Roman" w:cs="Times New Roman"/>
          <w:sz w:val="26"/>
          <w:szCs w:val="26"/>
        </w:rPr>
        <w:t>оказ</w:t>
      </w:r>
      <w:r w:rsidR="00937A6E">
        <w:rPr>
          <w:rFonts w:ascii="Times New Roman" w:eastAsia="Calibri" w:hAnsi="Times New Roman" w:cs="Times New Roman"/>
          <w:sz w:val="26"/>
          <w:szCs w:val="26"/>
        </w:rPr>
        <w:t>ание</w:t>
      </w:r>
      <w:r w:rsidRPr="00E40867">
        <w:rPr>
          <w:rFonts w:ascii="Times New Roman" w:eastAsia="Calibri" w:hAnsi="Times New Roman" w:cs="Times New Roman"/>
          <w:sz w:val="26"/>
          <w:szCs w:val="26"/>
        </w:rPr>
        <w:t xml:space="preserve"> психолого-педагогическ</w:t>
      </w:r>
      <w:r w:rsidR="00937A6E">
        <w:rPr>
          <w:rFonts w:ascii="Times New Roman" w:eastAsia="Calibri" w:hAnsi="Times New Roman" w:cs="Times New Roman"/>
          <w:sz w:val="26"/>
          <w:szCs w:val="26"/>
        </w:rPr>
        <w:t>ой</w:t>
      </w:r>
      <w:r w:rsidRPr="00E40867">
        <w:rPr>
          <w:rFonts w:ascii="Times New Roman" w:eastAsia="Calibri" w:hAnsi="Times New Roman" w:cs="Times New Roman"/>
          <w:sz w:val="26"/>
          <w:szCs w:val="26"/>
        </w:rPr>
        <w:t xml:space="preserve"> помощ</w:t>
      </w:r>
      <w:r w:rsidR="00937A6E">
        <w:rPr>
          <w:rFonts w:ascii="Times New Roman" w:eastAsia="Calibri" w:hAnsi="Times New Roman" w:cs="Times New Roman"/>
          <w:sz w:val="26"/>
          <w:szCs w:val="26"/>
        </w:rPr>
        <w:t>и</w:t>
      </w:r>
      <w:r w:rsidRPr="00E40867">
        <w:rPr>
          <w:rFonts w:ascii="Times New Roman" w:eastAsia="Calibri" w:hAnsi="Times New Roman" w:cs="Times New Roman"/>
          <w:sz w:val="26"/>
          <w:szCs w:val="26"/>
        </w:rPr>
        <w:t xml:space="preserve"> обучающимся (проведение психодиагностики, коррекционных и развивающих занятий, консультирование);</w:t>
      </w:r>
    </w:p>
    <w:p w14:paraId="3A0F3C59" w14:textId="1F2C831F" w:rsidR="00E40867" w:rsidRPr="00E40867" w:rsidRDefault="00E40867" w:rsidP="00B76FBD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</w:t>
      </w:r>
      <w:r w:rsidRPr="00E40867">
        <w:rPr>
          <w:rFonts w:ascii="Times New Roman" w:eastAsia="Calibri" w:hAnsi="Times New Roman" w:cs="Times New Roman"/>
          <w:sz w:val="26"/>
          <w:szCs w:val="26"/>
        </w:rPr>
        <w:t>овыш</w:t>
      </w:r>
      <w:r w:rsidR="00937A6E">
        <w:rPr>
          <w:rFonts w:ascii="Times New Roman" w:eastAsia="Calibri" w:hAnsi="Times New Roman" w:cs="Times New Roman"/>
          <w:sz w:val="26"/>
          <w:szCs w:val="26"/>
        </w:rPr>
        <w:t>ение</w:t>
      </w:r>
      <w:r w:rsidRPr="00E40867">
        <w:rPr>
          <w:rFonts w:ascii="Times New Roman" w:eastAsia="Calibri" w:hAnsi="Times New Roman" w:cs="Times New Roman"/>
          <w:sz w:val="26"/>
          <w:szCs w:val="26"/>
        </w:rPr>
        <w:t xml:space="preserve"> психолого-педагогическ</w:t>
      </w:r>
      <w:r w:rsidR="00937A6E">
        <w:rPr>
          <w:rFonts w:ascii="Times New Roman" w:eastAsia="Calibri" w:hAnsi="Times New Roman" w:cs="Times New Roman"/>
          <w:sz w:val="26"/>
          <w:szCs w:val="26"/>
        </w:rPr>
        <w:t>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компетентност</w:t>
      </w:r>
      <w:r w:rsidR="00937A6E">
        <w:rPr>
          <w:rFonts w:ascii="Times New Roman" w:eastAsia="Calibri" w:hAnsi="Times New Roman" w:cs="Times New Roman"/>
          <w:sz w:val="26"/>
          <w:szCs w:val="26"/>
        </w:rPr>
        <w:t>и</w:t>
      </w:r>
      <w:r w:rsidRPr="00E40867">
        <w:rPr>
          <w:rFonts w:ascii="Times New Roman" w:eastAsia="Calibri" w:hAnsi="Times New Roman" w:cs="Times New Roman"/>
          <w:sz w:val="26"/>
          <w:szCs w:val="26"/>
        </w:rPr>
        <w:t xml:space="preserve"> участников образовательного процесса с использованием различных форм </w:t>
      </w:r>
      <w:r w:rsidRPr="00E40867">
        <w:rPr>
          <w:rFonts w:ascii="Times New Roman" w:eastAsia="Times New Roman" w:hAnsi="Times New Roman" w:cs="Times New Roman"/>
          <w:sz w:val="26"/>
          <w:szCs w:val="26"/>
        </w:rPr>
        <w:t>в офлайн и онлайн форматах;</w:t>
      </w:r>
    </w:p>
    <w:p w14:paraId="758AF3A0" w14:textId="7FA4722F" w:rsidR="00E40867" w:rsidRPr="003665C0" w:rsidRDefault="00E40867" w:rsidP="00B76FBD">
      <w:pPr>
        <w:pStyle w:val="a7"/>
        <w:numPr>
          <w:ilvl w:val="0"/>
          <w:numId w:val="14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обобщ</w:t>
      </w:r>
      <w:r w:rsidR="00937A6E">
        <w:rPr>
          <w:rFonts w:ascii="Times New Roman" w:eastAsia="Times New Roman" w:hAnsi="Times New Roman" w:cs="Times New Roman"/>
          <w:sz w:val="26"/>
          <w:szCs w:val="26"/>
        </w:rPr>
        <w:t>ение и тиражирование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лучш</w:t>
      </w:r>
      <w:r w:rsidR="00937A6E">
        <w:rPr>
          <w:rFonts w:ascii="Times New Roman" w:eastAsia="Times New Roman" w:hAnsi="Times New Roman" w:cs="Times New Roman"/>
          <w:sz w:val="26"/>
          <w:szCs w:val="26"/>
        </w:rPr>
        <w:t>его опыта и эффективных практик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ППМС сопровождения через 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>организаци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 xml:space="preserve"> и проведение</w:t>
      </w:r>
      <w:r w:rsidR="00937A6E">
        <w:rPr>
          <w:rFonts w:ascii="Times New Roman" w:eastAsia="Times New Roman" w:hAnsi="Times New Roman" w:cs="Times New Roman"/>
          <w:sz w:val="26"/>
          <w:szCs w:val="26"/>
        </w:rPr>
        <w:t xml:space="preserve"> социально-значимых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>, конкурсов, научно-практических конференций</w:t>
      </w:r>
      <w:r w:rsidRPr="003665C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B14466" w14:textId="77777777" w:rsidR="00E40867" w:rsidRDefault="00E40867" w:rsidP="003665C0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240BFB" w14:textId="77777777" w:rsidR="00937A6E" w:rsidRPr="003665C0" w:rsidRDefault="00937A6E" w:rsidP="00937A6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65C0">
        <w:rPr>
          <w:rFonts w:ascii="Times New Roman" w:hAnsi="Times New Roman" w:cs="Times New Roman"/>
          <w:b/>
          <w:bCs/>
          <w:sz w:val="26"/>
          <w:szCs w:val="26"/>
        </w:rPr>
        <w:t>Перечень применяемых педагогом-психологом психолого-педагогических технологий, методик, программ</w:t>
      </w:r>
    </w:p>
    <w:p w14:paraId="54EC9B1C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Для психологической диагностики использую </w:t>
      </w:r>
      <w:r w:rsidRPr="003665C0">
        <w:rPr>
          <w:rFonts w:ascii="Times New Roman" w:hAnsi="Times New Roman" w:cs="Times New Roman"/>
          <w:b/>
          <w:i/>
          <w:sz w:val="26"/>
          <w:szCs w:val="26"/>
        </w:rPr>
        <w:t>стандартизированные и валидные диагностические методики</w:t>
      </w:r>
      <w:r w:rsidRPr="003665C0">
        <w:rPr>
          <w:rFonts w:ascii="Times New Roman" w:hAnsi="Times New Roman" w:cs="Times New Roman"/>
          <w:sz w:val="26"/>
          <w:szCs w:val="26"/>
        </w:rPr>
        <w:t>, рекомендованные Федерацией психологов России и региональным ППМС центром ГБУ НСО «Областной центр диагностики и консультирования»:</w:t>
      </w:r>
    </w:p>
    <w:p w14:paraId="140775D7" w14:textId="77777777" w:rsidR="00937A6E" w:rsidRPr="003665C0" w:rsidRDefault="00937A6E" w:rsidP="00937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 - Пакеты диагностических методик для проведения комплексной диагностики в условиях психолого-медико-педагогических комиссий, разработанные специалистами Московского городского психолого-педагогического университета </w:t>
      </w:r>
      <w:hyperlink r:id="rId8" w:history="1">
        <w:r w:rsidRPr="003665C0">
          <w:rPr>
            <w:rStyle w:val="aa"/>
            <w:rFonts w:ascii="Times New Roman" w:hAnsi="Times New Roman" w:cs="Times New Roman"/>
            <w:sz w:val="26"/>
            <w:szCs w:val="26"/>
          </w:rPr>
          <w:t>http://concord.websib.ru/wp-content/uploads/2016/01/ПАКЕТЫ-ДИАГНОСТИЧЕСКИХ-МЕТОДИК-ДЛЯ-ПМПК.pdf</w:t>
        </w:r>
      </w:hyperlink>
      <w:r w:rsidRPr="003665C0">
        <w:rPr>
          <w:rStyle w:val="aa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 xml:space="preserve">Все диагностические средства Реестра представлены в необходимом количестве для обследования детей каждой возрастной категории и распределены по соответствующим уровням образования: </w:t>
      </w:r>
    </w:p>
    <w:p w14:paraId="7D406576" w14:textId="77777777" w:rsidR="00937A6E" w:rsidRPr="003665C0" w:rsidRDefault="00937A6E" w:rsidP="00937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дошкольный уровень образования: диагностические методики для детей младенческого и ясельного возраста; диагностические методики для детей для раннего возраста; диагностические методики для детей младшего дошкольного возраста; диагностические методики для детей старшего дошкольного возраста;</w:t>
      </w:r>
    </w:p>
    <w:p w14:paraId="2A814E17" w14:textId="77777777" w:rsidR="00937A6E" w:rsidRPr="003665C0" w:rsidRDefault="00937A6E" w:rsidP="00937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уровень начального общего образования: диагностические методики для детей начального школьного возраста.</w:t>
      </w:r>
    </w:p>
    <w:p w14:paraId="3D9D8353" w14:textId="77777777" w:rsidR="00937A6E" w:rsidRPr="003665C0" w:rsidRDefault="00937A6E" w:rsidP="00937A6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уровень основного общего образования: диагностические методики для детей среднего школьного возраста; диагностические методики для детей старшего школьного возраста и среднего профессионального образования.</w:t>
      </w:r>
    </w:p>
    <w:p w14:paraId="5EC3DF1E" w14:textId="77777777" w:rsidR="00937A6E" w:rsidRPr="003665C0" w:rsidRDefault="00937A6E" w:rsidP="00937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-    Методики, направленные на исследование интеллекта и высших психических функций: Школьный тест умственного развития (ШТУР), вербальный тест Г.Айзенка, Тест Д. Векслера,</w:t>
      </w:r>
      <w:r w:rsidRPr="003665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Культурно-свободный тест на интеллект Р.Кеттелла, «Прогрессивные матрицы» Дж. Равена, «Заучивание 10 слов» А.Р.Лурии,  «Опосредствованное запоминание» А.Н.Леонтьева, «Корректурная проба» (тест Бурдона),  «Таблицы Шульте», «Нейропсихологическая диагностика нарушений ВПФ у детей» И.Ф. Марковской, тест Керн-Йерасека «Исследование вербального мышления», диагностический комплект психолога Н.Я. Семаго, М.М. Семаго и др.;</w:t>
      </w:r>
    </w:p>
    <w:p w14:paraId="1B53652E" w14:textId="6E101E4E" w:rsidR="00937A6E" w:rsidRPr="003665C0" w:rsidRDefault="00937A6E" w:rsidP="00937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-</w:t>
      </w:r>
      <w:r w:rsidRPr="003665C0">
        <w:rPr>
          <w:rFonts w:ascii="Times New Roman" w:hAnsi="Times New Roman" w:cs="Times New Roman"/>
          <w:sz w:val="26"/>
          <w:szCs w:val="26"/>
        </w:rPr>
        <w:tab/>
      </w:r>
      <w:r w:rsidRPr="003665C0">
        <w:rPr>
          <w:rFonts w:ascii="Times New Roman" w:hAnsi="Times New Roman" w:cs="Times New Roman"/>
          <w:bCs/>
          <w:sz w:val="26"/>
          <w:szCs w:val="26"/>
        </w:rPr>
        <w:t>Методики, направленные на диагностику эмоционального выгорания и обеспечение безопасности образовательной среды: м</w:t>
      </w:r>
      <w:r w:rsidRPr="003665C0">
        <w:rPr>
          <w:rFonts w:ascii="Times New Roman" w:hAnsi="Times New Roman" w:cs="Times New Roman"/>
          <w:sz w:val="26"/>
          <w:szCs w:val="26"/>
        </w:rPr>
        <w:t xml:space="preserve">етодика диагностики уровня эмоционального выгорания В.В. Бойко,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>«Психологическое здоровье в условиях школы: профилак</w:t>
      </w:r>
      <w:r w:rsidRPr="003665C0">
        <w:rPr>
          <w:rFonts w:ascii="Times New Roman" w:hAnsi="Times New Roman" w:cs="Times New Roman"/>
          <w:bCs/>
          <w:sz w:val="26"/>
          <w:szCs w:val="26"/>
        </w:rPr>
        <w:t xml:space="preserve">тика эмоционального напряжения»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>Л.Г. Федоренко,</w:t>
      </w:r>
      <w:r w:rsidRPr="003665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«Особенности взаимоотношений с детьми» (ОРО) А.Я. Варги, В.В. Столина, «Психологическая диагностика безопасности образовательной среды школы» И.А. Баевой и др.</w:t>
      </w:r>
    </w:p>
    <w:p w14:paraId="695D6309" w14:textId="2D699567" w:rsidR="00937A6E" w:rsidRPr="003665C0" w:rsidRDefault="00937A6E" w:rsidP="00937A6E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Проективные методики и рисуночные тесты: «Cоциометрия» Дж. Морено, «Дом – дерево – человек» Дж. Бука, Цветовой тест отношений А.Эткинда, «Кактус»,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«Страхи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в домиках» </w:t>
      </w:r>
      <w:r w:rsidRPr="003665C0">
        <w:rPr>
          <w:rFonts w:ascii="Times New Roman" w:hAnsi="Times New Roman" w:cs="Times New Roman"/>
          <w:sz w:val="26"/>
          <w:szCs w:val="26"/>
        </w:rPr>
        <w:t xml:space="preserve">М.А. Панфиловой,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«Несуществующее животное» </w:t>
      </w:r>
      <w:r w:rsidRPr="003665C0">
        <w:rPr>
          <w:rFonts w:ascii="Times New Roman" w:hAnsi="Times New Roman" w:cs="Times New Roman"/>
          <w:bCs/>
          <w:sz w:val="26"/>
          <w:szCs w:val="26"/>
        </w:rPr>
        <w:t>М.3. Друкаревич,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bCs/>
          <w:sz w:val="26"/>
          <w:szCs w:val="26"/>
        </w:rPr>
        <w:t>«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>Мой класс</w:t>
      </w:r>
      <w:r w:rsidRPr="003665C0">
        <w:rPr>
          <w:rFonts w:ascii="Times New Roman" w:hAnsi="Times New Roman" w:cs="Times New Roman"/>
          <w:bCs/>
          <w:sz w:val="26"/>
          <w:szCs w:val="26"/>
        </w:rPr>
        <w:t xml:space="preserve">» А.А. Лесковой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и </w:t>
      </w:r>
      <w:proofErr w:type="gramStart"/>
      <w:r w:rsidRPr="003665C0">
        <w:rPr>
          <w:rFonts w:ascii="Times New Roman" w:eastAsia="Calibri" w:hAnsi="Times New Roman" w:cs="Times New Roman"/>
          <w:bCs/>
          <w:sz w:val="26"/>
          <w:szCs w:val="26"/>
        </w:rPr>
        <w:t>т.д</w:t>
      </w:r>
      <w:proofErr w:type="gramEnd"/>
      <w:r w:rsidRPr="003665C0">
        <w:rPr>
          <w:rStyle w:val="ae"/>
          <w:rFonts w:ascii="Times New Roman" w:eastAsia="Calibri" w:hAnsi="Times New Roman" w:cs="Times New Roman"/>
          <w:bCs/>
          <w:sz w:val="26"/>
          <w:szCs w:val="26"/>
        </w:rPr>
        <w:footnoteReference w:id="1"/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3EAD3B7E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>Базовые технологии психолого-педагогического сопровождения:</w:t>
      </w:r>
      <w:r w:rsidRPr="003665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6D027D8" w14:textId="4303009C" w:rsidR="00937A6E" w:rsidRPr="003665C0" w:rsidRDefault="00937A6E" w:rsidP="00937A6E">
      <w:pPr>
        <w:pStyle w:val="a3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65C0">
        <w:rPr>
          <w:rFonts w:ascii="Times New Roman" w:eastAsia="Times New Roman" w:hAnsi="Times New Roman"/>
          <w:sz w:val="26"/>
          <w:szCs w:val="26"/>
          <w:lang w:eastAsia="ru-RU"/>
        </w:rPr>
        <w:t>-т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ехнология организации и проведения психолого-педагогического консилиума; </w:t>
      </w:r>
    </w:p>
    <w:p w14:paraId="4A953F7E" w14:textId="7BD4722E" w:rsidR="00937A6E" w:rsidRPr="003665C0" w:rsidRDefault="00937A6E" w:rsidP="00937A6E">
      <w:pPr>
        <w:pStyle w:val="a3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r w:rsidR="008C52B5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технология проектирования психолого-педагогических программ, </w:t>
      </w:r>
    </w:p>
    <w:p w14:paraId="5AB19D30" w14:textId="5E977B38" w:rsidR="00937A6E" w:rsidRPr="003665C0" w:rsidRDefault="00937A6E" w:rsidP="00937A6E">
      <w:pPr>
        <w:pStyle w:val="a3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r w:rsidR="008C52B5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технология разработки психологического заключения, </w:t>
      </w:r>
    </w:p>
    <w:p w14:paraId="6AE82129" w14:textId="6C036431" w:rsidR="00937A6E" w:rsidRPr="003665C0" w:rsidRDefault="00937A6E" w:rsidP="00937A6E">
      <w:pPr>
        <w:pStyle w:val="a3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65C0"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="008C52B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технологии психологического просвещения и информирования (мастер-классы, анализ проблемных ситуаций, деловые игры, лектории, кейсы, собрания); </w:t>
      </w:r>
    </w:p>
    <w:p w14:paraId="664D2338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bCs/>
          <w:sz w:val="26"/>
          <w:szCs w:val="26"/>
        </w:rPr>
        <w:t>- технологии психоконсультирования (</w:t>
      </w:r>
      <w:r w:rsidRPr="003665C0">
        <w:rPr>
          <w:rFonts w:ascii="Times New Roman" w:hAnsi="Times New Roman" w:cs="Times New Roman"/>
          <w:sz w:val="26"/>
          <w:szCs w:val="26"/>
        </w:rPr>
        <w:t>наблюдение, интервью, беседа, эмпатическое и активное слушание);</w:t>
      </w:r>
    </w:p>
    <w:p w14:paraId="384D08D1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-</w:t>
      </w:r>
      <w:r w:rsidRPr="003665C0">
        <w:rPr>
          <w:rFonts w:ascii="Times New Roman" w:eastAsia="Calibri" w:hAnsi="Times New Roman" w:cs="Times New Roman"/>
          <w:bCs/>
          <w:sz w:val="26"/>
          <w:szCs w:val="26"/>
        </w:rPr>
        <w:t xml:space="preserve"> технологии психопрофилактики (семинары, ролевые игры, дискуссии, тренинги и занятия по профилактике суицидального риска и девиантного поведения); </w:t>
      </w:r>
    </w:p>
    <w:p w14:paraId="7E57FBDC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65C0">
        <w:rPr>
          <w:rFonts w:ascii="Times New Roman" w:eastAsia="Calibri" w:hAnsi="Times New Roman" w:cs="Times New Roman"/>
          <w:bCs/>
          <w:sz w:val="26"/>
          <w:szCs w:val="26"/>
        </w:rPr>
        <w:t>- технологии психологической коррекции и развития (музыкотерапия, сказкотерапия, песочная терапия, изо-терапия; психогимнастика, технология музыкального воздействия, методы когнитивно-поведенческой коррекции, ассоциативные методы; тренинговые технологии, игровые технологии, технологии обучающих игр).</w:t>
      </w:r>
    </w:p>
    <w:p w14:paraId="10662122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 xml:space="preserve">Интерактивные методы: </w:t>
      </w:r>
      <w:r w:rsidRPr="003665C0">
        <w:rPr>
          <w:rFonts w:ascii="Times New Roman" w:hAnsi="Times New Roman" w:cs="Times New Roman"/>
          <w:sz w:val="26"/>
          <w:szCs w:val="26"/>
        </w:rPr>
        <w:t>дебаты, дискуссии, мозговой штурм, кейс-стади, тренинги, круглые столы, мастер-классы.</w:t>
      </w:r>
    </w:p>
    <w:p w14:paraId="3911D2B8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 xml:space="preserve">Информационно-коммуникативные технологии </w:t>
      </w:r>
      <w:r w:rsidRPr="003665C0">
        <w:rPr>
          <w:rFonts w:ascii="Times New Roman" w:hAnsi="Times New Roman" w:cs="Times New Roman"/>
          <w:sz w:val="26"/>
          <w:szCs w:val="26"/>
        </w:rPr>
        <w:t>(компьютер, интерактивная доска, планшет и др.): обучающие и развивающие игры и задания; компьютерные диагностические методики; слайд-программы, видеосюжеты, видеоролики.</w:t>
      </w:r>
    </w:p>
    <w:p w14:paraId="7BCDAD9D" w14:textId="77777777" w:rsidR="00937A6E" w:rsidRPr="003665C0" w:rsidRDefault="00937A6E" w:rsidP="00937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>Здоровьесберегающие технологии</w:t>
      </w:r>
      <w:r w:rsidRPr="003665C0">
        <w:rPr>
          <w:rFonts w:ascii="Times New Roman" w:hAnsi="Times New Roman" w:cs="Times New Roman"/>
          <w:sz w:val="26"/>
          <w:szCs w:val="26"/>
        </w:rPr>
        <w:t>: динамические паузы, гимнастика для глаз, дыхательная гимнастика, пальчиковая гимнастика, методы визуализации и релаксации, методы групповой и индивидуальной рефлексии.</w:t>
      </w:r>
    </w:p>
    <w:p w14:paraId="02812296" w14:textId="77777777" w:rsidR="00937A6E" w:rsidRDefault="00937A6E" w:rsidP="003665C0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F9D5B6" w14:textId="1056D830" w:rsidR="008F0D0D" w:rsidRPr="003665C0" w:rsidRDefault="007654AF" w:rsidP="003665C0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65C0">
        <w:rPr>
          <w:rFonts w:ascii="Times New Roman" w:hAnsi="Times New Roman" w:cs="Times New Roman"/>
          <w:b/>
          <w:bCs/>
          <w:sz w:val="26"/>
          <w:szCs w:val="26"/>
        </w:rPr>
        <w:t>Перечень разработанных пед</w:t>
      </w:r>
      <w:r w:rsidR="004C2626" w:rsidRPr="003665C0">
        <w:rPr>
          <w:rFonts w:ascii="Times New Roman" w:hAnsi="Times New Roman" w:cs="Times New Roman"/>
          <w:b/>
          <w:bCs/>
          <w:sz w:val="26"/>
          <w:szCs w:val="26"/>
        </w:rPr>
        <w:t>агогом</w:t>
      </w:r>
      <w:r w:rsidR="00156B79" w:rsidRPr="003665C0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C2626" w:rsidRPr="003665C0">
        <w:rPr>
          <w:rFonts w:ascii="Times New Roman" w:hAnsi="Times New Roman" w:cs="Times New Roman"/>
          <w:b/>
          <w:bCs/>
          <w:sz w:val="26"/>
          <w:szCs w:val="26"/>
        </w:rPr>
        <w:t xml:space="preserve">психологом локальных или </w:t>
      </w:r>
      <w:r w:rsidRPr="003665C0">
        <w:rPr>
          <w:rFonts w:ascii="Times New Roman" w:hAnsi="Times New Roman" w:cs="Times New Roman"/>
          <w:b/>
          <w:bCs/>
          <w:sz w:val="26"/>
          <w:szCs w:val="26"/>
        </w:rPr>
        <w:t>методических документов, медиапродуктов, программ, проектов и др.</w:t>
      </w:r>
    </w:p>
    <w:p w14:paraId="31887E8F" w14:textId="21612EC2" w:rsidR="007654AF" w:rsidRPr="003665C0" w:rsidRDefault="007654AF" w:rsidP="003665C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Учитывая требовани</w:t>
      </w:r>
      <w:r w:rsidR="004C2626" w:rsidRPr="003665C0">
        <w:rPr>
          <w:rFonts w:ascii="Times New Roman" w:hAnsi="Times New Roman" w:cs="Times New Roman"/>
          <w:sz w:val="26"/>
          <w:szCs w:val="26"/>
        </w:rPr>
        <w:t xml:space="preserve">я </w:t>
      </w:r>
      <w:r w:rsidR="00BB45BE" w:rsidRPr="003665C0">
        <w:rPr>
          <w:rFonts w:ascii="Times New Roman" w:hAnsi="Times New Roman" w:cs="Times New Roman"/>
          <w:sz w:val="26"/>
          <w:szCs w:val="26"/>
        </w:rPr>
        <w:t xml:space="preserve">ФГОС, </w:t>
      </w:r>
      <w:r w:rsidR="004C2626" w:rsidRPr="003665C0">
        <w:rPr>
          <w:rFonts w:ascii="Times New Roman" w:hAnsi="Times New Roman" w:cs="Times New Roman"/>
          <w:sz w:val="26"/>
          <w:szCs w:val="26"/>
        </w:rPr>
        <w:t xml:space="preserve">профессионального стандарта, </w:t>
      </w:r>
      <w:r w:rsidR="00BB45BE" w:rsidRPr="003665C0">
        <w:rPr>
          <w:rFonts w:ascii="Times New Roman" w:hAnsi="Times New Roman" w:cs="Times New Roman"/>
          <w:sz w:val="26"/>
          <w:szCs w:val="26"/>
        </w:rPr>
        <w:t>в соответствии с актуальными запросами участников образовательного процесса</w:t>
      </w:r>
      <w:r w:rsidR="004C2626" w:rsidRPr="003665C0">
        <w:rPr>
          <w:rFonts w:ascii="Times New Roman" w:hAnsi="Times New Roman" w:cs="Times New Roman"/>
          <w:sz w:val="26"/>
          <w:szCs w:val="26"/>
        </w:rPr>
        <w:t xml:space="preserve">, мною </w:t>
      </w:r>
      <w:r w:rsidRPr="003665C0">
        <w:rPr>
          <w:rFonts w:ascii="Times New Roman" w:hAnsi="Times New Roman" w:cs="Times New Roman"/>
          <w:sz w:val="26"/>
          <w:szCs w:val="26"/>
        </w:rPr>
        <w:t>были разработаны:</w:t>
      </w:r>
    </w:p>
    <w:p w14:paraId="5C6C0CD0" w14:textId="72C57B7F" w:rsidR="008F0D0D" w:rsidRPr="003665C0" w:rsidRDefault="008F0D0D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Педагогический проект «Формирование учебной мотивации, мотивации достижения, как способ воспитания социально успешной, </w:t>
      </w:r>
      <w:r w:rsidR="00665B4D" w:rsidRPr="003665C0">
        <w:rPr>
          <w:rFonts w:ascii="Times New Roman" w:hAnsi="Times New Roman" w:cs="Times New Roman"/>
          <w:sz w:val="26"/>
          <w:szCs w:val="26"/>
        </w:rPr>
        <w:t>конкурентоспособной</w:t>
      </w:r>
      <w:r w:rsidRPr="003665C0">
        <w:rPr>
          <w:rFonts w:ascii="Times New Roman" w:hAnsi="Times New Roman" w:cs="Times New Roman"/>
          <w:sz w:val="26"/>
          <w:szCs w:val="26"/>
        </w:rPr>
        <w:t xml:space="preserve"> личности»</w:t>
      </w:r>
      <w:r w:rsidR="0057563F" w:rsidRPr="003665C0">
        <w:rPr>
          <w:sz w:val="26"/>
          <w:szCs w:val="26"/>
        </w:rPr>
        <w:t xml:space="preserve"> </w:t>
      </w:r>
      <w:hyperlink r:id="rId9" w:history="1">
        <w:r w:rsidR="0057563F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https://cloud.mail.ru/public/LwJ3/B7f8PFwup</w:t>
        </w:r>
      </w:hyperlink>
      <w:r w:rsidR="0057563F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;</w:t>
      </w:r>
    </w:p>
    <w:p w14:paraId="14DA132C" w14:textId="7D9C2FCD" w:rsidR="00AE03E1" w:rsidRPr="003665C0" w:rsidRDefault="008F0D0D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Программа элективного курса «Мое пр</w:t>
      </w:r>
      <w:r w:rsidR="00D27FEA" w:rsidRPr="003665C0">
        <w:rPr>
          <w:rFonts w:ascii="Times New Roman" w:hAnsi="Times New Roman" w:cs="Times New Roman"/>
          <w:sz w:val="26"/>
          <w:szCs w:val="26"/>
        </w:rPr>
        <w:t>офессиональное самоопределение»</w:t>
      </w:r>
      <w:r w:rsidR="00AE03E1" w:rsidRPr="003665C0">
        <w:rPr>
          <w:rFonts w:ascii="Times New Roman" w:hAnsi="Times New Roman" w:cs="Times New Roman"/>
          <w:sz w:val="26"/>
          <w:szCs w:val="26"/>
        </w:rPr>
        <w:t xml:space="preserve">     </w:t>
      </w:r>
      <w:hyperlink r:id="rId10" w:history="1">
        <w:r w:rsidR="00AE03E1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https://nsportal.ru/shkola/psikhologiya/library/2017/01/15/programma-professionalnogo-samoopredeleniya-obuchayushchihsya</w:t>
        </w:r>
      </w:hyperlink>
      <w:r w:rsidR="00AE03E1" w:rsidRPr="003665C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4EFC21E5" w14:textId="158FAF75" w:rsidR="007654AF" w:rsidRPr="003665C0" w:rsidRDefault="007654AF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Рабочая коррекционно</w:t>
      </w:r>
      <w:r w:rsidR="00FC035D" w:rsidRPr="003665C0">
        <w:rPr>
          <w:rFonts w:ascii="Times New Roman" w:eastAsia="Calibri" w:hAnsi="Times New Roman" w:cs="Times New Roman"/>
          <w:sz w:val="26"/>
          <w:szCs w:val="26"/>
        </w:rPr>
        <w:t>-</w:t>
      </w:r>
      <w:r w:rsidRPr="003665C0">
        <w:rPr>
          <w:rFonts w:ascii="Times New Roman" w:eastAsia="Calibri" w:hAnsi="Times New Roman" w:cs="Times New Roman"/>
          <w:sz w:val="26"/>
          <w:szCs w:val="26"/>
        </w:rPr>
        <w:t>развивающая программа педагога</w:t>
      </w:r>
      <w:r w:rsidR="00FC035D" w:rsidRPr="003665C0">
        <w:rPr>
          <w:rFonts w:ascii="Times New Roman" w:eastAsia="Calibri" w:hAnsi="Times New Roman" w:cs="Times New Roman"/>
          <w:sz w:val="26"/>
          <w:szCs w:val="26"/>
        </w:rPr>
        <w:t>-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психолога для работы с </w:t>
      </w:r>
      <w:r w:rsidR="002C1E4D" w:rsidRPr="003665C0">
        <w:rPr>
          <w:rFonts w:ascii="Times New Roman" w:eastAsia="Calibri" w:hAnsi="Times New Roman" w:cs="Times New Roman"/>
          <w:sz w:val="26"/>
          <w:szCs w:val="26"/>
        </w:rPr>
        <w:t xml:space="preserve">обучающимися </w:t>
      </w:r>
      <w:r w:rsidR="00815823" w:rsidRPr="003665C0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8F0D0D" w:rsidRPr="003665C0">
        <w:rPr>
          <w:rFonts w:ascii="Times New Roman" w:eastAsia="Calibri" w:hAnsi="Times New Roman" w:cs="Times New Roman"/>
          <w:sz w:val="26"/>
          <w:szCs w:val="26"/>
        </w:rPr>
        <w:t>задержкой психического развития,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обучающихся в общеобразовательном учреждении в условиях ФГОС</w:t>
      </w:r>
      <w:r w:rsidR="002C1E4D" w:rsidRPr="003665C0">
        <w:rPr>
          <w:rFonts w:ascii="Times New Roman" w:eastAsia="Calibri" w:hAnsi="Times New Roman" w:cs="Times New Roman"/>
          <w:sz w:val="26"/>
          <w:szCs w:val="26"/>
        </w:rPr>
        <w:t xml:space="preserve"> (начальное общее образование)</w:t>
      </w:r>
      <w:r w:rsidR="008F0D0D" w:rsidRPr="003665C0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14:paraId="39AD3DE9" w14:textId="47C78BDD" w:rsidR="007654AF" w:rsidRPr="003665C0" w:rsidRDefault="007654AF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Рабочая коррекционно</w:t>
      </w:r>
      <w:r w:rsidR="00FC035D" w:rsidRPr="003665C0">
        <w:rPr>
          <w:rFonts w:ascii="Times New Roman" w:eastAsia="Calibri" w:hAnsi="Times New Roman" w:cs="Times New Roman"/>
          <w:sz w:val="26"/>
          <w:szCs w:val="26"/>
        </w:rPr>
        <w:t>-</w:t>
      </w:r>
      <w:r w:rsidR="008F0D0D" w:rsidRPr="003665C0">
        <w:rPr>
          <w:rFonts w:ascii="Times New Roman" w:eastAsia="Calibri" w:hAnsi="Times New Roman" w:cs="Times New Roman"/>
          <w:sz w:val="26"/>
          <w:szCs w:val="26"/>
        </w:rPr>
        <w:t>развивающая программа педагога-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психолога для работы с </w:t>
      </w:r>
      <w:r w:rsidR="002C1E4D" w:rsidRPr="003665C0">
        <w:rPr>
          <w:rFonts w:ascii="Times New Roman" w:eastAsia="Calibri" w:hAnsi="Times New Roman" w:cs="Times New Roman"/>
          <w:sz w:val="26"/>
          <w:szCs w:val="26"/>
        </w:rPr>
        <w:t xml:space="preserve">обучающимися </w:t>
      </w:r>
      <w:r w:rsidRPr="003665C0">
        <w:rPr>
          <w:rFonts w:ascii="Times New Roman" w:eastAsia="Calibri" w:hAnsi="Times New Roman" w:cs="Times New Roman"/>
          <w:sz w:val="26"/>
          <w:szCs w:val="26"/>
        </w:rPr>
        <w:t>с расстройством аутистического спектра, обучающихся в общеобразовательном учреждении в условиях ФГОС</w:t>
      </w:r>
      <w:r w:rsidR="002C1E4D" w:rsidRPr="003665C0">
        <w:rPr>
          <w:rFonts w:ascii="Times New Roman" w:eastAsia="Calibri" w:hAnsi="Times New Roman" w:cs="Times New Roman"/>
          <w:sz w:val="26"/>
          <w:szCs w:val="26"/>
        </w:rPr>
        <w:t xml:space="preserve"> (начальное общее образование); </w:t>
      </w:r>
    </w:p>
    <w:p w14:paraId="462CE6D1" w14:textId="108E30E8" w:rsidR="008F0D0D" w:rsidRPr="003665C0" w:rsidRDefault="008F0D0D" w:rsidP="003665C0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bCs/>
          <w:sz w:val="26"/>
          <w:szCs w:val="26"/>
        </w:rPr>
        <w:t xml:space="preserve">Специальная индивидуальная программа развития </w:t>
      </w:r>
      <w:r w:rsidR="00824F41" w:rsidRPr="003665C0">
        <w:rPr>
          <w:rFonts w:ascii="Times New Roman" w:hAnsi="Times New Roman" w:cs="Times New Roman"/>
          <w:bCs/>
          <w:sz w:val="26"/>
          <w:szCs w:val="26"/>
        </w:rPr>
        <w:t>обучающегося</w:t>
      </w:r>
      <w:r w:rsidRPr="003665C0">
        <w:rPr>
          <w:rFonts w:ascii="Times New Roman" w:hAnsi="Times New Roman" w:cs="Times New Roman"/>
          <w:bCs/>
          <w:sz w:val="26"/>
          <w:szCs w:val="26"/>
        </w:rPr>
        <w:t xml:space="preserve"> 1 </w:t>
      </w:r>
      <w:r w:rsidRPr="003665C0">
        <w:rPr>
          <w:rFonts w:ascii="Times New Roman" w:hAnsi="Times New Roman" w:cs="Times New Roman"/>
          <w:sz w:val="26"/>
          <w:szCs w:val="26"/>
        </w:rPr>
        <w:t>(дополнительного) класса с</w:t>
      </w:r>
      <w:r w:rsidR="00156B79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 xml:space="preserve">умственной отсталостью (интеллектуальными </w:t>
      </w:r>
      <w:r w:rsidRPr="003665C0">
        <w:rPr>
          <w:rFonts w:ascii="Times New Roman" w:hAnsi="Times New Roman" w:cs="Times New Roman"/>
          <w:sz w:val="26"/>
          <w:szCs w:val="26"/>
        </w:rPr>
        <w:lastRenderedPageBreak/>
        <w:t>нарушениями)</w:t>
      </w:r>
      <w:r w:rsidR="002C1E4D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2C1E4D" w:rsidRPr="003665C0">
        <w:rPr>
          <w:rFonts w:ascii="Times New Roman" w:eastAsia="Calibri" w:hAnsi="Times New Roman" w:cs="Times New Roman"/>
          <w:sz w:val="26"/>
          <w:szCs w:val="26"/>
        </w:rPr>
        <w:t>(начальное общее образование)</w:t>
      </w:r>
      <w:r w:rsidR="0057563F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11" w:history="1">
        <w:r w:rsidR="0057563F" w:rsidRPr="003665C0">
          <w:rPr>
            <w:rStyle w:val="aa"/>
            <w:rFonts w:ascii="Times New Roman" w:eastAsia="Calibri" w:hAnsi="Times New Roman" w:cs="Times New Roman"/>
            <w:sz w:val="26"/>
            <w:szCs w:val="26"/>
          </w:rPr>
          <w:t>https://cloud.mail.ru/public/qAez/q9jJxHLau</w:t>
        </w:r>
      </w:hyperlink>
      <w:r w:rsidR="0057563F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;</w:t>
      </w:r>
    </w:p>
    <w:p w14:paraId="439FAB3B" w14:textId="28DCA1EC" w:rsidR="007654AF" w:rsidRPr="003665C0" w:rsidRDefault="007654AF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Программа психологической работы по развитию и коррекции эмоциональ</w:t>
      </w:r>
      <w:r w:rsidR="00D27FEA" w:rsidRPr="003665C0">
        <w:rPr>
          <w:rFonts w:ascii="Times New Roman" w:hAnsi="Times New Roman" w:cs="Times New Roman"/>
          <w:sz w:val="26"/>
          <w:szCs w:val="26"/>
        </w:rPr>
        <w:t>но-волевой сферы учащихся 8 -</w:t>
      </w:r>
      <w:r w:rsidRPr="003665C0">
        <w:rPr>
          <w:rFonts w:ascii="Times New Roman" w:hAnsi="Times New Roman" w:cs="Times New Roman"/>
          <w:sz w:val="26"/>
          <w:szCs w:val="26"/>
        </w:rPr>
        <w:t xml:space="preserve"> 12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лет (15 часов)</w:t>
      </w:r>
      <w:r w:rsidRPr="003665C0">
        <w:rPr>
          <w:rFonts w:ascii="Times New Roman" w:hAnsi="Times New Roman" w:cs="Times New Roman"/>
          <w:sz w:val="26"/>
          <w:szCs w:val="26"/>
        </w:rPr>
        <w:t>;</w:t>
      </w:r>
    </w:p>
    <w:p w14:paraId="5F78BEF6" w14:textId="21290D2F" w:rsidR="007654AF" w:rsidRPr="003665C0" w:rsidRDefault="007654AF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Программа психолого-педагогического сопровождения в период адаптации </w:t>
      </w:r>
      <w:r w:rsidR="00DC0A20" w:rsidRPr="003665C0">
        <w:rPr>
          <w:rFonts w:ascii="Times New Roman" w:hAnsi="Times New Roman" w:cs="Times New Roman"/>
          <w:sz w:val="26"/>
          <w:szCs w:val="26"/>
        </w:rPr>
        <w:t>обучающихся</w:t>
      </w:r>
      <w:r w:rsidRPr="003665C0">
        <w:rPr>
          <w:rFonts w:ascii="Times New Roman" w:hAnsi="Times New Roman" w:cs="Times New Roman"/>
          <w:sz w:val="26"/>
          <w:szCs w:val="26"/>
        </w:rPr>
        <w:t xml:space="preserve"> 5 класса «Я – пятиклассник»</w:t>
      </w:r>
      <w:r w:rsidR="00DC0A20" w:rsidRPr="003665C0">
        <w:rPr>
          <w:rFonts w:ascii="Times New Roman" w:hAnsi="Times New Roman" w:cs="Times New Roman"/>
          <w:sz w:val="26"/>
          <w:szCs w:val="26"/>
        </w:rPr>
        <w:t xml:space="preserve"> (</w:t>
      </w:r>
      <w:r w:rsidR="00824F41" w:rsidRPr="003665C0">
        <w:rPr>
          <w:rFonts w:ascii="Times New Roman" w:hAnsi="Times New Roman" w:cs="Times New Roman"/>
          <w:sz w:val="26"/>
          <w:szCs w:val="26"/>
        </w:rPr>
        <w:t>17</w:t>
      </w:r>
      <w:r w:rsidR="00DC0A20" w:rsidRPr="003665C0">
        <w:rPr>
          <w:rFonts w:ascii="Times New Roman" w:hAnsi="Times New Roman" w:cs="Times New Roman"/>
          <w:sz w:val="26"/>
          <w:szCs w:val="26"/>
        </w:rPr>
        <w:t xml:space="preserve"> занятий)</w:t>
      </w:r>
      <w:r w:rsidRPr="003665C0">
        <w:rPr>
          <w:rFonts w:ascii="Times New Roman" w:hAnsi="Times New Roman" w:cs="Times New Roman"/>
          <w:sz w:val="26"/>
          <w:szCs w:val="26"/>
        </w:rPr>
        <w:t>;</w:t>
      </w:r>
    </w:p>
    <w:p w14:paraId="3642DCFA" w14:textId="6F8BFD9B" w:rsidR="008F0D0D" w:rsidRPr="003665C0" w:rsidRDefault="008F0D0D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Цикл</w:t>
      </w:r>
      <w:r w:rsidR="000A29F5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тренингов активации внутренних ресурсов для учащихся 8-11 классов «Верь в себя!»</w:t>
      </w:r>
      <w:r w:rsidR="00DC0A20" w:rsidRPr="003665C0">
        <w:rPr>
          <w:rFonts w:ascii="Times New Roman" w:hAnsi="Times New Roman" w:cs="Times New Roman"/>
          <w:sz w:val="26"/>
          <w:szCs w:val="26"/>
        </w:rPr>
        <w:t xml:space="preserve"> (</w:t>
      </w:r>
      <w:r w:rsidR="00824F41" w:rsidRPr="003665C0">
        <w:rPr>
          <w:rFonts w:ascii="Times New Roman" w:hAnsi="Times New Roman" w:cs="Times New Roman"/>
          <w:sz w:val="26"/>
          <w:szCs w:val="26"/>
        </w:rPr>
        <w:t>10</w:t>
      </w:r>
      <w:r w:rsidR="00DC0A20" w:rsidRPr="003665C0">
        <w:rPr>
          <w:rFonts w:ascii="Times New Roman" w:hAnsi="Times New Roman" w:cs="Times New Roman"/>
          <w:sz w:val="26"/>
          <w:szCs w:val="26"/>
        </w:rPr>
        <w:t xml:space="preserve"> занятий);</w:t>
      </w:r>
    </w:p>
    <w:p w14:paraId="5AE9F754" w14:textId="77777777" w:rsidR="003D08D4" w:rsidRPr="003665C0" w:rsidRDefault="008F0D0D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Тренинг для 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обучающихся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8-11 классов </w:t>
      </w:r>
      <w:r w:rsidRPr="003665C0">
        <w:rPr>
          <w:rFonts w:ascii="Times New Roman" w:eastAsia="Times New Roman" w:hAnsi="Times New Roman" w:cs="Times New Roman"/>
          <w:kern w:val="3"/>
          <w:sz w:val="26"/>
          <w:szCs w:val="26"/>
          <w:lang w:eastAsia="ja-JP" w:bidi="fa-IR"/>
        </w:rPr>
        <w:t>«</w:t>
      </w:r>
      <w:r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Стрессоустойчивость – один из важнейших ресурсов успешного человека»</w:t>
      </w:r>
      <w:r w:rsidR="00DC0A20"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DC0A20" w:rsidRPr="003665C0">
        <w:rPr>
          <w:rFonts w:ascii="Times New Roman" w:hAnsi="Times New Roman" w:cs="Times New Roman"/>
          <w:sz w:val="26"/>
          <w:szCs w:val="26"/>
        </w:rPr>
        <w:t>(</w:t>
      </w:r>
      <w:r w:rsidR="00824F41" w:rsidRPr="003665C0">
        <w:rPr>
          <w:rFonts w:ascii="Times New Roman" w:hAnsi="Times New Roman" w:cs="Times New Roman"/>
          <w:sz w:val="26"/>
          <w:szCs w:val="26"/>
        </w:rPr>
        <w:t>13</w:t>
      </w:r>
      <w:r w:rsidR="00DC0A20" w:rsidRPr="003665C0">
        <w:rPr>
          <w:rFonts w:ascii="Times New Roman" w:hAnsi="Times New Roman" w:cs="Times New Roman"/>
          <w:sz w:val="26"/>
          <w:szCs w:val="26"/>
        </w:rPr>
        <w:t xml:space="preserve"> занятий)</w:t>
      </w:r>
      <w:r w:rsidR="003D08D4" w:rsidRPr="003665C0">
        <w:rPr>
          <w:rFonts w:ascii="Times New Roman" w:hAnsi="Times New Roman" w:cs="Times New Roman"/>
          <w:sz w:val="26"/>
          <w:szCs w:val="26"/>
        </w:rPr>
        <w:t>;</w:t>
      </w:r>
    </w:p>
    <w:p w14:paraId="3E243518" w14:textId="32F7B222" w:rsidR="008F0D0D" w:rsidRPr="003665C0" w:rsidRDefault="003D08D4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Тренинг «Формирование внутренних ресурсов противостояния стрессовым ситуациям» 9-11 класс </w:t>
      </w:r>
      <w:hyperlink r:id="rId12" w:history="1">
        <w:r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https://nsportal.ru/vuz/psikhologicheskie-nauki/library/2021/09/14/trening-formirovanie-vnutrennih-resursov</w:t>
        </w:r>
      </w:hyperlink>
      <w:r w:rsidRPr="003665C0">
        <w:rPr>
          <w:rFonts w:ascii="Times New Roman" w:hAnsi="Times New Roman" w:cs="Times New Roman"/>
          <w:sz w:val="26"/>
          <w:szCs w:val="26"/>
        </w:rPr>
        <w:t xml:space="preserve">  </w:t>
      </w:r>
      <w:r w:rsidR="00DC0A20" w:rsidRPr="003665C0">
        <w:rPr>
          <w:rFonts w:ascii="Times New Roman" w:hAnsi="Times New Roman" w:cs="Times New Roman"/>
          <w:sz w:val="26"/>
          <w:szCs w:val="26"/>
        </w:rPr>
        <w:t>;</w:t>
      </w:r>
    </w:p>
    <w:p w14:paraId="14FCB3DC" w14:textId="29FA4C0D" w:rsidR="008F0D0D" w:rsidRPr="003665C0" w:rsidRDefault="008F0D0D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Цикл родительских собраний</w:t>
      </w:r>
      <w:r w:rsidR="0006265E"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:</w:t>
      </w:r>
      <w:r w:rsidR="00DC0A20"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«</w:t>
      </w:r>
      <w:r w:rsidRPr="003665C0">
        <w:rPr>
          <w:rFonts w:ascii="Times New Roman" w:hAnsi="Times New Roman" w:cs="Times New Roman"/>
          <w:sz w:val="26"/>
          <w:szCs w:val="26"/>
        </w:rPr>
        <w:t>Как слышать сво</w:t>
      </w:r>
      <w:r w:rsidR="00DC0A20" w:rsidRPr="003665C0">
        <w:rPr>
          <w:rFonts w:ascii="Times New Roman" w:hAnsi="Times New Roman" w:cs="Times New Roman"/>
          <w:sz w:val="26"/>
          <w:szCs w:val="26"/>
        </w:rPr>
        <w:t xml:space="preserve">его ребенка и быть услышанным?»; </w:t>
      </w:r>
      <w:r w:rsidR="007654AF" w:rsidRPr="003665C0">
        <w:rPr>
          <w:rFonts w:ascii="Times New Roman" w:eastAsia="Times New Roman" w:hAnsi="Times New Roman" w:cs="Times New Roman"/>
          <w:kern w:val="3"/>
          <w:sz w:val="26"/>
          <w:szCs w:val="26"/>
          <w:lang w:eastAsia="ja-JP" w:bidi="fa-IR"/>
        </w:rPr>
        <w:t>«</w:t>
      </w:r>
      <w:r w:rsidR="007654A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Адаптация первоклассников. Что зависит от родителей</w:t>
      </w:r>
      <w:r w:rsidR="007654AF" w:rsidRPr="003665C0">
        <w:rPr>
          <w:rFonts w:ascii="Times New Roman" w:eastAsia="Times New Roman" w:hAnsi="Times New Roman" w:cs="Times New Roman"/>
          <w:kern w:val="3"/>
          <w:sz w:val="26"/>
          <w:szCs w:val="26"/>
          <w:lang w:eastAsia="ja-JP" w:bidi="fa-IR"/>
        </w:rPr>
        <w:t>»;</w:t>
      </w:r>
      <w:r w:rsidR="00DC0A20"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7654A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«</w:t>
      </w:r>
      <w:r w:rsidR="007654AF" w:rsidRPr="003665C0">
        <w:rPr>
          <w:rFonts w:ascii="Times New Roman" w:hAnsi="Times New Roman" w:cs="Times New Roman"/>
          <w:sz w:val="26"/>
          <w:szCs w:val="26"/>
        </w:rPr>
        <w:t>Агрессия у детей – причины и способы предупреждения</w:t>
      </w:r>
      <w:r w:rsidR="007654A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»;</w:t>
      </w:r>
      <w:r w:rsidR="00DC0A20" w:rsidRPr="003665C0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7654A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«Как воспитать ответственность у ребенка?»</w:t>
      </w:r>
      <w:r w:rsidR="0057563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hyperlink r:id="rId13" w:history="1">
        <w:r w:rsidR="0057563F" w:rsidRPr="003665C0">
          <w:rPr>
            <w:rStyle w:val="aa"/>
            <w:rFonts w:ascii="Times New Roman" w:eastAsia="Times New Roman CYR" w:hAnsi="Times New Roman" w:cs="Times New Roman"/>
            <w:kern w:val="3"/>
            <w:sz w:val="26"/>
            <w:szCs w:val="26"/>
            <w:lang w:eastAsia="ja-JP" w:bidi="fa-IR"/>
          </w:rPr>
          <w:t>https://cloud.mail.ru/public/bXNC/A95Mo9RHk</w:t>
        </w:r>
      </w:hyperlink>
      <w:r w:rsidR="0057563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="00B36265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;</w:t>
      </w:r>
    </w:p>
    <w:p w14:paraId="3529D768" w14:textId="1B094ED2" w:rsidR="003D08D4" w:rsidRPr="003665C0" w:rsidRDefault="00B36265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Родительское собрание с элементами тренинга </w:t>
      </w:r>
      <w:r w:rsidRPr="003665C0">
        <w:rPr>
          <w:rFonts w:ascii="Times New Roman" w:eastAsia="Times New Roman" w:hAnsi="Times New Roman" w:cs="Times New Roman"/>
          <w:kern w:val="3"/>
          <w:sz w:val="26"/>
          <w:szCs w:val="26"/>
          <w:lang w:eastAsia="ja-JP" w:bidi="fa-IR"/>
        </w:rPr>
        <w:t>«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Похвала, которая мотивирует быть лучше</w:t>
      </w:r>
      <w:r w:rsidRPr="003665C0">
        <w:rPr>
          <w:rFonts w:ascii="Times New Roman" w:eastAsia="Times New Roman" w:hAnsi="Times New Roman" w:cs="Times New Roman"/>
          <w:kern w:val="3"/>
          <w:sz w:val="26"/>
          <w:szCs w:val="26"/>
          <w:lang w:eastAsia="ja-JP" w:bidi="fa-IR"/>
        </w:rPr>
        <w:t>»</w:t>
      </w:r>
      <w:r w:rsidR="00156B79" w:rsidRPr="003665C0">
        <w:rPr>
          <w:rFonts w:ascii="Times New Roman" w:eastAsia="Times New Roman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Pr="003665C0">
        <w:rPr>
          <w:rFonts w:ascii="Times New Roman" w:eastAsia="Times New Roman" w:hAnsi="Times New Roman" w:cs="Times New Roman"/>
          <w:kern w:val="3"/>
          <w:sz w:val="26"/>
          <w:szCs w:val="26"/>
          <w:lang w:eastAsia="ja-JP" w:bidi="fa-IR"/>
        </w:rPr>
        <w:t>(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разработанное на основе программы ICDP International</w:t>
      </w:r>
      <w:r w:rsidR="00082A9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Child</w:t>
      </w:r>
      <w:r w:rsidR="00082A9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Development</w:t>
      </w:r>
      <w:r w:rsidR="00082A9F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Programme, или Международ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ной программы развития ребенка)</w:t>
      </w:r>
      <w:r w:rsidR="003D08D4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   </w:t>
      </w:r>
      <w:hyperlink r:id="rId14" w:history="1">
        <w:r w:rsidR="003D08D4" w:rsidRPr="003665C0">
          <w:rPr>
            <w:rStyle w:val="aa"/>
            <w:rFonts w:ascii="Times New Roman" w:eastAsia="Times New Roman CYR" w:hAnsi="Times New Roman" w:cs="Times New Roman"/>
            <w:kern w:val="3"/>
            <w:sz w:val="26"/>
            <w:szCs w:val="26"/>
            <w:lang w:eastAsia="ja-JP" w:bidi="fa-IR"/>
          </w:rPr>
          <w:t>https://nsportal.ru/vuz/psikhologicheskie-nauki/library/2021/09/14/roditelskoe-sobranie-pohvala-kotoraya-motiviruet-byt</w:t>
        </w:r>
      </w:hyperlink>
      <w:r w:rsidR="003D08D4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;</w:t>
      </w:r>
    </w:p>
    <w:p w14:paraId="3E51E8CA" w14:textId="056429DC" w:rsidR="00BB45BE" w:rsidRPr="003665C0" w:rsidRDefault="00C4026A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Практическое занятие 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для родителей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«Скорая психологическая самопомощь в трудных жизненных ситуациях» </w:t>
      </w:r>
      <w:bookmarkStart w:id="2" w:name="_Hlk71046658"/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(в рамках онлайн сопровождения родителей и обучающихся в режиме самоизоляции); </w:t>
      </w:r>
      <w:bookmarkEnd w:id="2"/>
    </w:p>
    <w:p w14:paraId="72D82C39" w14:textId="7C0B30CE" w:rsidR="00C4026A" w:rsidRPr="003665C0" w:rsidRDefault="00C4026A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М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а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стер-класс 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для родителей</w:t>
      </w:r>
      <w:r w:rsidR="00824F41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и обучающихся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«Инструменты тайм-менеджмента для детей и родителей в условиях дистанционного обучения»</w:t>
      </w:r>
      <w:r w:rsidRPr="003665C0">
        <w:rPr>
          <w:sz w:val="26"/>
          <w:szCs w:val="26"/>
        </w:rPr>
        <w:t xml:space="preserve">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(в рамках онлайн сопровождения родителей и обучающихся в режиме самоизоляции)</w:t>
      </w:r>
      <w:r w:rsidR="00E1128B" w:rsidRPr="003665C0">
        <w:rPr>
          <w:sz w:val="26"/>
          <w:szCs w:val="26"/>
        </w:rPr>
        <w:t xml:space="preserve"> </w:t>
      </w:r>
      <w:hyperlink r:id="rId15" w:history="1">
        <w:r w:rsidR="00E1128B" w:rsidRPr="003665C0">
          <w:rPr>
            <w:rStyle w:val="aa"/>
            <w:rFonts w:ascii="Times New Roman" w:eastAsia="Times New Roman CYR" w:hAnsi="Times New Roman" w:cs="Times New Roman"/>
            <w:kern w:val="3"/>
            <w:sz w:val="26"/>
            <w:szCs w:val="26"/>
            <w:lang w:eastAsia="ja-JP" w:bidi="fa-IR"/>
          </w:rPr>
          <w:t>https://cloud.mail.ru/public/i5GZ/kyCCyB1QG</w:t>
        </w:r>
      </w:hyperlink>
      <w:r w:rsidR="00E1128B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;</w:t>
      </w:r>
    </w:p>
    <w:p w14:paraId="3B4CA61C" w14:textId="004A9738" w:rsidR="00C4026A" w:rsidRPr="003665C0" w:rsidRDefault="00C4026A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Цикл практических занятий «Психология работы с детьми» для волонтеров Новосибирского района в рамках проекта «Социальное аниматорство» 2019 г.;</w:t>
      </w:r>
    </w:p>
    <w:p w14:paraId="1D732D00" w14:textId="0673C92D" w:rsidR="00C4026A" w:rsidRPr="003665C0" w:rsidRDefault="00C4026A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Цикл практических занятий «</w:t>
      </w:r>
      <w:r w:rsidR="0014173A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Основы организации массовых мероприятий. Психология работы с детьми разных </w:t>
      </w:r>
      <w:r w:rsidR="00965D78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возрастов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» для волонтеров Новосибирского района в рамках проекта «Социальное аниматорство» 20</w:t>
      </w:r>
      <w:r w:rsidR="0014173A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20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г.;</w:t>
      </w:r>
    </w:p>
    <w:p w14:paraId="33DBCB2C" w14:textId="16F8E762" w:rsidR="00C4026A" w:rsidRPr="003665C0" w:rsidRDefault="0014173A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Тренинг по гармонизации детско-родительс</w:t>
      </w:r>
      <w:r w:rsidR="00965D78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ких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взаимо</w:t>
      </w:r>
      <w:r w:rsidR="00965D78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отношений (реализован на безе профильной смены «Школа семейного общения» на территории центра детского и семейного отдыха им. О. Кошевого)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</w:t>
      </w:r>
      <w:r w:rsidR="00DC0A20" w:rsidRPr="003665C0">
        <w:rPr>
          <w:rFonts w:ascii="Times New Roman" w:hAnsi="Times New Roman" w:cs="Times New Roman"/>
          <w:sz w:val="26"/>
          <w:szCs w:val="26"/>
        </w:rPr>
        <w:t>(</w:t>
      </w:r>
      <w:r w:rsidR="00824F41" w:rsidRPr="003665C0">
        <w:rPr>
          <w:rFonts w:ascii="Times New Roman" w:hAnsi="Times New Roman" w:cs="Times New Roman"/>
          <w:sz w:val="26"/>
          <w:szCs w:val="26"/>
        </w:rPr>
        <w:t>8</w:t>
      </w:r>
      <w:r w:rsidR="00DC0A20" w:rsidRPr="003665C0">
        <w:rPr>
          <w:rFonts w:ascii="Times New Roman" w:hAnsi="Times New Roman" w:cs="Times New Roman"/>
          <w:sz w:val="26"/>
          <w:szCs w:val="26"/>
        </w:rPr>
        <w:t xml:space="preserve"> часов);</w:t>
      </w:r>
    </w:p>
    <w:p w14:paraId="439D2803" w14:textId="3AE8816C" w:rsidR="00DD50D2" w:rsidRPr="003665C0" w:rsidRDefault="00DD50D2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Практическое </w:t>
      </w:r>
      <w:r w:rsidR="00824F41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онлайн-</w:t>
      </w: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занятие по профилактике профессионального выгорания с элементами арт-терапии в рамках слета молодых специалистов Новосибирского района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, </w:t>
      </w:r>
      <w:r w:rsidR="00824F41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2020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г.;</w:t>
      </w:r>
    </w:p>
    <w:p w14:paraId="22EDCFF0" w14:textId="250C0B2A" w:rsidR="00824F41" w:rsidRPr="003665C0" w:rsidRDefault="006C68DF" w:rsidP="003665C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</w:pPr>
      <w:r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Практическое занятие для молодых специалистов «Формы эффективного взаимодействия с родительской общественностью»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, </w:t>
      </w:r>
      <w:r w:rsidR="00824F41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>2021</w:t>
      </w:r>
      <w:r w:rsidR="00DC0A20" w:rsidRPr="003665C0">
        <w:rPr>
          <w:rFonts w:ascii="Times New Roman" w:eastAsia="Times New Roman CYR" w:hAnsi="Times New Roman" w:cs="Times New Roman"/>
          <w:kern w:val="3"/>
          <w:sz w:val="26"/>
          <w:szCs w:val="26"/>
          <w:lang w:eastAsia="ja-JP" w:bidi="fa-IR"/>
        </w:rPr>
        <w:t xml:space="preserve"> г.</w:t>
      </w:r>
    </w:p>
    <w:p w14:paraId="110B00B4" w14:textId="7DBBC4F9" w:rsidR="007654AF" w:rsidRPr="006F1D8B" w:rsidRDefault="00DC0A20" w:rsidP="003665C0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F1D8B">
        <w:rPr>
          <w:rFonts w:ascii="Times New Roman" w:hAnsi="Times New Roman" w:cs="Times New Roman"/>
          <w:b/>
          <w:i/>
          <w:sz w:val="26"/>
          <w:szCs w:val="26"/>
        </w:rPr>
        <w:t>Статьи и публикации</w:t>
      </w:r>
    </w:p>
    <w:p w14:paraId="6E26B974" w14:textId="67C83A96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«Игры за гранью здравого смысла»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);</w:t>
      </w:r>
    </w:p>
    <w:p w14:paraId="5EA57C98" w14:textId="48E3EA38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«Никогда не </w:t>
      </w:r>
      <w:r w:rsidR="00985DD9" w:rsidRPr="003665C0">
        <w:rPr>
          <w:rFonts w:ascii="Times New Roman" w:hAnsi="Times New Roman" w:cs="Times New Roman"/>
          <w:sz w:val="26"/>
          <w:szCs w:val="26"/>
        </w:rPr>
        <w:t>говори:</w:t>
      </w:r>
      <w:r w:rsidRPr="003665C0">
        <w:rPr>
          <w:rFonts w:ascii="Times New Roman" w:hAnsi="Times New Roman" w:cs="Times New Roman"/>
          <w:sz w:val="26"/>
          <w:szCs w:val="26"/>
        </w:rPr>
        <w:t xml:space="preserve"> «ДА»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</w:t>
      </w:r>
      <w:r w:rsidR="00F90C17" w:rsidRPr="003665C0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="00F90C17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https://cloud.mail.ru/public/hHaZ/VrHWSmwNf</w:t>
        </w:r>
      </w:hyperlink>
      <w:r w:rsidR="00F90C17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;</w:t>
      </w:r>
    </w:p>
    <w:p w14:paraId="0DA9AAF7" w14:textId="1CF3CDA2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lastRenderedPageBreak/>
        <w:t>«Права ребенка с умственной отсталостью (интеллектуальными нарушениями) на образование»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);</w:t>
      </w:r>
    </w:p>
    <w:p w14:paraId="41106DBE" w14:textId="50248A54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«Вредные привычки ребенка. Как им противостоять?»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);</w:t>
      </w:r>
    </w:p>
    <w:p w14:paraId="2E4EEBB7" w14:textId="24DBA77D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«Я же тебя день и ночь прошу. Ты же обещал!»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);</w:t>
      </w:r>
    </w:p>
    <w:p w14:paraId="24B58F38" w14:textId="27A49746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«Есть повод для беспокойства…»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</w:t>
      </w:r>
      <w:r w:rsidR="00F90C17" w:rsidRPr="003665C0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="00F90C17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https://cloud.mail.ru/public/KGKj/dVQHjo1ff</w:t>
        </w:r>
      </w:hyperlink>
      <w:r w:rsidR="00F90C17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;</w:t>
      </w:r>
    </w:p>
    <w:p w14:paraId="6444129C" w14:textId="4C770FF3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«Мои лучшие каникулы»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</w:t>
      </w:r>
      <w:r w:rsidR="00F90C17" w:rsidRPr="003665C0">
        <w:rPr>
          <w:sz w:val="26"/>
          <w:szCs w:val="26"/>
        </w:rPr>
        <w:t xml:space="preserve"> </w:t>
      </w:r>
      <w:hyperlink r:id="rId18" w:history="1">
        <w:r w:rsidR="00F90C17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https://cloud.mail.ru/public/CymJ/ewYkfnGRJ</w:t>
        </w:r>
      </w:hyperlink>
      <w:r w:rsidR="00F90C17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0140BE" w:rsidRPr="003665C0">
        <w:rPr>
          <w:rFonts w:ascii="Times New Roman" w:hAnsi="Times New Roman" w:cs="Times New Roman"/>
          <w:sz w:val="26"/>
          <w:szCs w:val="26"/>
        </w:rPr>
        <w:t>;</w:t>
      </w:r>
    </w:p>
    <w:p w14:paraId="228ADE83" w14:textId="1FDF888F" w:rsidR="007654AF" w:rsidRPr="003665C0" w:rsidRDefault="007654AF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«Хочу, могу, надо» (газета «Сельский дворик</w:t>
      </w:r>
      <w:r w:rsidR="000140BE" w:rsidRPr="003665C0">
        <w:rPr>
          <w:rFonts w:ascii="Times New Roman" w:hAnsi="Times New Roman" w:cs="Times New Roman"/>
          <w:sz w:val="26"/>
          <w:szCs w:val="26"/>
        </w:rPr>
        <w:t>»</w:t>
      </w:r>
      <w:r w:rsidR="00082A9F" w:rsidRPr="003665C0">
        <w:rPr>
          <w:rFonts w:ascii="Times New Roman" w:hAnsi="Times New Roman" w:cs="Times New Roman"/>
          <w:sz w:val="26"/>
          <w:szCs w:val="26"/>
        </w:rPr>
        <w:t>, Новосибирский район</w:t>
      </w:r>
      <w:r w:rsidRPr="003665C0">
        <w:rPr>
          <w:rFonts w:ascii="Times New Roman" w:hAnsi="Times New Roman" w:cs="Times New Roman"/>
          <w:sz w:val="26"/>
          <w:szCs w:val="26"/>
        </w:rPr>
        <w:t>)</w:t>
      </w:r>
      <w:r w:rsidR="000140BE" w:rsidRPr="003665C0">
        <w:rPr>
          <w:rFonts w:ascii="Times New Roman" w:hAnsi="Times New Roman" w:cs="Times New Roman"/>
          <w:sz w:val="26"/>
          <w:szCs w:val="26"/>
        </w:rPr>
        <w:t>.</w:t>
      </w:r>
    </w:p>
    <w:p w14:paraId="37D7876E" w14:textId="1E3D3FDD" w:rsidR="00965D78" w:rsidRPr="003665C0" w:rsidRDefault="00965D78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«Как поддержать ребенка в период дистанционного обучения» (сайт МКОУ «ЦДиК» </w:t>
      </w:r>
      <w:hyperlink r:id="rId19" w:history="1">
        <w:r w:rsidR="00985DD9" w:rsidRPr="003665C0">
          <w:rPr>
            <w:rStyle w:val="aa"/>
            <w:rFonts w:ascii="Times New Roman" w:hAnsi="Times New Roman" w:cs="Times New Roman"/>
            <w:sz w:val="26"/>
            <w:szCs w:val="26"/>
          </w:rPr>
          <w:t>http://yantar-center.ru/roditelyam/samoe-vazhnoe</w:t>
        </w:r>
      </w:hyperlink>
      <w:r w:rsidR="00985DD9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).</w:t>
      </w:r>
    </w:p>
    <w:p w14:paraId="3F7EDD83" w14:textId="4B739A20" w:rsidR="00965D78" w:rsidRPr="003665C0" w:rsidRDefault="00965D78" w:rsidP="003665C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«9 тем, которые необходимо обсудить с родителями перед началом дистанционного обучения» (сайт МКОУ «ЦДиК» </w:t>
      </w:r>
      <w:hyperlink r:id="rId20" w:history="1">
        <w:r w:rsidR="00985DD9" w:rsidRPr="003665C0">
          <w:rPr>
            <w:rStyle w:val="aa"/>
            <w:rFonts w:ascii="Times New Roman" w:hAnsi="Times New Roman" w:cs="Times New Roman"/>
            <w:sz w:val="26"/>
            <w:szCs w:val="26"/>
          </w:rPr>
          <w:t>http://yantar-center.ru/klassnomu-rukovoditelyu</w:t>
        </w:r>
      </w:hyperlink>
      <w:r w:rsidR="00985DD9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).</w:t>
      </w:r>
    </w:p>
    <w:p w14:paraId="2C6712A1" w14:textId="77777777" w:rsidR="00AD7D32" w:rsidRDefault="00AD7D32" w:rsidP="003665C0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034079" w14:textId="0866E981" w:rsidR="00965D78" w:rsidRPr="003665C0" w:rsidRDefault="00DC0A20" w:rsidP="003665C0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5C0">
        <w:rPr>
          <w:rFonts w:ascii="Times New Roman" w:hAnsi="Times New Roman" w:cs="Times New Roman"/>
          <w:b/>
          <w:sz w:val="26"/>
          <w:szCs w:val="26"/>
        </w:rPr>
        <w:t>Обобщенные итоги профессиональной деятельности</w:t>
      </w:r>
    </w:p>
    <w:p w14:paraId="0EEF941B" w14:textId="77777777" w:rsidR="00D03413" w:rsidRPr="003665C0" w:rsidRDefault="00C26E81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Исходя из задач</w:t>
      </w:r>
      <w:r w:rsidR="00DD50D2" w:rsidRPr="003665C0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Pr="003665C0">
        <w:rPr>
          <w:rFonts w:ascii="Times New Roman" w:hAnsi="Times New Roman" w:cs="Times New Roman"/>
          <w:sz w:val="26"/>
          <w:szCs w:val="26"/>
        </w:rPr>
        <w:t xml:space="preserve"> психолого-педагогическо</w:t>
      </w:r>
      <w:r w:rsidR="00DD50D2" w:rsidRPr="003665C0">
        <w:rPr>
          <w:rFonts w:ascii="Times New Roman" w:hAnsi="Times New Roman" w:cs="Times New Roman"/>
          <w:sz w:val="26"/>
          <w:szCs w:val="26"/>
        </w:rPr>
        <w:t xml:space="preserve">го сопровождения </w:t>
      </w:r>
      <w:r w:rsidR="000B36B4" w:rsidRPr="003665C0">
        <w:rPr>
          <w:rFonts w:ascii="Times New Roman" w:hAnsi="Times New Roman" w:cs="Times New Roman"/>
          <w:sz w:val="26"/>
          <w:szCs w:val="26"/>
        </w:rPr>
        <w:t xml:space="preserve">субъектов образовательного процесса, </w:t>
      </w:r>
      <w:r w:rsidR="00D919B1" w:rsidRPr="003665C0">
        <w:rPr>
          <w:rFonts w:ascii="Times New Roman" w:hAnsi="Times New Roman" w:cs="Times New Roman"/>
          <w:sz w:val="26"/>
          <w:szCs w:val="26"/>
        </w:rPr>
        <w:t xml:space="preserve">а </w:t>
      </w:r>
      <w:r w:rsidR="00D03413" w:rsidRPr="003665C0">
        <w:rPr>
          <w:rFonts w:ascii="Times New Roman" w:hAnsi="Times New Roman" w:cs="Times New Roman"/>
          <w:sz w:val="26"/>
          <w:szCs w:val="26"/>
        </w:rPr>
        <w:t>также</w:t>
      </w:r>
      <w:r w:rsidR="00D919B1" w:rsidRPr="003665C0">
        <w:rPr>
          <w:rFonts w:ascii="Times New Roman" w:hAnsi="Times New Roman" w:cs="Times New Roman"/>
          <w:sz w:val="26"/>
          <w:szCs w:val="26"/>
        </w:rPr>
        <w:t xml:space="preserve"> должностных обязанностей</w:t>
      </w:r>
      <w:r w:rsidR="005D6101" w:rsidRPr="003665C0">
        <w:rPr>
          <w:rFonts w:ascii="Times New Roman" w:hAnsi="Times New Roman" w:cs="Times New Roman"/>
          <w:sz w:val="26"/>
          <w:szCs w:val="26"/>
        </w:rPr>
        <w:t>,</w:t>
      </w:r>
      <w:r w:rsidR="001619F3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8F7ADD" w:rsidRPr="003665C0">
        <w:rPr>
          <w:rFonts w:ascii="Times New Roman" w:hAnsi="Times New Roman" w:cs="Times New Roman"/>
          <w:sz w:val="26"/>
          <w:szCs w:val="26"/>
        </w:rPr>
        <w:t xml:space="preserve">моя </w:t>
      </w:r>
      <w:r w:rsidRPr="003665C0">
        <w:rPr>
          <w:rFonts w:ascii="Times New Roman" w:hAnsi="Times New Roman" w:cs="Times New Roman"/>
          <w:sz w:val="26"/>
          <w:szCs w:val="26"/>
        </w:rPr>
        <w:t xml:space="preserve">деятельность направлена на </w:t>
      </w:r>
      <w:r w:rsidR="00944F0B" w:rsidRPr="003665C0">
        <w:rPr>
          <w:rFonts w:ascii="Times New Roman" w:hAnsi="Times New Roman" w:cs="Times New Roman"/>
          <w:sz w:val="26"/>
          <w:szCs w:val="26"/>
        </w:rPr>
        <w:t xml:space="preserve">реализацию </w:t>
      </w:r>
      <w:r w:rsidR="00B36265" w:rsidRPr="003665C0">
        <w:rPr>
          <w:rFonts w:ascii="Times New Roman" w:hAnsi="Times New Roman" w:cs="Times New Roman"/>
          <w:sz w:val="26"/>
          <w:szCs w:val="26"/>
        </w:rPr>
        <w:t>работы</w:t>
      </w:r>
      <w:r w:rsidR="00D03413" w:rsidRPr="003665C0">
        <w:rPr>
          <w:rFonts w:ascii="Times New Roman" w:hAnsi="Times New Roman" w:cs="Times New Roman"/>
          <w:sz w:val="26"/>
          <w:szCs w:val="26"/>
        </w:rPr>
        <w:t xml:space="preserve"> по следующим направлениям.</w:t>
      </w:r>
    </w:p>
    <w:p w14:paraId="7E6DE9AE" w14:textId="36FFF4B5" w:rsidR="00156B79" w:rsidRPr="003665C0" w:rsidRDefault="00C26E81" w:rsidP="003665C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F60154" w:rsidRPr="003665C0">
        <w:rPr>
          <w:rFonts w:ascii="Times New Roman" w:eastAsia="Times New Roman" w:hAnsi="Times New Roman" w:cs="Times New Roman"/>
          <w:b/>
          <w:i/>
          <w:sz w:val="26"/>
          <w:szCs w:val="26"/>
        </w:rPr>
        <w:t>П</w:t>
      </w:r>
      <w:r w:rsidR="007654AF" w:rsidRPr="003665C0">
        <w:rPr>
          <w:rFonts w:ascii="Times New Roman" w:hAnsi="Times New Roman" w:cs="Times New Roman"/>
          <w:b/>
          <w:i/>
          <w:sz w:val="26"/>
          <w:szCs w:val="26"/>
        </w:rPr>
        <w:t>сиходиагностическая работа</w:t>
      </w:r>
    </w:p>
    <w:p w14:paraId="3CBE7524" w14:textId="77777777" w:rsidR="00AD7D32" w:rsidRDefault="00F60154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Р</w:t>
      </w:r>
      <w:r w:rsidR="007654AF" w:rsidRPr="003665C0">
        <w:rPr>
          <w:rFonts w:ascii="Times New Roman" w:hAnsi="Times New Roman" w:cs="Times New Roman"/>
          <w:sz w:val="26"/>
          <w:szCs w:val="26"/>
        </w:rPr>
        <w:t>езультат</w:t>
      </w:r>
      <w:r w:rsidR="005D6101" w:rsidRPr="003665C0">
        <w:rPr>
          <w:rFonts w:ascii="Times New Roman" w:hAnsi="Times New Roman" w:cs="Times New Roman"/>
          <w:sz w:val="26"/>
          <w:szCs w:val="26"/>
        </w:rPr>
        <w:t xml:space="preserve">ы </w:t>
      </w:r>
      <w:r w:rsidRPr="003665C0">
        <w:rPr>
          <w:rFonts w:ascii="Times New Roman" w:hAnsi="Times New Roman" w:cs="Times New Roman"/>
          <w:sz w:val="26"/>
          <w:szCs w:val="26"/>
        </w:rPr>
        <w:t xml:space="preserve">работы по </w:t>
      </w:r>
      <w:r w:rsidR="004F4FE6" w:rsidRPr="003665C0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Pr="003665C0">
        <w:rPr>
          <w:rFonts w:ascii="Times New Roman" w:hAnsi="Times New Roman" w:cs="Times New Roman"/>
          <w:sz w:val="26"/>
          <w:szCs w:val="26"/>
        </w:rPr>
        <w:t>направлению</w:t>
      </w:r>
      <w:r w:rsidR="005D6101" w:rsidRPr="003665C0">
        <w:rPr>
          <w:rFonts w:ascii="Times New Roman" w:hAnsi="Times New Roman" w:cs="Times New Roman"/>
          <w:sz w:val="26"/>
          <w:szCs w:val="26"/>
        </w:rPr>
        <w:t xml:space="preserve"> являются основой для составления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 психологических заключений, рекомендаций, </w:t>
      </w:r>
      <w:r w:rsidR="00AC4986" w:rsidRPr="003665C0">
        <w:rPr>
          <w:rFonts w:ascii="Times New Roman" w:hAnsi="Times New Roman" w:cs="Times New Roman"/>
          <w:sz w:val="26"/>
          <w:szCs w:val="26"/>
        </w:rPr>
        <w:t xml:space="preserve">выстраивания коррекционно-развивающей работы, 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разработки </w:t>
      </w:r>
      <w:r w:rsidR="00DD50D2" w:rsidRPr="003665C0">
        <w:rPr>
          <w:rFonts w:ascii="Times New Roman" w:hAnsi="Times New Roman" w:cs="Times New Roman"/>
          <w:sz w:val="26"/>
          <w:szCs w:val="26"/>
        </w:rPr>
        <w:t>мероприятий психолого-педагогического просвещения родителей (законных представителей), специалистов служб сопровождения</w:t>
      </w:r>
      <w:r w:rsidR="00AC4986" w:rsidRPr="003665C0">
        <w:rPr>
          <w:rFonts w:ascii="Times New Roman" w:hAnsi="Times New Roman" w:cs="Times New Roman"/>
          <w:sz w:val="26"/>
          <w:szCs w:val="26"/>
        </w:rPr>
        <w:t>.</w:t>
      </w:r>
      <w:r w:rsidR="003665C0" w:rsidRPr="00366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9BE449" w14:textId="77777777" w:rsidR="00AD7D32" w:rsidRDefault="00AC4986" w:rsidP="003665C0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Совместно с психологом-методистом осуществляю мониторинг эффективности психолого-педагогического сопровождения/эффективности обучения детей с ОВЗ и инвалидов в ОО, организую проведение социологических и психологических исследований районного уровня</w:t>
      </w:r>
      <w:r w:rsidR="004F4FE6" w:rsidRPr="003665C0">
        <w:rPr>
          <w:rFonts w:ascii="Times New Roman" w:hAnsi="Times New Roman" w:cs="Times New Roman"/>
          <w:sz w:val="26"/>
          <w:szCs w:val="26"/>
        </w:rPr>
        <w:t>.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F0EB9C5" w14:textId="5A918CD3" w:rsidR="009B351C" w:rsidRPr="003665C0" w:rsidRDefault="004F4FE6" w:rsidP="003665C0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Е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>жегодно,</w:t>
      </w:r>
      <w:r w:rsidR="00AC4986" w:rsidRPr="003665C0">
        <w:rPr>
          <w:sz w:val="26"/>
          <w:szCs w:val="26"/>
        </w:rPr>
        <w:t xml:space="preserve">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>совместно с педагогами-психологами  школ и дошкольных образовательных учреждений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района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>, в рамках мероприятий Недели психологии, провожу изучение состояния социально-психологического климата в учреждениях путем анкетирования педагогов с использованием диагностики В.Е. Рогова «Оценка социально-психологического климата в коллективе по полярным профилям», анализирую</w:t>
      </w:r>
      <w:r w:rsidR="00AC4986" w:rsidRPr="003665C0">
        <w:rPr>
          <w:sz w:val="26"/>
          <w:szCs w:val="26"/>
        </w:rPr>
        <w:t xml:space="preserve">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полученные результаты диагностики уровня социально-психологического климата в педагогическом коллективе за последние три года, составляю рекомендации по гармонизации психологического климата </w:t>
      </w:r>
      <w:r w:rsidR="00D03413" w:rsidRPr="003665C0">
        <w:rPr>
          <w:rFonts w:ascii="Times New Roman" w:eastAsia="Calibri" w:hAnsi="Times New Roman" w:cs="Times New Roman"/>
          <w:sz w:val="26"/>
          <w:szCs w:val="26"/>
        </w:rPr>
        <w:t>в ОО</w:t>
      </w:r>
      <w:r w:rsidR="00F75FEC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21" w:history="1">
        <w:r w:rsidR="00F75FEC" w:rsidRPr="003665C0">
          <w:rPr>
            <w:rStyle w:val="aa"/>
            <w:rFonts w:ascii="Times New Roman" w:eastAsia="Calibri" w:hAnsi="Times New Roman" w:cs="Times New Roman"/>
            <w:sz w:val="26"/>
            <w:szCs w:val="26"/>
          </w:rPr>
          <w:t>https://cloud.mail.ru/public/w5SS/FvaRyi5A1</w:t>
        </w:r>
      </w:hyperlink>
      <w:r w:rsidR="00F75FEC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351C" w:rsidRPr="003665C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28D3D12" w14:textId="77777777" w:rsidR="009B351C" w:rsidRPr="003665C0" w:rsidRDefault="004F4FE6" w:rsidP="003665C0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С</w:t>
      </w:r>
      <w:r w:rsidR="00D03413" w:rsidRPr="003665C0">
        <w:rPr>
          <w:rFonts w:ascii="Times New Roman" w:eastAsia="Calibri" w:hAnsi="Times New Roman" w:cs="Times New Roman"/>
          <w:sz w:val="26"/>
          <w:szCs w:val="26"/>
        </w:rPr>
        <w:t xml:space="preserve"> 2019 г.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с целью мониторингового исследования рисков образовательного пространства Новосибирского района, совместно с кафедр</w:t>
      </w:r>
      <w:r w:rsidRPr="003665C0">
        <w:rPr>
          <w:rFonts w:ascii="Times New Roman" w:eastAsia="Calibri" w:hAnsi="Times New Roman" w:cs="Times New Roman"/>
          <w:sz w:val="26"/>
          <w:szCs w:val="26"/>
        </w:rPr>
        <w:t>ой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охраны здоровья, основ безопасности жизнедеятельности, физической культуры и спорта ГАУ ДПО НСО НИПКиПРО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 участвую в организации и проведении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исследовани</w:t>
      </w:r>
      <w:r w:rsidRPr="003665C0">
        <w:rPr>
          <w:rFonts w:ascii="Times New Roman" w:eastAsia="Calibri" w:hAnsi="Times New Roman" w:cs="Times New Roman"/>
          <w:sz w:val="26"/>
          <w:szCs w:val="26"/>
        </w:rPr>
        <w:t>й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по обеспечению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психологической безопасности образовательной среды </w:t>
      </w:r>
      <w:r w:rsidRPr="003665C0">
        <w:rPr>
          <w:rFonts w:ascii="Times New Roman" w:eastAsia="Calibri" w:hAnsi="Times New Roman" w:cs="Times New Roman"/>
          <w:sz w:val="26"/>
          <w:szCs w:val="26"/>
        </w:rPr>
        <w:t>с использованием диагностического пакета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И.А. Баевой</w:t>
      </w:r>
      <w:r w:rsidR="009B351C" w:rsidRPr="003665C0">
        <w:rPr>
          <w:rFonts w:ascii="Times New Roman" w:eastAsia="Calibri" w:hAnsi="Times New Roman" w:cs="Times New Roman"/>
          <w:sz w:val="26"/>
          <w:szCs w:val="26"/>
        </w:rPr>
        <w:t>.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 По итогам исследования директора </w:t>
      </w:r>
      <w:r w:rsidR="009B351C" w:rsidRPr="003665C0">
        <w:rPr>
          <w:rFonts w:ascii="Times New Roman" w:eastAsia="Calibri" w:hAnsi="Times New Roman" w:cs="Times New Roman"/>
          <w:sz w:val="26"/>
          <w:szCs w:val="26"/>
        </w:rPr>
        <w:t xml:space="preserve">11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ОО получили практические рекомендации по сохранению (улучшению) психологической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lastRenderedPageBreak/>
        <w:t>безопасности образовательной среды, организации психолого-педагогического сопров</w:t>
      </w:r>
      <w:r w:rsidR="00D03413" w:rsidRPr="003665C0">
        <w:rPr>
          <w:rFonts w:ascii="Times New Roman" w:eastAsia="Calibri" w:hAnsi="Times New Roman" w:cs="Times New Roman"/>
          <w:sz w:val="26"/>
          <w:szCs w:val="26"/>
        </w:rPr>
        <w:t>ождения, воспитательной работы</w:t>
      </w:r>
      <w:r w:rsidR="00F75FEC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22" w:history="1">
        <w:r w:rsidR="00F75FEC" w:rsidRPr="003665C0">
          <w:rPr>
            <w:rStyle w:val="aa"/>
            <w:rFonts w:ascii="Times New Roman" w:eastAsia="Calibri" w:hAnsi="Times New Roman" w:cs="Times New Roman"/>
            <w:sz w:val="26"/>
            <w:szCs w:val="26"/>
          </w:rPr>
          <w:t>https://cloud.mail.ru/public/37LR/aVCitSi5A</w:t>
        </w:r>
      </w:hyperlink>
      <w:r w:rsidR="00F75FEC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351C" w:rsidRPr="003665C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AF3F325" w14:textId="59677AD0" w:rsidR="009B351C" w:rsidRPr="003665C0" w:rsidRDefault="009B351C" w:rsidP="003665C0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В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рамках муниципальной программы «Одаренные дети. Путь к успеху»,</w:t>
      </w:r>
      <w:r w:rsidR="00AC4986" w:rsidRPr="003665C0">
        <w:rPr>
          <w:sz w:val="26"/>
          <w:szCs w:val="26"/>
        </w:rPr>
        <w:t xml:space="preserve">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>с целью создания условий для выявления, поддержки и развития одаренных детей, их самореализации и профессионального самоопределения,</w:t>
      </w:r>
      <w:r w:rsidR="00D03413" w:rsidRPr="003665C0">
        <w:rPr>
          <w:rFonts w:ascii="Times New Roman" w:eastAsia="Calibri" w:hAnsi="Times New Roman" w:cs="Times New Roman"/>
          <w:sz w:val="26"/>
          <w:szCs w:val="26"/>
        </w:rPr>
        <w:t xml:space="preserve"> совместно со специалистами ОО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пров</w:t>
      </w:r>
      <w:r w:rsidRPr="003665C0">
        <w:rPr>
          <w:rFonts w:ascii="Times New Roman" w:eastAsia="Calibri" w:hAnsi="Times New Roman" w:cs="Times New Roman"/>
          <w:sz w:val="26"/>
          <w:szCs w:val="26"/>
        </w:rPr>
        <w:t>ожу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скринингов</w:t>
      </w:r>
      <w:r w:rsidRPr="003665C0">
        <w:rPr>
          <w:rFonts w:ascii="Times New Roman" w:eastAsia="Calibri" w:hAnsi="Times New Roman" w:cs="Times New Roman"/>
          <w:sz w:val="26"/>
          <w:szCs w:val="26"/>
        </w:rPr>
        <w:t>ые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исследовани</w:t>
      </w:r>
      <w:r w:rsidRPr="003665C0">
        <w:rPr>
          <w:rFonts w:ascii="Times New Roman" w:eastAsia="Calibri" w:hAnsi="Times New Roman" w:cs="Times New Roman"/>
          <w:sz w:val="26"/>
          <w:szCs w:val="26"/>
        </w:rPr>
        <w:t>я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>, направленн</w:t>
      </w:r>
      <w:r w:rsidRPr="003665C0">
        <w:rPr>
          <w:rFonts w:ascii="Times New Roman" w:eastAsia="Calibri" w:hAnsi="Times New Roman" w:cs="Times New Roman"/>
          <w:sz w:val="26"/>
          <w:szCs w:val="26"/>
        </w:rPr>
        <w:t>ые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 на выявление одаренных и высокомотивированных детей среди обучающихся ОО</w:t>
      </w:r>
      <w:r w:rsidRPr="003665C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CD45F5C" w14:textId="202D39C9" w:rsidR="00AD7D32" w:rsidRPr="008C52B5" w:rsidRDefault="009B351C" w:rsidP="008C52B5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>Е</w:t>
      </w:r>
      <w:r w:rsidR="00D03413" w:rsidRPr="003665C0">
        <w:rPr>
          <w:rFonts w:ascii="Times New Roman" w:hAnsi="Times New Roman" w:cs="Times New Roman"/>
          <w:sz w:val="26"/>
          <w:szCs w:val="26"/>
        </w:rPr>
        <w:t>жегодно</w:t>
      </w:r>
      <w:r w:rsidRPr="003665C0">
        <w:rPr>
          <w:rFonts w:ascii="Times New Roman" w:hAnsi="Times New Roman" w:cs="Times New Roman"/>
          <w:sz w:val="26"/>
          <w:szCs w:val="26"/>
        </w:rPr>
        <w:t>, в рамках профессиональной деятельности,</w:t>
      </w:r>
      <w:r w:rsidR="00D03413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AC4986" w:rsidRPr="003665C0">
        <w:rPr>
          <w:rFonts w:ascii="Times New Roman" w:hAnsi="Times New Roman" w:cs="Times New Roman"/>
          <w:sz w:val="26"/>
          <w:szCs w:val="26"/>
        </w:rPr>
        <w:t>о</w:t>
      </w:r>
      <w:r w:rsidR="008F7ADD" w:rsidRPr="003665C0">
        <w:rPr>
          <w:rFonts w:ascii="Times New Roman" w:hAnsi="Times New Roman" w:cs="Times New Roman"/>
          <w:sz w:val="26"/>
          <w:szCs w:val="26"/>
        </w:rPr>
        <w:t>существляю</w:t>
      </w:r>
      <w:r w:rsidR="00DC306C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111C91" w:rsidRPr="003665C0">
        <w:rPr>
          <w:rFonts w:ascii="Times New Roman" w:eastAsia="Calibri" w:hAnsi="Times New Roman" w:cs="Times New Roman"/>
          <w:sz w:val="26"/>
          <w:szCs w:val="26"/>
        </w:rPr>
        <w:t xml:space="preserve">индивидуальную и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>групповую профориентационную</w:t>
      </w:r>
      <w:r w:rsidR="00111C91" w:rsidRPr="003665C0">
        <w:rPr>
          <w:rFonts w:ascii="Times New Roman" w:eastAsia="Calibri" w:hAnsi="Times New Roman" w:cs="Times New Roman"/>
          <w:sz w:val="26"/>
          <w:szCs w:val="26"/>
        </w:rPr>
        <w:t xml:space="preserve"> диагностику с последующим консультированием несовершеннолетних, их родителей (законных представителей)</w:t>
      </w:r>
      <w:r w:rsidRPr="003665C0">
        <w:rPr>
          <w:rFonts w:ascii="Times New Roman" w:eastAsia="Calibri" w:hAnsi="Times New Roman" w:cs="Times New Roman"/>
          <w:sz w:val="26"/>
          <w:szCs w:val="26"/>
        </w:rPr>
        <w:t>.</w:t>
      </w:r>
      <w:r w:rsidR="003665C0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eastAsia="Calibri" w:hAnsi="Times New Roman" w:cs="Times New Roman"/>
          <w:sz w:val="26"/>
          <w:szCs w:val="26"/>
        </w:rPr>
        <w:t>П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о запросу </w:t>
      </w:r>
      <w:r w:rsidR="00D03413" w:rsidRPr="003665C0">
        <w:rPr>
          <w:rFonts w:ascii="Times New Roman" w:eastAsia="Calibri" w:hAnsi="Times New Roman" w:cs="Times New Roman"/>
          <w:sz w:val="26"/>
          <w:szCs w:val="26"/>
        </w:rPr>
        <w:t xml:space="preserve">родителей </w:t>
      </w:r>
      <w:r w:rsidR="00AC4986" w:rsidRPr="003665C0">
        <w:rPr>
          <w:rFonts w:ascii="Times New Roman" w:eastAsia="Calibri" w:hAnsi="Times New Roman" w:cs="Times New Roman"/>
          <w:sz w:val="26"/>
          <w:szCs w:val="26"/>
        </w:rPr>
        <w:t xml:space="preserve">осуществляю диагностику </w:t>
      </w:r>
      <w:r w:rsidR="007654AF" w:rsidRPr="003665C0">
        <w:rPr>
          <w:rFonts w:ascii="Times New Roman" w:eastAsia="Calibri" w:hAnsi="Times New Roman" w:cs="Times New Roman"/>
          <w:sz w:val="26"/>
          <w:szCs w:val="26"/>
        </w:rPr>
        <w:t xml:space="preserve">уровня готовности 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детей </w:t>
      </w:r>
      <w:r w:rsidR="007654AF" w:rsidRPr="003665C0">
        <w:rPr>
          <w:rFonts w:ascii="Times New Roman" w:eastAsia="Calibri" w:hAnsi="Times New Roman" w:cs="Times New Roman"/>
          <w:sz w:val="26"/>
          <w:szCs w:val="26"/>
        </w:rPr>
        <w:t xml:space="preserve">к обучению в школе, 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диагностику трудностей адаптации к условиям школьного обучения (1, 5 классы); диагностику </w:t>
      </w:r>
      <w:r w:rsidR="007654AF" w:rsidRPr="003665C0">
        <w:rPr>
          <w:rFonts w:ascii="Times New Roman" w:eastAsia="Calibri" w:hAnsi="Times New Roman" w:cs="Times New Roman"/>
          <w:sz w:val="26"/>
          <w:szCs w:val="26"/>
        </w:rPr>
        <w:t>мотивации</w:t>
      </w:r>
      <w:r w:rsidR="007654AF" w:rsidRPr="003665C0">
        <w:rPr>
          <w:rFonts w:ascii="Times New Roman" w:hAnsi="Times New Roman" w:cs="Times New Roman"/>
          <w:sz w:val="26"/>
          <w:szCs w:val="26"/>
        </w:rPr>
        <w:t>, уровня</w:t>
      </w:r>
      <w:r w:rsidR="007654AF" w:rsidRPr="003665C0">
        <w:rPr>
          <w:rFonts w:ascii="Times New Roman" w:eastAsia="Calibri" w:hAnsi="Times New Roman" w:cs="Times New Roman"/>
          <w:sz w:val="26"/>
          <w:szCs w:val="26"/>
        </w:rPr>
        <w:t xml:space="preserve"> самооценки</w:t>
      </w:r>
      <w:r w:rsidR="00604FF5" w:rsidRPr="003665C0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7654AF" w:rsidRPr="003665C0">
        <w:rPr>
          <w:rFonts w:ascii="Times New Roman" w:hAnsi="Times New Roman" w:cs="Times New Roman"/>
          <w:sz w:val="26"/>
          <w:szCs w:val="26"/>
        </w:rPr>
        <w:t>, диагностику</w:t>
      </w:r>
      <w:r w:rsidR="007654AF" w:rsidRPr="003665C0">
        <w:rPr>
          <w:rFonts w:ascii="Times New Roman" w:eastAsia="Calibri" w:hAnsi="Times New Roman" w:cs="Times New Roman"/>
          <w:sz w:val="26"/>
          <w:szCs w:val="26"/>
        </w:rPr>
        <w:t xml:space="preserve"> межличностных и межгрупповых отношений </w:t>
      </w:r>
      <w:r w:rsidR="00D03413" w:rsidRPr="003665C0">
        <w:rPr>
          <w:rFonts w:ascii="Times New Roman" w:hAnsi="Times New Roman" w:cs="Times New Roman"/>
          <w:sz w:val="26"/>
          <w:szCs w:val="26"/>
        </w:rPr>
        <w:t>учащихся</w:t>
      </w:r>
      <w:r w:rsidR="00AC4986" w:rsidRPr="003665C0">
        <w:rPr>
          <w:rFonts w:ascii="Times New Roman" w:hAnsi="Times New Roman" w:cs="Times New Roman"/>
          <w:sz w:val="26"/>
          <w:szCs w:val="26"/>
        </w:rPr>
        <w:t xml:space="preserve">; </w:t>
      </w:r>
      <w:r w:rsidR="007654AF" w:rsidRPr="003665C0">
        <w:rPr>
          <w:rFonts w:ascii="Times New Roman" w:hAnsi="Times New Roman" w:cs="Times New Roman"/>
          <w:sz w:val="26"/>
          <w:szCs w:val="26"/>
        </w:rPr>
        <w:t>и</w:t>
      </w:r>
      <w:r w:rsidR="007654AF" w:rsidRPr="003665C0">
        <w:rPr>
          <w:rFonts w:ascii="Times New Roman" w:eastAsia="Calibri" w:hAnsi="Times New Roman" w:cs="Times New Roman"/>
          <w:sz w:val="26"/>
          <w:szCs w:val="26"/>
        </w:rPr>
        <w:t>зучение внутрисемейных отношений, стилей воспитания</w:t>
      </w:r>
      <w:r w:rsidR="007654AF" w:rsidRPr="003665C0">
        <w:rPr>
          <w:rFonts w:ascii="Times New Roman" w:hAnsi="Times New Roman" w:cs="Times New Roman"/>
          <w:sz w:val="26"/>
          <w:szCs w:val="26"/>
        </w:rPr>
        <w:t>, в</w:t>
      </w:r>
      <w:r w:rsidR="007654AF" w:rsidRPr="003665C0">
        <w:rPr>
          <w:rFonts w:ascii="Times New Roman" w:eastAsia="Calibri" w:hAnsi="Times New Roman" w:cs="Times New Roman"/>
          <w:sz w:val="26"/>
          <w:szCs w:val="26"/>
        </w:rPr>
        <w:t>ыявление причин трудностей в обучении, л</w:t>
      </w:r>
      <w:r w:rsidR="00D03413" w:rsidRPr="003665C0">
        <w:rPr>
          <w:rFonts w:ascii="Times New Roman" w:eastAsia="Calibri" w:hAnsi="Times New Roman" w:cs="Times New Roman"/>
          <w:sz w:val="26"/>
          <w:szCs w:val="26"/>
        </w:rPr>
        <w:t>ичностных особенностей и т.д</w:t>
      </w:r>
      <w:r w:rsidR="00653AE9" w:rsidRPr="003665C0">
        <w:rPr>
          <w:rFonts w:ascii="Times New Roman" w:hAnsi="Times New Roman" w:cs="Times New Roman"/>
          <w:sz w:val="26"/>
          <w:szCs w:val="26"/>
        </w:rPr>
        <w:t>.</w:t>
      </w:r>
    </w:p>
    <w:p w14:paraId="0ECAC590" w14:textId="1409E3CE" w:rsidR="0053236C" w:rsidRPr="003665C0" w:rsidRDefault="00F60154" w:rsidP="003665C0">
      <w:pPr>
        <w:pStyle w:val="a3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8F7ADD" w:rsidRPr="003665C0">
        <w:rPr>
          <w:rFonts w:ascii="Times New Roman" w:hAnsi="Times New Roman" w:cs="Times New Roman"/>
          <w:b/>
          <w:i/>
          <w:sz w:val="26"/>
          <w:szCs w:val="26"/>
        </w:rPr>
        <w:t>оррекционно-развивающая</w:t>
      </w:r>
      <w:r w:rsidR="007654AF" w:rsidRPr="003665C0">
        <w:rPr>
          <w:rFonts w:ascii="Times New Roman" w:hAnsi="Times New Roman" w:cs="Times New Roman"/>
          <w:b/>
          <w:i/>
          <w:sz w:val="26"/>
          <w:szCs w:val="26"/>
        </w:rPr>
        <w:t xml:space="preserve"> работа</w:t>
      </w:r>
    </w:p>
    <w:p w14:paraId="00FA576D" w14:textId="1A5B04B2" w:rsidR="000B36B4" w:rsidRPr="003665C0" w:rsidRDefault="00325BB1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Провожу </w:t>
      </w:r>
      <w:r w:rsidR="000D5B24" w:rsidRPr="003665C0">
        <w:rPr>
          <w:rFonts w:ascii="Times New Roman" w:hAnsi="Times New Roman" w:cs="Times New Roman"/>
          <w:sz w:val="26"/>
          <w:szCs w:val="26"/>
        </w:rPr>
        <w:t>занятия,</w:t>
      </w:r>
      <w:r w:rsidRPr="003665C0">
        <w:rPr>
          <w:rFonts w:ascii="Times New Roman" w:hAnsi="Times New Roman" w:cs="Times New Roman"/>
          <w:sz w:val="26"/>
          <w:szCs w:val="26"/>
        </w:rPr>
        <w:t xml:space="preserve"> направленные на профилактику и коррекцию дезадаптационного поведения учащихся 1, 5-х классов, </w:t>
      </w:r>
      <w:r w:rsidR="000D5B24" w:rsidRPr="003665C0">
        <w:rPr>
          <w:rFonts w:ascii="Times New Roman" w:hAnsi="Times New Roman" w:cs="Times New Roman"/>
          <w:sz w:val="26"/>
          <w:szCs w:val="26"/>
        </w:rPr>
        <w:t>развитие коммуникативных навыков; цикл тренинговых занятий направленных на формирования навыков управления факторами, вызывающими стресс в период подготовки и сдачи экзаменов</w:t>
      </w:r>
      <w:r w:rsidRPr="003665C0">
        <w:rPr>
          <w:rFonts w:ascii="Times New Roman" w:hAnsi="Times New Roman" w:cs="Times New Roman"/>
          <w:sz w:val="26"/>
          <w:szCs w:val="26"/>
        </w:rPr>
        <w:t>.</w:t>
      </w:r>
      <w:r w:rsidR="003665C0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8F7ADD" w:rsidRPr="003665C0">
        <w:rPr>
          <w:rFonts w:ascii="Times New Roman" w:hAnsi="Times New Roman" w:cs="Times New Roman"/>
          <w:sz w:val="26"/>
          <w:szCs w:val="26"/>
        </w:rPr>
        <w:t>З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анятия с элементами тренинга, </w:t>
      </w:r>
      <w:r w:rsidR="00AC4986" w:rsidRPr="003665C0">
        <w:rPr>
          <w:rFonts w:ascii="Times New Roman" w:hAnsi="Times New Roman" w:cs="Times New Roman"/>
          <w:sz w:val="26"/>
          <w:szCs w:val="26"/>
        </w:rPr>
        <w:t xml:space="preserve">с </w:t>
      </w:r>
      <w:r w:rsidR="00B36265" w:rsidRPr="003665C0">
        <w:rPr>
          <w:rFonts w:ascii="Times New Roman" w:hAnsi="Times New Roman" w:cs="Times New Roman"/>
          <w:sz w:val="26"/>
          <w:szCs w:val="26"/>
        </w:rPr>
        <w:t>использованием арт-терапевтических технологий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 направлены на</w:t>
      </w:r>
      <w:r w:rsidR="009E4E7B" w:rsidRPr="003665C0">
        <w:rPr>
          <w:rFonts w:ascii="Times New Roman" w:hAnsi="Times New Roman" w:cs="Times New Roman"/>
          <w:sz w:val="26"/>
          <w:szCs w:val="26"/>
        </w:rPr>
        <w:t xml:space="preserve"> развитие эмоционального интеллекта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, </w:t>
      </w:r>
      <w:r w:rsidR="000B36B4" w:rsidRPr="003665C0">
        <w:rPr>
          <w:rFonts w:ascii="Times New Roman" w:hAnsi="Times New Roman" w:cs="Times New Roman"/>
          <w:sz w:val="26"/>
          <w:szCs w:val="26"/>
        </w:rPr>
        <w:t>повышение адапт</w:t>
      </w:r>
      <w:r w:rsidR="00F144F5" w:rsidRPr="003665C0">
        <w:rPr>
          <w:rFonts w:ascii="Times New Roman" w:hAnsi="Times New Roman" w:cs="Times New Roman"/>
          <w:sz w:val="26"/>
          <w:szCs w:val="26"/>
        </w:rPr>
        <w:t>ационных возможностей</w:t>
      </w:r>
      <w:r w:rsidR="008607BF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6637FB" w:rsidRPr="003665C0">
        <w:rPr>
          <w:rFonts w:ascii="Times New Roman" w:hAnsi="Times New Roman" w:cs="Times New Roman"/>
          <w:sz w:val="26"/>
          <w:szCs w:val="26"/>
        </w:rPr>
        <w:t>личности</w:t>
      </w:r>
      <w:r w:rsidR="00F144F5" w:rsidRPr="003665C0">
        <w:rPr>
          <w:rFonts w:ascii="Times New Roman" w:hAnsi="Times New Roman" w:cs="Times New Roman"/>
          <w:sz w:val="26"/>
          <w:szCs w:val="26"/>
        </w:rPr>
        <w:t>, профилактику профессионального выгорания,</w:t>
      </w:r>
      <w:r w:rsidR="006637FB" w:rsidRPr="003665C0">
        <w:rPr>
          <w:rFonts w:ascii="Times New Roman" w:hAnsi="Times New Roman" w:cs="Times New Roman"/>
          <w:sz w:val="26"/>
          <w:szCs w:val="26"/>
        </w:rPr>
        <w:t xml:space="preserve"> </w:t>
      </w:r>
      <w:hyperlink r:id="rId23" w:history="1">
        <w:r w:rsidR="006637FB" w:rsidRPr="003665C0">
          <w:rPr>
            <w:rStyle w:val="aa"/>
            <w:rFonts w:ascii="Times New Roman" w:hAnsi="Times New Roman" w:cs="Times New Roman"/>
            <w:sz w:val="26"/>
            <w:szCs w:val="26"/>
          </w:rPr>
          <w:t>http://edunor.ru/2021/03/22/sovet-molodyh-pedagogov-novosibirskogo-rajona-nachal-rabotu/</w:t>
        </w:r>
      </w:hyperlink>
      <w:r w:rsidR="006637FB" w:rsidRPr="003665C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0CFE3F3" w14:textId="77777777" w:rsidR="00AD7D32" w:rsidRDefault="00724A55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Практические занятия, тренинги для родителей и педагогов направлены на сохранение и укрепление психологического здоровья, профилактику эмоционального выгорания, обучение элементам самопомощи в трудных жизненных ситуациях, выработку навыков стрессоустойчивости, гармонизации межличностных, детско-родительских взаимоотношений. </w:t>
      </w:r>
      <w:r w:rsidR="003665C0" w:rsidRPr="00366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85F811" w14:textId="020E9D3B" w:rsidR="00AD7D32" w:rsidRPr="008C52B5" w:rsidRDefault="00A9554D" w:rsidP="008C52B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Активно использую к</w:t>
      </w:r>
      <w:r w:rsidR="000A29F5" w:rsidRPr="003665C0">
        <w:rPr>
          <w:rFonts w:ascii="Times New Roman" w:hAnsi="Times New Roman" w:cs="Times New Roman"/>
          <w:sz w:val="26"/>
          <w:szCs w:val="26"/>
        </w:rPr>
        <w:t>и</w:t>
      </w:r>
      <w:r w:rsidRPr="003665C0">
        <w:rPr>
          <w:rFonts w:ascii="Times New Roman" w:hAnsi="Times New Roman" w:cs="Times New Roman"/>
          <w:sz w:val="26"/>
          <w:szCs w:val="26"/>
        </w:rPr>
        <w:t>н</w:t>
      </w:r>
      <w:r w:rsidR="000A29F5" w:rsidRPr="003665C0">
        <w:rPr>
          <w:rFonts w:ascii="Times New Roman" w:hAnsi="Times New Roman" w:cs="Times New Roman"/>
          <w:sz w:val="26"/>
          <w:szCs w:val="26"/>
        </w:rPr>
        <w:t>е</w:t>
      </w:r>
      <w:r w:rsidRPr="003665C0">
        <w:rPr>
          <w:rFonts w:ascii="Times New Roman" w:hAnsi="Times New Roman" w:cs="Times New Roman"/>
          <w:sz w:val="26"/>
          <w:szCs w:val="26"/>
        </w:rPr>
        <w:t>з</w:t>
      </w:r>
      <w:r w:rsidR="000A29F5" w:rsidRPr="003665C0">
        <w:rPr>
          <w:rFonts w:ascii="Times New Roman" w:hAnsi="Times New Roman" w:cs="Times New Roman"/>
          <w:sz w:val="26"/>
          <w:szCs w:val="26"/>
        </w:rPr>
        <w:t>и</w:t>
      </w:r>
      <w:r w:rsidRPr="003665C0">
        <w:rPr>
          <w:rFonts w:ascii="Times New Roman" w:hAnsi="Times New Roman" w:cs="Times New Roman"/>
          <w:sz w:val="26"/>
          <w:szCs w:val="26"/>
        </w:rPr>
        <w:t>ологические</w:t>
      </w:r>
      <w:r w:rsidR="00724A55" w:rsidRPr="003665C0">
        <w:rPr>
          <w:rFonts w:ascii="Times New Roman" w:hAnsi="Times New Roman" w:cs="Times New Roman"/>
          <w:sz w:val="26"/>
          <w:szCs w:val="26"/>
        </w:rPr>
        <w:t>, арт-терапевтические</w:t>
      </w:r>
      <w:r w:rsidRPr="003665C0">
        <w:rPr>
          <w:rFonts w:ascii="Times New Roman" w:hAnsi="Times New Roman" w:cs="Times New Roman"/>
          <w:sz w:val="26"/>
          <w:szCs w:val="26"/>
        </w:rPr>
        <w:t xml:space="preserve"> упражнения, </w:t>
      </w:r>
      <w:r w:rsidR="00371E12" w:rsidRPr="003665C0">
        <w:rPr>
          <w:rFonts w:ascii="Times New Roman" w:hAnsi="Times New Roman" w:cs="Times New Roman"/>
          <w:sz w:val="26"/>
          <w:szCs w:val="26"/>
        </w:rPr>
        <w:t>метафорические ассоциативные карты (</w:t>
      </w:r>
      <w:r w:rsidR="00724A55" w:rsidRPr="003665C0">
        <w:rPr>
          <w:rFonts w:ascii="Times New Roman" w:hAnsi="Times New Roman" w:cs="Times New Roman"/>
          <w:sz w:val="26"/>
          <w:szCs w:val="26"/>
        </w:rPr>
        <w:t>МАК</w:t>
      </w:r>
      <w:r w:rsidR="00371E12" w:rsidRPr="003665C0">
        <w:rPr>
          <w:rFonts w:ascii="Times New Roman" w:hAnsi="Times New Roman" w:cs="Times New Roman"/>
          <w:sz w:val="26"/>
          <w:szCs w:val="26"/>
        </w:rPr>
        <w:t>)</w:t>
      </w:r>
      <w:r w:rsidR="00724A55" w:rsidRPr="003665C0">
        <w:rPr>
          <w:rFonts w:ascii="Times New Roman" w:hAnsi="Times New Roman" w:cs="Times New Roman"/>
          <w:sz w:val="26"/>
          <w:szCs w:val="26"/>
        </w:rPr>
        <w:t>, упражнения</w:t>
      </w:r>
      <w:r w:rsidRPr="003665C0">
        <w:rPr>
          <w:rFonts w:ascii="Times New Roman" w:hAnsi="Times New Roman" w:cs="Times New Roman"/>
          <w:sz w:val="26"/>
          <w:szCs w:val="26"/>
        </w:rPr>
        <w:t xml:space="preserve"> на снятие эмоционального напряжения, сюжетно</w:t>
      </w:r>
      <w:r w:rsidR="000A29F5" w:rsidRPr="003665C0">
        <w:rPr>
          <w:rFonts w:ascii="Times New Roman" w:hAnsi="Times New Roman" w:cs="Times New Roman"/>
          <w:sz w:val="26"/>
          <w:szCs w:val="26"/>
        </w:rPr>
        <w:t>-</w:t>
      </w:r>
      <w:r w:rsidRPr="003665C0">
        <w:rPr>
          <w:rFonts w:ascii="Times New Roman" w:hAnsi="Times New Roman" w:cs="Times New Roman"/>
          <w:sz w:val="26"/>
          <w:szCs w:val="26"/>
        </w:rPr>
        <w:t>ролевые игры.</w:t>
      </w:r>
    </w:p>
    <w:p w14:paraId="26BE4734" w14:textId="40B6F732" w:rsidR="00156B79" w:rsidRPr="003665C0" w:rsidRDefault="00F60154" w:rsidP="003665C0">
      <w:pPr>
        <w:pStyle w:val="a3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3665C0">
        <w:rPr>
          <w:rFonts w:ascii="Times New Roman" w:hAnsi="Times New Roman" w:cs="Times New Roman"/>
          <w:b/>
          <w:bCs/>
          <w:i/>
          <w:sz w:val="26"/>
          <w:szCs w:val="26"/>
        </w:rPr>
        <w:t>П</w:t>
      </w:r>
      <w:r w:rsidR="00F43B1A" w:rsidRPr="003665C0">
        <w:rPr>
          <w:rFonts w:ascii="Times New Roman" w:hAnsi="Times New Roman" w:cs="Times New Roman"/>
          <w:b/>
          <w:bCs/>
          <w:i/>
          <w:sz w:val="26"/>
          <w:szCs w:val="26"/>
        </w:rPr>
        <w:t>сихологическое консультирование</w:t>
      </w:r>
      <w:r w:rsidR="00371E12" w:rsidRPr="003665C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субъектов образовательного процесса</w:t>
      </w:r>
    </w:p>
    <w:p w14:paraId="5D2DD481" w14:textId="374D0421" w:rsidR="00870CC0" w:rsidRPr="003665C0" w:rsidRDefault="00724A55" w:rsidP="003665C0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Уделяю особое внимание оказанию </w:t>
      </w:r>
      <w:r w:rsidR="004C6EE9" w:rsidRPr="003665C0">
        <w:rPr>
          <w:rFonts w:ascii="Times New Roman" w:eastAsia="Calibri" w:hAnsi="Times New Roman" w:cs="Times New Roman"/>
          <w:sz w:val="26"/>
          <w:szCs w:val="26"/>
        </w:rPr>
        <w:t>качественной</w:t>
      </w:r>
      <w:r w:rsidR="009E4E7B" w:rsidRPr="003665C0">
        <w:rPr>
          <w:rFonts w:ascii="Times New Roman" w:eastAsia="Calibri" w:hAnsi="Times New Roman" w:cs="Times New Roman"/>
          <w:sz w:val="26"/>
          <w:szCs w:val="26"/>
        </w:rPr>
        <w:t>, профессиональной</w:t>
      </w:r>
      <w:r w:rsidR="004C6EE9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eastAsia="Calibri" w:hAnsi="Times New Roman" w:cs="Times New Roman"/>
          <w:sz w:val="26"/>
          <w:szCs w:val="26"/>
        </w:rPr>
        <w:t>консультативной помощи родителям (законным представителям)</w:t>
      </w:r>
      <w:r w:rsidR="0060194F" w:rsidRPr="003665C0">
        <w:rPr>
          <w:rFonts w:ascii="Times New Roman" w:eastAsia="Calibri" w:hAnsi="Times New Roman" w:cs="Times New Roman"/>
          <w:sz w:val="26"/>
          <w:szCs w:val="26"/>
        </w:rPr>
        <w:t xml:space="preserve"> в рамках реализации</w:t>
      </w:r>
      <w:r w:rsidR="00D83C6A" w:rsidRPr="003665C0">
        <w:rPr>
          <w:sz w:val="26"/>
          <w:szCs w:val="26"/>
        </w:rPr>
        <w:t xml:space="preserve"> </w:t>
      </w:r>
      <w:bookmarkStart w:id="3" w:name="_Hlk82642253"/>
      <w:r w:rsidR="00D83C6A" w:rsidRPr="003665C0">
        <w:rPr>
          <w:rFonts w:ascii="Times New Roman" w:eastAsia="Calibri" w:hAnsi="Times New Roman" w:cs="Times New Roman"/>
          <w:sz w:val="26"/>
          <w:szCs w:val="26"/>
        </w:rPr>
        <w:t>национального проекта «Образование», федерального проекта «Современная школа».</w:t>
      </w:r>
      <w:bookmarkEnd w:id="3"/>
      <w:r w:rsidR="003665C0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37FB" w:rsidRPr="003665C0">
        <w:rPr>
          <w:rFonts w:ascii="Times New Roman" w:eastAsia="Calibri" w:hAnsi="Times New Roman" w:cs="Times New Roman"/>
          <w:sz w:val="26"/>
          <w:szCs w:val="26"/>
        </w:rPr>
        <w:t xml:space="preserve">Анализируя </w:t>
      </w:r>
      <w:r w:rsidR="00D83C6A" w:rsidRPr="003665C0">
        <w:rPr>
          <w:rFonts w:ascii="Times New Roman" w:eastAsia="Calibri" w:hAnsi="Times New Roman" w:cs="Times New Roman"/>
          <w:sz w:val="26"/>
          <w:szCs w:val="26"/>
        </w:rPr>
        <w:t>опыт работы,</w:t>
      </w:r>
      <w:r w:rsidR="0060194F" w:rsidRPr="003665C0">
        <w:rPr>
          <w:rFonts w:ascii="Times New Roman" w:eastAsia="Calibri" w:hAnsi="Times New Roman" w:cs="Times New Roman"/>
          <w:sz w:val="26"/>
          <w:szCs w:val="26"/>
        </w:rPr>
        <w:t xml:space="preserve"> при</w:t>
      </w:r>
      <w:r w:rsidR="00D3698A" w:rsidRPr="003665C0">
        <w:rPr>
          <w:rFonts w:ascii="Times New Roman" w:eastAsia="Calibri" w:hAnsi="Times New Roman" w:cs="Times New Roman"/>
          <w:sz w:val="26"/>
          <w:szCs w:val="26"/>
        </w:rPr>
        <w:t>шла к выводу</w:t>
      </w:r>
      <w:r w:rsidR="0060194F" w:rsidRPr="003665C0">
        <w:rPr>
          <w:rFonts w:ascii="Times New Roman" w:eastAsia="Calibri" w:hAnsi="Times New Roman" w:cs="Times New Roman"/>
          <w:sz w:val="26"/>
          <w:szCs w:val="26"/>
        </w:rPr>
        <w:t xml:space="preserve">, что организация работы только непосредственно с ребенком в разы уступает эффективности осуществления работы с родителями, членами семьи, которые непосредственно влияют на воспитание ребенка, формируют среду, в которой он развивается. </w:t>
      </w:r>
      <w:r w:rsidR="00D83C6A" w:rsidRPr="003665C0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000BB5" w:rsidRPr="003665C0">
        <w:rPr>
          <w:rFonts w:ascii="Times New Roman" w:eastAsia="Calibri" w:hAnsi="Times New Roman" w:cs="Times New Roman"/>
          <w:sz w:val="26"/>
          <w:szCs w:val="26"/>
        </w:rPr>
        <w:t>Проанализировав тематику наиболее частых обращений (детско-родительские взаимоотношения, трудности освоения учебного материала, трудности адаптационного процесса, специфика обучения учащихся с ОВЗ</w:t>
      </w:r>
      <w:r w:rsidR="00000BB5" w:rsidRPr="003665C0">
        <w:rPr>
          <w:rFonts w:ascii="Times New Roman" w:hAnsi="Times New Roman" w:cs="Times New Roman"/>
          <w:sz w:val="26"/>
          <w:szCs w:val="26"/>
        </w:rPr>
        <w:t xml:space="preserve">, </w:t>
      </w:r>
      <w:r w:rsidR="00000BB5" w:rsidRPr="003665C0">
        <w:rPr>
          <w:rFonts w:ascii="Times New Roman" w:eastAsia="Calibri" w:hAnsi="Times New Roman" w:cs="Times New Roman"/>
          <w:sz w:val="26"/>
          <w:szCs w:val="26"/>
        </w:rPr>
        <w:t>выход из конфликтных ситуаций, формирование навыков самоконтроля</w:t>
      </w:r>
      <w:r w:rsidR="00D3698A" w:rsidRPr="003665C0">
        <w:rPr>
          <w:rFonts w:ascii="Times New Roman" w:eastAsia="Calibri" w:hAnsi="Times New Roman" w:cs="Times New Roman"/>
          <w:sz w:val="26"/>
          <w:szCs w:val="26"/>
        </w:rPr>
        <w:t>,</w:t>
      </w:r>
      <w:r w:rsidR="00D3698A" w:rsidRPr="003665C0">
        <w:rPr>
          <w:sz w:val="26"/>
          <w:szCs w:val="26"/>
        </w:rPr>
        <w:t xml:space="preserve"> </w:t>
      </w:r>
      <w:r w:rsidR="00D3698A" w:rsidRPr="003665C0">
        <w:rPr>
          <w:rFonts w:ascii="Times New Roman" w:eastAsia="Calibri" w:hAnsi="Times New Roman" w:cs="Times New Roman"/>
          <w:sz w:val="26"/>
          <w:szCs w:val="26"/>
        </w:rPr>
        <w:t>взаимоотношения в классном коллективе, суицидальное и самоповреждающее поведение,</w:t>
      </w:r>
      <w:r w:rsidR="00D3698A" w:rsidRPr="003665C0">
        <w:rPr>
          <w:sz w:val="26"/>
          <w:szCs w:val="26"/>
        </w:rPr>
        <w:t xml:space="preserve"> </w:t>
      </w:r>
      <w:r w:rsidR="00D3698A" w:rsidRPr="003665C0">
        <w:rPr>
          <w:rFonts w:ascii="Times New Roman" w:eastAsia="Calibri" w:hAnsi="Times New Roman" w:cs="Times New Roman"/>
          <w:sz w:val="26"/>
          <w:szCs w:val="26"/>
        </w:rPr>
        <w:t>селфхарм и др.</w:t>
      </w:r>
      <w:r w:rsidR="00000BB5" w:rsidRPr="003665C0">
        <w:rPr>
          <w:rFonts w:ascii="Times New Roman" w:eastAsia="Calibri" w:hAnsi="Times New Roman" w:cs="Times New Roman"/>
          <w:sz w:val="26"/>
          <w:szCs w:val="26"/>
        </w:rPr>
        <w:t>)</w:t>
      </w:r>
      <w:r w:rsidR="00E00CD2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790A" w:rsidRPr="00937A6E">
        <w:rPr>
          <w:rFonts w:ascii="Times New Roman" w:eastAsia="Calibri" w:hAnsi="Times New Roman" w:cs="Times New Roman"/>
          <w:i/>
          <w:sz w:val="26"/>
          <w:szCs w:val="26"/>
        </w:rPr>
        <w:t xml:space="preserve">мною разработаны буклеты, методические рекомендации, родительские собрания, классные часы по актуальным </w:t>
      </w:r>
      <w:r w:rsidR="0053790A" w:rsidRPr="00937A6E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для участников учебного процесса вопросам</w:t>
      </w:r>
      <w:r w:rsidR="000D5B24" w:rsidRPr="00937A6E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="003665C0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C57A7" w:rsidRPr="003665C0">
        <w:rPr>
          <w:rFonts w:ascii="Times New Roman" w:eastAsia="Calibri" w:hAnsi="Times New Roman" w:cs="Times New Roman"/>
          <w:sz w:val="26"/>
          <w:szCs w:val="26"/>
        </w:rPr>
        <w:t>Так же п</w:t>
      </w:r>
      <w:r w:rsidR="005D6101" w:rsidRPr="003665C0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="00870CC0" w:rsidRPr="003665C0">
        <w:rPr>
          <w:rFonts w:ascii="Times New Roman" w:eastAsia="Calibri" w:hAnsi="Times New Roman" w:cs="Times New Roman"/>
          <w:sz w:val="26"/>
          <w:szCs w:val="26"/>
        </w:rPr>
        <w:t>вышеуказанным</w:t>
      </w:r>
      <w:r w:rsidR="00082A9F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6101" w:rsidRPr="003665C0">
        <w:rPr>
          <w:rFonts w:ascii="Times New Roman" w:eastAsia="Calibri" w:hAnsi="Times New Roman" w:cs="Times New Roman"/>
          <w:sz w:val="26"/>
          <w:szCs w:val="26"/>
        </w:rPr>
        <w:t>направлениям осуществляет</w:t>
      </w:r>
      <w:r w:rsidR="008607BF" w:rsidRPr="003665C0">
        <w:rPr>
          <w:rFonts w:ascii="Times New Roman" w:eastAsia="Calibri" w:hAnsi="Times New Roman" w:cs="Times New Roman"/>
          <w:sz w:val="26"/>
          <w:szCs w:val="26"/>
        </w:rPr>
        <w:t xml:space="preserve">ся просветительская работа в </w:t>
      </w:r>
      <w:r w:rsidR="00D3698A" w:rsidRPr="003665C0">
        <w:rPr>
          <w:rFonts w:ascii="Times New Roman" w:eastAsia="Calibri" w:hAnsi="Times New Roman" w:cs="Times New Roman"/>
          <w:sz w:val="26"/>
          <w:szCs w:val="26"/>
        </w:rPr>
        <w:t xml:space="preserve">онлайн пространстве (размещение актуального контента в социальных сетях) и </w:t>
      </w:r>
      <w:r w:rsidR="0060194F" w:rsidRPr="003665C0">
        <w:rPr>
          <w:rFonts w:ascii="Times New Roman" w:eastAsia="Calibri" w:hAnsi="Times New Roman" w:cs="Times New Roman"/>
          <w:sz w:val="26"/>
          <w:szCs w:val="26"/>
        </w:rPr>
        <w:t>офлайн</w:t>
      </w:r>
      <w:r w:rsidR="00D3698A" w:rsidRPr="003665C0">
        <w:rPr>
          <w:rFonts w:ascii="Times New Roman" w:eastAsia="Calibri" w:hAnsi="Times New Roman" w:cs="Times New Roman"/>
          <w:sz w:val="26"/>
          <w:szCs w:val="26"/>
        </w:rPr>
        <w:t xml:space="preserve"> форматах, в результате чего </w:t>
      </w:r>
      <w:r w:rsidR="008607BF" w:rsidRPr="003665C0">
        <w:rPr>
          <w:rFonts w:ascii="Times New Roman" w:eastAsia="Calibri" w:hAnsi="Times New Roman" w:cs="Times New Roman"/>
          <w:sz w:val="26"/>
          <w:szCs w:val="26"/>
        </w:rPr>
        <w:t xml:space="preserve">увеличивается количество родителей, обращающихся </w:t>
      </w:r>
      <w:r w:rsidR="00D91FA7" w:rsidRPr="003665C0">
        <w:rPr>
          <w:rFonts w:ascii="Times New Roman" w:eastAsia="Calibri" w:hAnsi="Times New Roman" w:cs="Times New Roman"/>
          <w:sz w:val="26"/>
          <w:szCs w:val="26"/>
        </w:rPr>
        <w:t>за индивидуальной</w:t>
      </w:r>
      <w:r w:rsidR="008607BF" w:rsidRPr="003665C0">
        <w:rPr>
          <w:rFonts w:ascii="Times New Roman" w:eastAsia="Calibri" w:hAnsi="Times New Roman" w:cs="Times New Roman"/>
          <w:sz w:val="26"/>
          <w:szCs w:val="26"/>
        </w:rPr>
        <w:t xml:space="preserve"> психологической помощью. </w:t>
      </w:r>
    </w:p>
    <w:p w14:paraId="698A9B16" w14:textId="05B27F4F" w:rsidR="00AD7D32" w:rsidRPr="008C52B5" w:rsidRDefault="00D3698A" w:rsidP="008C52B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В режим</w:t>
      </w:r>
      <w:r w:rsidR="00C44B75" w:rsidRPr="003665C0">
        <w:rPr>
          <w:rFonts w:ascii="Times New Roman" w:hAnsi="Times New Roman" w:cs="Times New Roman"/>
          <w:sz w:val="26"/>
          <w:szCs w:val="26"/>
        </w:rPr>
        <w:t>е</w:t>
      </w:r>
      <w:r w:rsidRPr="003665C0">
        <w:rPr>
          <w:rFonts w:ascii="Times New Roman" w:hAnsi="Times New Roman" w:cs="Times New Roman"/>
          <w:sz w:val="26"/>
          <w:szCs w:val="26"/>
        </w:rPr>
        <w:t xml:space="preserve"> самоизоляции и повышенной готовности </w:t>
      </w:r>
      <w:r w:rsidR="00C44B75" w:rsidRPr="003665C0">
        <w:rPr>
          <w:rFonts w:ascii="Times New Roman" w:hAnsi="Times New Roman" w:cs="Times New Roman"/>
          <w:sz w:val="26"/>
          <w:szCs w:val="26"/>
        </w:rPr>
        <w:t>большая часть консультативной работы перешла в онлайн формат (</w:t>
      </w:r>
      <w:r w:rsidR="000C4C3E" w:rsidRPr="003665C0">
        <w:rPr>
          <w:rFonts w:ascii="Times New Roman" w:hAnsi="Times New Roman" w:cs="Times New Roman"/>
          <w:sz w:val="26"/>
          <w:szCs w:val="26"/>
        </w:rPr>
        <w:t>скайп-</w:t>
      </w:r>
      <w:r w:rsidR="008607BF" w:rsidRPr="003665C0">
        <w:rPr>
          <w:rFonts w:ascii="Times New Roman" w:hAnsi="Times New Roman" w:cs="Times New Roman"/>
          <w:sz w:val="26"/>
          <w:szCs w:val="26"/>
        </w:rPr>
        <w:t>сесси</w:t>
      </w:r>
      <w:r w:rsidR="00C44B75" w:rsidRPr="003665C0">
        <w:rPr>
          <w:rFonts w:ascii="Times New Roman" w:hAnsi="Times New Roman" w:cs="Times New Roman"/>
          <w:sz w:val="26"/>
          <w:szCs w:val="26"/>
        </w:rPr>
        <w:t xml:space="preserve">и, </w:t>
      </w:r>
      <w:r w:rsidR="00C44B75" w:rsidRPr="003665C0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="00C44B75" w:rsidRPr="003665C0">
        <w:rPr>
          <w:rFonts w:ascii="Times New Roman" w:hAnsi="Times New Roman" w:cs="Times New Roman"/>
          <w:sz w:val="26"/>
          <w:szCs w:val="26"/>
        </w:rPr>
        <w:t xml:space="preserve"> и т.д.).  Благодаря</w:t>
      </w:r>
      <w:r w:rsidR="00747B42" w:rsidRPr="003665C0">
        <w:rPr>
          <w:rFonts w:ascii="Times New Roman" w:hAnsi="Times New Roman" w:cs="Times New Roman"/>
          <w:sz w:val="26"/>
          <w:szCs w:val="26"/>
        </w:rPr>
        <w:t xml:space="preserve"> быстрому освоению платформы «Аскард», программы Эвристика качество конс</w:t>
      </w:r>
      <w:r w:rsidR="0060194F" w:rsidRPr="003665C0">
        <w:rPr>
          <w:rFonts w:ascii="Times New Roman" w:hAnsi="Times New Roman" w:cs="Times New Roman"/>
          <w:sz w:val="26"/>
          <w:szCs w:val="26"/>
        </w:rPr>
        <w:t>ультативной помощи не уступает очному</w:t>
      </w:r>
      <w:r w:rsidR="00747B42" w:rsidRPr="003665C0">
        <w:rPr>
          <w:rFonts w:ascii="Times New Roman" w:hAnsi="Times New Roman" w:cs="Times New Roman"/>
          <w:sz w:val="26"/>
          <w:szCs w:val="26"/>
        </w:rPr>
        <w:t xml:space="preserve"> формату. </w:t>
      </w:r>
      <w:r w:rsidR="00A9554D" w:rsidRPr="003665C0">
        <w:rPr>
          <w:rFonts w:ascii="Times New Roman" w:hAnsi="Times New Roman" w:cs="Times New Roman"/>
          <w:sz w:val="26"/>
          <w:szCs w:val="26"/>
        </w:rPr>
        <w:t>Сотрудничество с родителями (законными представителями), формирование доверительных отношений, в котор</w:t>
      </w:r>
      <w:r w:rsidR="007C57A7" w:rsidRPr="003665C0">
        <w:rPr>
          <w:rFonts w:ascii="Times New Roman" w:hAnsi="Times New Roman" w:cs="Times New Roman"/>
          <w:sz w:val="26"/>
          <w:szCs w:val="26"/>
        </w:rPr>
        <w:t>ые</w:t>
      </w:r>
      <w:r w:rsidR="00A9554D" w:rsidRPr="003665C0">
        <w:rPr>
          <w:rFonts w:ascii="Times New Roman" w:hAnsi="Times New Roman" w:cs="Times New Roman"/>
          <w:sz w:val="26"/>
          <w:szCs w:val="26"/>
        </w:rPr>
        <w:t xml:space="preserve"> каждый вносит свой вклад и несет свою зону ответственности</w:t>
      </w:r>
      <w:r w:rsidR="007C57A7" w:rsidRPr="003665C0">
        <w:rPr>
          <w:rFonts w:ascii="Times New Roman" w:hAnsi="Times New Roman" w:cs="Times New Roman"/>
          <w:sz w:val="26"/>
          <w:szCs w:val="26"/>
        </w:rPr>
        <w:t>,</w:t>
      </w:r>
      <w:r w:rsidR="00A9554D" w:rsidRPr="003665C0">
        <w:rPr>
          <w:rFonts w:ascii="Times New Roman" w:hAnsi="Times New Roman" w:cs="Times New Roman"/>
          <w:sz w:val="26"/>
          <w:szCs w:val="26"/>
        </w:rPr>
        <w:t xml:space="preserve"> благоприятно влияет на ход и итоги образовательного процесса.</w:t>
      </w:r>
    </w:p>
    <w:p w14:paraId="59C6215D" w14:textId="5F57A738" w:rsidR="007C57A7" w:rsidRPr="003665C0" w:rsidRDefault="00F60154" w:rsidP="003665C0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="00000BB5" w:rsidRPr="003665C0">
        <w:rPr>
          <w:rFonts w:ascii="Times New Roman" w:hAnsi="Times New Roman" w:cs="Times New Roman"/>
          <w:b/>
          <w:i/>
          <w:sz w:val="26"/>
          <w:szCs w:val="26"/>
        </w:rPr>
        <w:t>сихо</w:t>
      </w:r>
      <w:r w:rsidR="00371E12" w:rsidRPr="003665C0">
        <w:rPr>
          <w:rFonts w:ascii="Times New Roman" w:hAnsi="Times New Roman" w:cs="Times New Roman"/>
          <w:b/>
          <w:i/>
          <w:sz w:val="26"/>
          <w:szCs w:val="26"/>
        </w:rPr>
        <w:t>логическое просвещение субъектов образовательного процесса</w:t>
      </w:r>
    </w:p>
    <w:p w14:paraId="46ED824F" w14:textId="77777777" w:rsidR="00B433F1" w:rsidRPr="003665C0" w:rsidRDefault="00AE5C85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Принимаю</w:t>
      </w:r>
      <w:r w:rsidR="00082A9F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7654AF" w:rsidRPr="003665C0">
        <w:rPr>
          <w:rFonts w:ascii="Times New Roman" w:hAnsi="Times New Roman" w:cs="Times New Roman"/>
          <w:sz w:val="26"/>
          <w:szCs w:val="26"/>
        </w:rPr>
        <w:t>участие</w:t>
      </w:r>
      <w:r w:rsidR="00943B80" w:rsidRPr="003665C0">
        <w:rPr>
          <w:sz w:val="26"/>
          <w:szCs w:val="26"/>
        </w:rPr>
        <w:t xml:space="preserve"> </w:t>
      </w:r>
      <w:r w:rsidR="00943B80" w:rsidRPr="003665C0">
        <w:rPr>
          <w:rFonts w:ascii="Times New Roman" w:hAnsi="Times New Roman" w:cs="Times New Roman"/>
          <w:sz w:val="26"/>
          <w:szCs w:val="26"/>
        </w:rPr>
        <w:t>в повышении квалификации педагогов-психологов</w:t>
      </w:r>
      <w:r w:rsidR="00FF68FB" w:rsidRPr="003665C0">
        <w:rPr>
          <w:rFonts w:ascii="Times New Roman" w:hAnsi="Times New Roman" w:cs="Times New Roman"/>
          <w:sz w:val="26"/>
          <w:szCs w:val="26"/>
        </w:rPr>
        <w:t xml:space="preserve"> и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 руководителей школьных служб </w:t>
      </w:r>
      <w:r w:rsidR="00FF68FB" w:rsidRPr="003665C0">
        <w:rPr>
          <w:rFonts w:ascii="Times New Roman" w:hAnsi="Times New Roman" w:cs="Times New Roman"/>
          <w:sz w:val="26"/>
          <w:szCs w:val="26"/>
        </w:rPr>
        <w:t xml:space="preserve">медиации, служб 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примирения образовательных </w:t>
      </w:r>
      <w:r w:rsidR="00FF68FB" w:rsidRPr="003665C0">
        <w:rPr>
          <w:rFonts w:ascii="Times New Roman" w:hAnsi="Times New Roman" w:cs="Times New Roman"/>
          <w:sz w:val="26"/>
          <w:szCs w:val="26"/>
        </w:rPr>
        <w:t>организаций Новосибирской области, организую обучающие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FF68FB" w:rsidRPr="003665C0">
        <w:rPr>
          <w:rFonts w:ascii="Times New Roman" w:hAnsi="Times New Roman" w:cs="Times New Roman"/>
          <w:sz w:val="26"/>
          <w:szCs w:val="26"/>
        </w:rPr>
        <w:t>ы</w:t>
      </w:r>
      <w:r w:rsidR="00943B80" w:rsidRPr="003665C0">
        <w:rPr>
          <w:rFonts w:ascii="Times New Roman" w:hAnsi="Times New Roman" w:cs="Times New Roman"/>
          <w:sz w:val="26"/>
          <w:szCs w:val="26"/>
        </w:rPr>
        <w:t>,</w:t>
      </w:r>
      <w:r w:rsidR="00FF68FB" w:rsidRPr="003665C0">
        <w:rPr>
          <w:rFonts w:ascii="Times New Roman" w:hAnsi="Times New Roman" w:cs="Times New Roman"/>
          <w:sz w:val="26"/>
          <w:szCs w:val="26"/>
        </w:rPr>
        <w:t xml:space="preserve"> мастер-классы, провожу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FF68FB" w:rsidRPr="003665C0">
        <w:rPr>
          <w:rFonts w:ascii="Times New Roman" w:hAnsi="Times New Roman" w:cs="Times New Roman"/>
          <w:sz w:val="26"/>
          <w:szCs w:val="26"/>
        </w:rPr>
        <w:t>я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 творческих групп, </w:t>
      </w:r>
      <w:r w:rsidR="00FF68FB" w:rsidRPr="003665C0">
        <w:rPr>
          <w:rFonts w:ascii="Times New Roman" w:hAnsi="Times New Roman" w:cs="Times New Roman"/>
          <w:sz w:val="26"/>
          <w:szCs w:val="26"/>
        </w:rPr>
        <w:t xml:space="preserve">консультирую по вопросам развития служб медиации, служб примирения. </w:t>
      </w:r>
    </w:p>
    <w:p w14:paraId="227DFB06" w14:textId="77777777" w:rsidR="00B433F1" w:rsidRPr="003665C0" w:rsidRDefault="00FF68FB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Участвую в организации </w:t>
      </w:r>
      <w:r w:rsidR="00B433F1" w:rsidRPr="003665C0">
        <w:rPr>
          <w:rFonts w:ascii="Times New Roman" w:hAnsi="Times New Roman" w:cs="Times New Roman"/>
          <w:sz w:val="26"/>
          <w:szCs w:val="26"/>
        </w:rPr>
        <w:t xml:space="preserve">на территории района </w:t>
      </w:r>
      <w:r w:rsidRPr="003665C0">
        <w:rPr>
          <w:rFonts w:ascii="Times New Roman" w:hAnsi="Times New Roman" w:cs="Times New Roman"/>
          <w:sz w:val="26"/>
          <w:szCs w:val="26"/>
        </w:rPr>
        <w:t>областного видео</w:t>
      </w:r>
      <w:r w:rsidR="00B433F1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лектория в рамках повышения психолого-педагогической компете</w:t>
      </w:r>
      <w:r w:rsidR="00B433F1" w:rsidRPr="003665C0">
        <w:rPr>
          <w:rFonts w:ascii="Times New Roman" w:hAnsi="Times New Roman" w:cs="Times New Roman"/>
          <w:sz w:val="26"/>
          <w:szCs w:val="26"/>
        </w:rPr>
        <w:t>н</w:t>
      </w:r>
      <w:r w:rsidRPr="003665C0">
        <w:rPr>
          <w:rFonts w:ascii="Times New Roman" w:hAnsi="Times New Roman" w:cs="Times New Roman"/>
          <w:sz w:val="26"/>
          <w:szCs w:val="26"/>
        </w:rPr>
        <w:t>тности родителей, законных представителей регионального проекта «Успешные родители: взрослеем вместе»</w:t>
      </w:r>
      <w:r w:rsidR="00B433F1" w:rsidRPr="003665C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6688C1" w14:textId="77777777" w:rsidR="00B433F1" w:rsidRPr="003665C0" w:rsidRDefault="00B433F1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О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казываю </w:t>
      </w:r>
      <w:r w:rsidRPr="003665C0">
        <w:rPr>
          <w:rFonts w:ascii="Times New Roman" w:hAnsi="Times New Roman" w:cs="Times New Roman"/>
          <w:sz w:val="26"/>
          <w:szCs w:val="26"/>
        </w:rPr>
        <w:t xml:space="preserve">консультационную и информационно-методическую 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помощь </w:t>
      </w:r>
      <w:r w:rsidRPr="003665C0">
        <w:rPr>
          <w:rFonts w:ascii="Times New Roman" w:hAnsi="Times New Roman" w:cs="Times New Roman"/>
          <w:sz w:val="26"/>
          <w:szCs w:val="26"/>
        </w:rPr>
        <w:t xml:space="preserve">специалистам </w:t>
      </w:r>
      <w:r w:rsidR="00943B80" w:rsidRPr="003665C0">
        <w:rPr>
          <w:rFonts w:ascii="Times New Roman" w:hAnsi="Times New Roman" w:cs="Times New Roman"/>
          <w:sz w:val="26"/>
          <w:szCs w:val="26"/>
        </w:rPr>
        <w:t>образовательны</w:t>
      </w:r>
      <w:r w:rsidRPr="003665C0">
        <w:rPr>
          <w:rFonts w:ascii="Times New Roman" w:hAnsi="Times New Roman" w:cs="Times New Roman"/>
          <w:sz w:val="26"/>
          <w:szCs w:val="26"/>
        </w:rPr>
        <w:t>х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организаций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 в решении конкретных </w:t>
      </w:r>
      <w:r w:rsidRPr="003665C0">
        <w:rPr>
          <w:rFonts w:ascii="Times New Roman" w:hAnsi="Times New Roman" w:cs="Times New Roman"/>
          <w:sz w:val="26"/>
          <w:szCs w:val="26"/>
        </w:rPr>
        <w:t xml:space="preserve">практических задач 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(суицидальное поведение несовершеннолетних, </w:t>
      </w:r>
      <w:r w:rsidRPr="003665C0">
        <w:rPr>
          <w:rFonts w:ascii="Times New Roman" w:hAnsi="Times New Roman" w:cs="Times New Roman"/>
          <w:sz w:val="26"/>
          <w:szCs w:val="26"/>
        </w:rPr>
        <w:t>кризисное сопровождение, профилактика девиантного поведения, нарушение детско-родительских отношений, трудности социальной адаптации) и методических проблем (проектирование</w:t>
      </w:r>
      <w:r w:rsidR="00371E12" w:rsidRPr="003665C0">
        <w:rPr>
          <w:rFonts w:ascii="Times New Roman" w:hAnsi="Times New Roman" w:cs="Times New Roman"/>
          <w:sz w:val="26"/>
          <w:szCs w:val="26"/>
        </w:rPr>
        <w:t xml:space="preserve"> и</w:t>
      </w:r>
      <w:r w:rsidR="00943B80" w:rsidRPr="003665C0">
        <w:rPr>
          <w:rFonts w:ascii="Times New Roman" w:hAnsi="Times New Roman" w:cs="Times New Roman"/>
          <w:sz w:val="26"/>
          <w:szCs w:val="26"/>
        </w:rPr>
        <w:t>ндивидуальных об</w:t>
      </w:r>
      <w:r w:rsidR="00371E12" w:rsidRPr="003665C0">
        <w:rPr>
          <w:rFonts w:ascii="Times New Roman" w:hAnsi="Times New Roman" w:cs="Times New Roman"/>
          <w:sz w:val="26"/>
          <w:szCs w:val="26"/>
        </w:rPr>
        <w:t xml:space="preserve">разовательных маршрутов (ИОМ), </w:t>
      </w:r>
      <w:r w:rsidRPr="003665C0">
        <w:rPr>
          <w:rFonts w:ascii="Times New Roman" w:hAnsi="Times New Roman" w:cs="Times New Roman"/>
          <w:sz w:val="26"/>
          <w:szCs w:val="26"/>
        </w:rPr>
        <w:t xml:space="preserve">коррекционных и развивающих программ, </w:t>
      </w:r>
      <w:r w:rsidR="00371E12" w:rsidRPr="003665C0">
        <w:rPr>
          <w:rFonts w:ascii="Times New Roman" w:hAnsi="Times New Roman" w:cs="Times New Roman"/>
          <w:sz w:val="26"/>
          <w:szCs w:val="26"/>
        </w:rPr>
        <w:t>а</w:t>
      </w:r>
      <w:r w:rsidR="00943B80" w:rsidRPr="003665C0">
        <w:rPr>
          <w:rFonts w:ascii="Times New Roman" w:hAnsi="Times New Roman" w:cs="Times New Roman"/>
          <w:sz w:val="26"/>
          <w:szCs w:val="26"/>
        </w:rPr>
        <w:t>дапти</w:t>
      </w:r>
      <w:r w:rsidR="00371E12" w:rsidRPr="003665C0">
        <w:rPr>
          <w:rFonts w:ascii="Times New Roman" w:hAnsi="Times New Roman" w:cs="Times New Roman"/>
          <w:sz w:val="26"/>
          <w:szCs w:val="26"/>
        </w:rPr>
        <w:t>рованных основных</w:t>
      </w:r>
      <w:r w:rsidR="00943B80" w:rsidRPr="003665C0">
        <w:rPr>
          <w:rFonts w:ascii="Times New Roman" w:hAnsi="Times New Roman" w:cs="Times New Roman"/>
          <w:sz w:val="26"/>
          <w:szCs w:val="26"/>
        </w:rPr>
        <w:t xml:space="preserve"> образовательных программ (А</w:t>
      </w:r>
      <w:r w:rsidR="00371E12" w:rsidRPr="003665C0">
        <w:rPr>
          <w:rFonts w:ascii="Times New Roman" w:hAnsi="Times New Roman" w:cs="Times New Roman"/>
          <w:sz w:val="26"/>
          <w:szCs w:val="26"/>
        </w:rPr>
        <w:t>О</w:t>
      </w:r>
      <w:r w:rsidR="00943B80" w:rsidRPr="003665C0">
        <w:rPr>
          <w:rFonts w:ascii="Times New Roman" w:hAnsi="Times New Roman" w:cs="Times New Roman"/>
          <w:sz w:val="26"/>
          <w:szCs w:val="26"/>
        </w:rPr>
        <w:t>ОП) и т.д.)</w:t>
      </w:r>
      <w:r w:rsidRPr="003665C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C2D15F" w14:textId="6177EBE6" w:rsidR="002978CF" w:rsidRPr="003665C0" w:rsidRDefault="00B433F1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Способствую обобщению и распространению лучших практик организации психолого-педагогического сопровождения на территории района, </w:t>
      </w:r>
      <w:r w:rsidR="002978CF" w:rsidRPr="003665C0">
        <w:rPr>
          <w:rFonts w:ascii="Times New Roman" w:hAnsi="Times New Roman" w:cs="Times New Roman"/>
          <w:sz w:val="26"/>
          <w:szCs w:val="26"/>
        </w:rPr>
        <w:t xml:space="preserve">являюсь куратором Районной недели психологии, </w:t>
      </w:r>
      <w:r w:rsidRPr="003665C0">
        <w:rPr>
          <w:rFonts w:ascii="Times New Roman" w:hAnsi="Times New Roman" w:cs="Times New Roman"/>
          <w:sz w:val="26"/>
          <w:szCs w:val="26"/>
        </w:rPr>
        <w:t xml:space="preserve">участвую в организации районных конкурсов, выступаю в качестве эксперта, регулярно </w:t>
      </w:r>
      <w:r w:rsidR="00AE5C85" w:rsidRPr="003665C0">
        <w:rPr>
          <w:rFonts w:ascii="Times New Roman" w:hAnsi="Times New Roman" w:cs="Times New Roman"/>
          <w:sz w:val="26"/>
          <w:szCs w:val="26"/>
        </w:rPr>
        <w:t>размещаю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 методические материалы</w:t>
      </w:r>
      <w:r w:rsidR="002978CF" w:rsidRPr="003665C0">
        <w:rPr>
          <w:rFonts w:ascii="Times New Roman" w:hAnsi="Times New Roman" w:cs="Times New Roman"/>
          <w:sz w:val="26"/>
          <w:szCs w:val="26"/>
        </w:rPr>
        <w:t xml:space="preserve"> на сайте учреждения.</w:t>
      </w:r>
    </w:p>
    <w:p w14:paraId="078767A3" w14:textId="59AEA81E" w:rsidR="00B433F1" w:rsidRPr="003665C0" w:rsidRDefault="002978CF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А</w:t>
      </w:r>
      <w:r w:rsidR="00B433F1" w:rsidRPr="003665C0">
        <w:rPr>
          <w:rFonts w:ascii="Times New Roman" w:hAnsi="Times New Roman" w:cs="Times New Roman"/>
          <w:sz w:val="26"/>
          <w:szCs w:val="26"/>
        </w:rPr>
        <w:t xml:space="preserve">ктивно участвую в областных конкурсах методических разработок, награждена </w:t>
      </w:r>
      <w:r w:rsidR="00B433F1" w:rsidRPr="003665C0">
        <w:rPr>
          <w:rFonts w:ascii="Times New Roman" w:eastAsia="Calibri" w:hAnsi="Times New Roman" w:cs="Times New Roman"/>
          <w:sz w:val="26"/>
          <w:szCs w:val="26"/>
        </w:rPr>
        <w:t xml:space="preserve">грамотами и благодарностями </w:t>
      </w:r>
      <w:hyperlink r:id="rId24" w:history="1">
        <w:r w:rsidR="00B433F1" w:rsidRPr="003665C0">
          <w:rPr>
            <w:rStyle w:val="aa"/>
            <w:rFonts w:ascii="Times New Roman" w:eastAsia="Calibri" w:hAnsi="Times New Roman" w:cs="Times New Roman"/>
            <w:sz w:val="26"/>
            <w:szCs w:val="26"/>
          </w:rPr>
          <w:t>https://cloud.mail.ru/public/zcip/Au6MR8xwv</w:t>
        </w:r>
      </w:hyperlink>
      <w:r w:rsidR="00B433F1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39FB750" w14:textId="32660E3F" w:rsidR="00917B60" w:rsidRPr="003665C0" w:rsidRDefault="002978CF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Участвую в реализации </w:t>
      </w:r>
      <w:r w:rsidR="00380E3B" w:rsidRPr="003665C0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="0016028C" w:rsidRPr="003665C0">
        <w:rPr>
          <w:rFonts w:ascii="Times New Roman" w:hAnsi="Times New Roman" w:cs="Times New Roman"/>
          <w:sz w:val="26"/>
          <w:szCs w:val="26"/>
        </w:rPr>
        <w:t>межведомственного проекта администрации Новосибирского района «Социальное</w:t>
      </w:r>
      <w:r w:rsidR="00082A9F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16028C" w:rsidRPr="003665C0">
        <w:rPr>
          <w:rFonts w:ascii="Times New Roman" w:hAnsi="Times New Roman" w:cs="Times New Roman"/>
          <w:sz w:val="26"/>
          <w:szCs w:val="26"/>
        </w:rPr>
        <w:t>аниматорство</w:t>
      </w:r>
      <w:r w:rsidR="006C68DF" w:rsidRPr="003665C0">
        <w:rPr>
          <w:rFonts w:ascii="Times New Roman" w:hAnsi="Times New Roman" w:cs="Times New Roman"/>
          <w:sz w:val="26"/>
          <w:szCs w:val="26"/>
        </w:rPr>
        <w:t>»</w:t>
      </w:r>
      <w:r w:rsidRPr="003665C0">
        <w:rPr>
          <w:rFonts w:ascii="Times New Roman" w:hAnsi="Times New Roman" w:cs="Times New Roman"/>
          <w:sz w:val="26"/>
          <w:szCs w:val="26"/>
        </w:rPr>
        <w:t xml:space="preserve">, направленного на формирование практических и теоретических компетенций по вопросам </w:t>
      </w:r>
      <w:r w:rsidR="00917B60" w:rsidRPr="003665C0">
        <w:rPr>
          <w:rFonts w:ascii="Times New Roman" w:hAnsi="Times New Roman" w:cs="Times New Roman"/>
          <w:sz w:val="26"/>
          <w:szCs w:val="26"/>
        </w:rPr>
        <w:t>организации массовых мероприятий</w:t>
      </w:r>
      <w:r w:rsidRPr="003665C0">
        <w:rPr>
          <w:rFonts w:ascii="Times New Roman" w:hAnsi="Times New Roman" w:cs="Times New Roman"/>
          <w:sz w:val="26"/>
          <w:szCs w:val="26"/>
        </w:rPr>
        <w:t xml:space="preserve"> и групповых занятий</w:t>
      </w:r>
      <w:r w:rsidR="00917B60" w:rsidRPr="003665C0">
        <w:rPr>
          <w:rFonts w:ascii="Times New Roman" w:hAnsi="Times New Roman" w:cs="Times New Roman"/>
          <w:sz w:val="26"/>
          <w:szCs w:val="26"/>
        </w:rPr>
        <w:t xml:space="preserve">, основам детской психологии, </w:t>
      </w:r>
      <w:r w:rsidRPr="003665C0">
        <w:rPr>
          <w:rFonts w:ascii="Times New Roman" w:hAnsi="Times New Roman" w:cs="Times New Roman"/>
          <w:sz w:val="26"/>
          <w:szCs w:val="26"/>
        </w:rPr>
        <w:t xml:space="preserve">вопросам </w:t>
      </w:r>
      <w:r w:rsidR="00917B60" w:rsidRPr="003665C0">
        <w:rPr>
          <w:rFonts w:ascii="Times New Roman" w:hAnsi="Times New Roman" w:cs="Times New Roman"/>
          <w:sz w:val="26"/>
          <w:szCs w:val="26"/>
        </w:rPr>
        <w:t xml:space="preserve">профилактики конфликтных ситуаций </w:t>
      </w:r>
      <w:hyperlink r:id="rId25" w:history="1">
        <w:r w:rsidR="00917B60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https://www.instagram.com/p/CPUlCTiNwJy/?utm_medium=copy_link</w:t>
        </w:r>
      </w:hyperlink>
      <w:r w:rsidR="00917B60" w:rsidRPr="003665C0">
        <w:rPr>
          <w:rFonts w:ascii="Times New Roman" w:hAnsi="Times New Roman" w:cs="Times New Roman"/>
          <w:sz w:val="26"/>
          <w:szCs w:val="26"/>
        </w:rPr>
        <w:t xml:space="preserve">  </w:t>
      </w:r>
      <w:hyperlink r:id="rId26" w:history="1">
        <w:r w:rsidR="00917B60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https://www.instagram.com/p/CG35PGZJ1NL/?utm_medium=copy_link</w:t>
        </w:r>
      </w:hyperlink>
      <w:r w:rsidR="00917B60" w:rsidRPr="00366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147F5A" w14:textId="77777777" w:rsidR="002978CF" w:rsidRPr="003665C0" w:rsidRDefault="00C17F4B" w:rsidP="003665C0">
      <w:pPr>
        <w:pStyle w:val="a3"/>
        <w:jc w:val="both"/>
        <w:rPr>
          <w:rStyle w:val="aa"/>
          <w:rFonts w:ascii="Times New Roman" w:hAnsi="Times New Roman" w:cs="Times New Roman"/>
          <w:sz w:val="26"/>
          <w:szCs w:val="26"/>
        </w:rPr>
      </w:pPr>
      <w:hyperlink r:id="rId27" w:history="1">
        <w:r w:rsidR="00917B60" w:rsidRPr="003665C0">
          <w:rPr>
            <w:rStyle w:val="aa"/>
            <w:rFonts w:ascii="Times New Roman" w:hAnsi="Times New Roman" w:cs="Times New Roman"/>
            <w:sz w:val="26"/>
            <w:szCs w:val="26"/>
          </w:rPr>
          <w:t>https://www.instagram.com/p/CGrc6IuJnu5/?utm_medium=copy_link</w:t>
        </w:r>
      </w:hyperlink>
      <w:r w:rsidR="002978CF" w:rsidRPr="003665C0">
        <w:rPr>
          <w:rStyle w:val="aa"/>
          <w:rFonts w:ascii="Times New Roman" w:hAnsi="Times New Roman" w:cs="Times New Roman"/>
          <w:sz w:val="26"/>
          <w:szCs w:val="26"/>
        </w:rPr>
        <w:t>.</w:t>
      </w:r>
    </w:p>
    <w:p w14:paraId="056C7F06" w14:textId="2BCAA6E3" w:rsidR="00AD7D32" w:rsidRPr="008C52B5" w:rsidRDefault="002978CF" w:rsidP="008C52B5">
      <w:pPr>
        <w:pStyle w:val="a3"/>
        <w:ind w:firstLine="567"/>
        <w:jc w:val="both"/>
        <w:rPr>
          <w:rFonts w:ascii="Times New Roman" w:hAnsi="Times New Roman" w:cs="Times New Roman"/>
          <w:color w:val="0000FF" w:themeColor="hyperlink"/>
          <w:sz w:val="26"/>
          <w:szCs w:val="26"/>
          <w:u w:val="single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Провожу </w:t>
      </w:r>
      <w:r w:rsidR="007E07B8" w:rsidRPr="003665C0">
        <w:rPr>
          <w:rFonts w:ascii="Times New Roman" w:hAnsi="Times New Roman" w:cs="Times New Roman"/>
          <w:sz w:val="26"/>
          <w:szCs w:val="26"/>
        </w:rPr>
        <w:t xml:space="preserve"> для</w:t>
      </w:r>
      <w:r w:rsidR="006C68DF" w:rsidRPr="003665C0">
        <w:rPr>
          <w:rFonts w:ascii="Times New Roman" w:hAnsi="Times New Roman" w:cs="Times New Roman"/>
          <w:sz w:val="26"/>
          <w:szCs w:val="26"/>
        </w:rPr>
        <w:t xml:space="preserve"> молодых специалистов Новосибирского района</w:t>
      </w:r>
      <w:r w:rsidRPr="003665C0">
        <w:rPr>
          <w:rFonts w:ascii="Times New Roman" w:hAnsi="Times New Roman" w:cs="Times New Roman"/>
          <w:sz w:val="26"/>
          <w:szCs w:val="26"/>
        </w:rPr>
        <w:t xml:space="preserve"> мастер-классы и тренинги по </w:t>
      </w:r>
      <w:r w:rsidR="00917B60" w:rsidRPr="003665C0">
        <w:rPr>
          <w:rFonts w:ascii="Times New Roman" w:hAnsi="Times New Roman" w:cs="Times New Roman"/>
          <w:sz w:val="26"/>
          <w:szCs w:val="26"/>
        </w:rPr>
        <w:t>профилактик</w:t>
      </w:r>
      <w:r w:rsidRPr="003665C0">
        <w:rPr>
          <w:rFonts w:ascii="Times New Roman" w:hAnsi="Times New Roman" w:cs="Times New Roman"/>
          <w:sz w:val="26"/>
          <w:szCs w:val="26"/>
        </w:rPr>
        <w:t>е</w:t>
      </w:r>
      <w:r w:rsidR="00917B60" w:rsidRPr="003665C0">
        <w:rPr>
          <w:rFonts w:ascii="Times New Roman" w:hAnsi="Times New Roman" w:cs="Times New Roman"/>
          <w:sz w:val="26"/>
          <w:szCs w:val="26"/>
        </w:rPr>
        <w:t xml:space="preserve"> эмоционального выгорания, повышени</w:t>
      </w:r>
      <w:r w:rsidRPr="003665C0">
        <w:rPr>
          <w:rFonts w:ascii="Times New Roman" w:hAnsi="Times New Roman" w:cs="Times New Roman"/>
          <w:sz w:val="26"/>
          <w:szCs w:val="26"/>
        </w:rPr>
        <w:t>ю</w:t>
      </w:r>
      <w:r w:rsidR="00917B60" w:rsidRPr="003665C0">
        <w:rPr>
          <w:rFonts w:ascii="Times New Roman" w:hAnsi="Times New Roman" w:cs="Times New Roman"/>
          <w:sz w:val="26"/>
          <w:szCs w:val="26"/>
        </w:rPr>
        <w:t xml:space="preserve"> стрессоустойчивости, формированию навыков бесконфликтного взаимодействия с </w:t>
      </w:r>
      <w:r w:rsidR="00917B60" w:rsidRPr="003665C0">
        <w:rPr>
          <w:rFonts w:ascii="Times New Roman" w:hAnsi="Times New Roman" w:cs="Times New Roman"/>
          <w:sz w:val="26"/>
          <w:szCs w:val="26"/>
        </w:rPr>
        <w:lastRenderedPageBreak/>
        <w:t xml:space="preserve">родительской общественностью </w:t>
      </w:r>
      <w:hyperlink r:id="rId28" w:tgtFrame="_blank" w:history="1">
        <w:r w:rsidR="00917B60" w:rsidRPr="003665C0">
          <w:rPr>
            <w:rFonts w:ascii="Times New Roman" w:eastAsiaTheme="minorEastAsia" w:hAnsi="Times New Roman" w:cs="Times New Roman"/>
            <w:color w:val="005BD1"/>
            <w:sz w:val="26"/>
            <w:szCs w:val="26"/>
            <w:u w:val="single"/>
            <w:shd w:val="clear" w:color="auto" w:fill="FFFFFF"/>
            <w:lang w:eastAsia="ru-RU"/>
          </w:rPr>
          <w:t>http://edunor.ru/2021/03/22/sovet-molodyh-pedagogov-novosibirskogo-rajona-nachal-rabotu/</w:t>
        </w:r>
      </w:hyperlink>
      <w:r w:rsidR="00917B60" w:rsidRPr="003665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.</w:t>
      </w:r>
    </w:p>
    <w:p w14:paraId="5FB4C29C" w14:textId="0CA6B88A" w:rsidR="00F60154" w:rsidRPr="003665C0" w:rsidRDefault="00F60154" w:rsidP="003665C0">
      <w:pPr>
        <w:pStyle w:val="a3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="005857CF" w:rsidRPr="003665C0">
        <w:rPr>
          <w:rFonts w:ascii="Times New Roman" w:hAnsi="Times New Roman" w:cs="Times New Roman"/>
          <w:b/>
          <w:i/>
          <w:sz w:val="26"/>
          <w:szCs w:val="26"/>
        </w:rPr>
        <w:t>сихологическая профилактика</w:t>
      </w:r>
    </w:p>
    <w:p w14:paraId="45DE25D3" w14:textId="603C3DA3" w:rsidR="007654AF" w:rsidRPr="003665C0" w:rsidRDefault="006258E6" w:rsidP="003665C0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В</w:t>
      </w:r>
      <w:r w:rsidR="002978CF" w:rsidRPr="003665C0">
        <w:rPr>
          <w:rFonts w:ascii="Times New Roman" w:hAnsi="Times New Roman" w:cs="Times New Roman"/>
          <w:sz w:val="26"/>
          <w:szCs w:val="26"/>
        </w:rPr>
        <w:t xml:space="preserve">хожу в </w:t>
      </w:r>
      <w:r w:rsidRPr="003665C0">
        <w:rPr>
          <w:rFonts w:ascii="Times New Roman" w:hAnsi="Times New Roman" w:cs="Times New Roman"/>
          <w:sz w:val="26"/>
          <w:szCs w:val="26"/>
        </w:rPr>
        <w:t xml:space="preserve">состав рабочей группы </w:t>
      </w:r>
      <w:r w:rsidR="002978CF" w:rsidRPr="003665C0">
        <w:rPr>
          <w:rFonts w:ascii="Times New Roman" w:hAnsi="Times New Roman" w:cs="Times New Roman"/>
          <w:sz w:val="26"/>
          <w:szCs w:val="26"/>
        </w:rPr>
        <w:t xml:space="preserve">по разработке и </w:t>
      </w:r>
      <w:r w:rsidR="00216689" w:rsidRPr="003665C0">
        <w:rPr>
          <w:rFonts w:ascii="Times New Roman" w:hAnsi="Times New Roman" w:cs="Times New Roman"/>
          <w:sz w:val="26"/>
          <w:szCs w:val="26"/>
        </w:rPr>
        <w:t>реализации «</w:t>
      </w:r>
      <w:r w:rsidRPr="003665C0">
        <w:rPr>
          <w:rFonts w:ascii="Times New Roman" w:hAnsi="Times New Roman" w:cs="Times New Roman"/>
          <w:sz w:val="26"/>
          <w:szCs w:val="26"/>
        </w:rPr>
        <w:t>Плана по профилактике суицидального, аддиктивного и делинквентного поведения несовершеннолетних, предупреждению насилия, жестокого обращения с детьми в образовательных организациях Новосибирского района на 2020 – 2024 годы».</w:t>
      </w:r>
      <w:r w:rsidR="002978CF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2978CF" w:rsidRPr="003665C0">
        <w:rPr>
          <w:rFonts w:ascii="Times New Roman" w:hAnsi="Times New Roman" w:cs="Times New Roman"/>
          <w:bCs/>
          <w:sz w:val="26"/>
          <w:szCs w:val="26"/>
        </w:rPr>
        <w:t xml:space="preserve">реализации 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районного плана </w:t>
      </w:r>
      <w:r w:rsidR="002978CF" w:rsidRPr="003665C0">
        <w:rPr>
          <w:rFonts w:ascii="Times New Roman" w:hAnsi="Times New Roman" w:cs="Times New Roman"/>
          <w:bCs/>
          <w:sz w:val="26"/>
          <w:szCs w:val="26"/>
        </w:rPr>
        <w:t xml:space="preserve">провожу </w:t>
      </w:r>
      <w:r w:rsidR="00162D42" w:rsidRPr="003665C0">
        <w:rPr>
          <w:rFonts w:ascii="Times New Roman" w:hAnsi="Times New Roman" w:cs="Times New Roman"/>
          <w:bCs/>
          <w:sz w:val="26"/>
          <w:szCs w:val="26"/>
        </w:rPr>
        <w:t>информационно-просветительскую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 работ</w:t>
      </w:r>
      <w:r w:rsidR="002978CF" w:rsidRPr="003665C0">
        <w:rPr>
          <w:rFonts w:ascii="Times New Roman" w:hAnsi="Times New Roman" w:cs="Times New Roman"/>
          <w:bCs/>
          <w:sz w:val="26"/>
          <w:szCs w:val="26"/>
        </w:rPr>
        <w:t>у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62D42" w:rsidRPr="003665C0">
        <w:rPr>
          <w:rFonts w:ascii="Times New Roman" w:hAnsi="Times New Roman" w:cs="Times New Roman"/>
          <w:bCs/>
          <w:sz w:val="26"/>
          <w:szCs w:val="26"/>
        </w:rPr>
        <w:t xml:space="preserve">со всеми участниками образовательных отношений 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162D42" w:rsidRPr="003665C0">
        <w:rPr>
          <w:rFonts w:ascii="Times New Roman" w:hAnsi="Times New Roman" w:cs="Times New Roman"/>
          <w:bCs/>
          <w:sz w:val="26"/>
          <w:szCs w:val="26"/>
        </w:rPr>
        <w:t xml:space="preserve">следующим 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направлениям: профилактика аддиктивного </w:t>
      </w:r>
      <w:r w:rsidR="00162D42" w:rsidRPr="003665C0">
        <w:rPr>
          <w:rFonts w:ascii="Times New Roman" w:hAnsi="Times New Roman" w:cs="Times New Roman"/>
          <w:bCs/>
          <w:sz w:val="26"/>
          <w:szCs w:val="26"/>
        </w:rPr>
        <w:t xml:space="preserve">(табакокурение, алкоголизм, наркомания) 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>и де</w:t>
      </w:r>
      <w:r w:rsidR="002978CF" w:rsidRPr="003665C0">
        <w:rPr>
          <w:rFonts w:ascii="Times New Roman" w:hAnsi="Times New Roman" w:cs="Times New Roman"/>
          <w:bCs/>
          <w:sz w:val="26"/>
          <w:szCs w:val="26"/>
        </w:rPr>
        <w:t>линквентного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 поведения</w:t>
      </w:r>
      <w:r w:rsidR="00162D42" w:rsidRPr="003665C0">
        <w:rPr>
          <w:rFonts w:ascii="Times New Roman" w:hAnsi="Times New Roman" w:cs="Times New Roman"/>
          <w:bCs/>
          <w:sz w:val="26"/>
          <w:szCs w:val="26"/>
        </w:rPr>
        <w:t>;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 xml:space="preserve"> профилактика ВИЧ/СПИД</w:t>
      </w:r>
      <w:r w:rsidR="00162D42" w:rsidRPr="003665C0">
        <w:rPr>
          <w:rFonts w:ascii="Times New Roman" w:hAnsi="Times New Roman" w:cs="Times New Roman"/>
          <w:bCs/>
          <w:sz w:val="26"/>
          <w:szCs w:val="26"/>
        </w:rPr>
        <w:t>а</w:t>
      </w:r>
      <w:r w:rsidR="007E07B8" w:rsidRPr="003665C0">
        <w:rPr>
          <w:rFonts w:ascii="Times New Roman" w:hAnsi="Times New Roman" w:cs="Times New Roman"/>
          <w:bCs/>
          <w:sz w:val="26"/>
          <w:szCs w:val="26"/>
        </w:rPr>
        <w:t>; профилактика суицидального поведения</w:t>
      </w:r>
      <w:r w:rsidR="00162D42" w:rsidRPr="003665C0">
        <w:rPr>
          <w:rFonts w:ascii="Times New Roman" w:hAnsi="Times New Roman" w:cs="Times New Roman"/>
          <w:bCs/>
          <w:sz w:val="26"/>
          <w:szCs w:val="26"/>
        </w:rPr>
        <w:t xml:space="preserve"> с использованием различных форм и форматов. </w:t>
      </w:r>
    </w:p>
    <w:p w14:paraId="2E51CF77" w14:textId="27C629F1" w:rsidR="00AD7D32" w:rsidRPr="008C52B5" w:rsidRDefault="00162D42" w:rsidP="008C52B5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65C0">
        <w:rPr>
          <w:rFonts w:ascii="Times New Roman" w:hAnsi="Times New Roman" w:cs="Times New Roman"/>
          <w:bCs/>
          <w:sz w:val="26"/>
          <w:szCs w:val="26"/>
        </w:rPr>
        <w:t xml:space="preserve">Курирую вопросы профилактики детского суицида, осуществляю психолого-педагогическое сопровождение суицидальных случаев, консультирую родителей, законных представителей, обучающихся и педагогических работников. Ежемесячно </w:t>
      </w:r>
      <w:r w:rsidR="008C52B5" w:rsidRPr="003665C0">
        <w:rPr>
          <w:rFonts w:ascii="Times New Roman" w:hAnsi="Times New Roman" w:cs="Times New Roman"/>
          <w:bCs/>
          <w:sz w:val="26"/>
          <w:szCs w:val="26"/>
        </w:rPr>
        <w:t>провожу мониторинг</w:t>
      </w:r>
      <w:r w:rsidRPr="003665C0">
        <w:rPr>
          <w:rFonts w:ascii="Times New Roman" w:hAnsi="Times New Roman" w:cs="Times New Roman"/>
          <w:bCs/>
          <w:sz w:val="26"/>
          <w:szCs w:val="26"/>
        </w:rPr>
        <w:t xml:space="preserve"> состояния работы по профилактике</w:t>
      </w:r>
      <w:r w:rsidR="00790D4B" w:rsidRPr="003665C0">
        <w:rPr>
          <w:rFonts w:ascii="Times New Roman" w:hAnsi="Times New Roman" w:cs="Times New Roman"/>
          <w:bCs/>
          <w:sz w:val="26"/>
          <w:szCs w:val="26"/>
        </w:rPr>
        <w:t xml:space="preserve"> суицидальных явлений среди несовершеннолетних</w:t>
      </w:r>
      <w:r w:rsidRPr="003665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52B5">
        <w:rPr>
          <w:rFonts w:ascii="Times New Roman" w:hAnsi="Times New Roman" w:cs="Times New Roman"/>
          <w:bCs/>
          <w:sz w:val="26"/>
          <w:szCs w:val="26"/>
        </w:rPr>
        <w:t>на уровне образовательных организаций</w:t>
      </w:r>
      <w:r w:rsidR="00790D4B" w:rsidRPr="008C52B5">
        <w:rPr>
          <w:rFonts w:ascii="Times New Roman" w:hAnsi="Times New Roman" w:cs="Times New Roman"/>
          <w:bCs/>
          <w:sz w:val="26"/>
          <w:szCs w:val="26"/>
        </w:rPr>
        <w:t>.</w:t>
      </w:r>
    </w:p>
    <w:p w14:paraId="502F11BB" w14:textId="77777777" w:rsidR="008C52B5" w:rsidRPr="008C52B5" w:rsidRDefault="00F60154" w:rsidP="008C52B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C52B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</w:t>
      </w:r>
      <w:r w:rsidR="005857CF" w:rsidRPr="008C52B5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сихолого-педагогическое и методическое сопр</w:t>
      </w:r>
      <w:r w:rsidRPr="008C52B5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овождение реализации ООП и АООП</w:t>
      </w:r>
    </w:p>
    <w:p w14:paraId="3373CDC7" w14:textId="02A4254B" w:rsidR="00AD7D32" w:rsidRPr="008C52B5" w:rsidRDefault="006C68DF" w:rsidP="008C52B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52B5">
        <w:rPr>
          <w:rFonts w:ascii="Times New Roman" w:hAnsi="Times New Roman" w:cs="Times New Roman"/>
          <w:sz w:val="26"/>
          <w:szCs w:val="26"/>
        </w:rPr>
        <w:t>Оказываю методическую помощь</w:t>
      </w:r>
      <w:r w:rsidR="00162D42" w:rsidRPr="008C52B5">
        <w:rPr>
          <w:rFonts w:ascii="Times New Roman" w:hAnsi="Times New Roman" w:cs="Times New Roman"/>
          <w:sz w:val="26"/>
          <w:szCs w:val="26"/>
        </w:rPr>
        <w:t>:</w:t>
      </w:r>
      <w:r w:rsidR="003665C0" w:rsidRPr="008C52B5">
        <w:rPr>
          <w:rFonts w:ascii="Times New Roman" w:hAnsi="Times New Roman" w:cs="Times New Roman"/>
          <w:sz w:val="26"/>
          <w:szCs w:val="26"/>
        </w:rPr>
        <w:t xml:space="preserve"> </w:t>
      </w:r>
      <w:r w:rsidR="00162D42" w:rsidRPr="008C52B5">
        <w:rPr>
          <w:rFonts w:ascii="Times New Roman" w:hAnsi="Times New Roman" w:cs="Times New Roman"/>
          <w:sz w:val="26"/>
          <w:szCs w:val="26"/>
        </w:rPr>
        <w:t xml:space="preserve">педагогическим работникам по вопросам проектирования </w:t>
      </w:r>
      <w:r w:rsidR="007654AF" w:rsidRPr="008C52B5">
        <w:rPr>
          <w:rFonts w:ascii="Times New Roman" w:hAnsi="Times New Roman" w:cs="Times New Roman"/>
          <w:sz w:val="26"/>
          <w:szCs w:val="26"/>
        </w:rPr>
        <w:t>адаптированных образовательных программ</w:t>
      </w:r>
      <w:r w:rsidR="003665C0" w:rsidRPr="008C52B5">
        <w:rPr>
          <w:rFonts w:ascii="Times New Roman" w:hAnsi="Times New Roman" w:cs="Times New Roman"/>
          <w:sz w:val="26"/>
          <w:szCs w:val="26"/>
        </w:rPr>
        <w:t xml:space="preserve">; </w:t>
      </w:r>
      <w:r w:rsidR="00162D42" w:rsidRPr="008C52B5">
        <w:rPr>
          <w:rFonts w:ascii="Times New Roman" w:hAnsi="Times New Roman" w:cs="Times New Roman"/>
          <w:sz w:val="26"/>
          <w:szCs w:val="26"/>
        </w:rPr>
        <w:t>специалистам психолого-педагогических консилиумов по вопросам проектирования и реализации</w:t>
      </w:r>
      <w:r w:rsidR="007654AF" w:rsidRPr="008C52B5">
        <w:rPr>
          <w:rFonts w:ascii="Times New Roman" w:hAnsi="Times New Roman" w:cs="Times New Roman"/>
          <w:sz w:val="26"/>
          <w:szCs w:val="26"/>
        </w:rPr>
        <w:t xml:space="preserve"> индивидуальных образова</w:t>
      </w:r>
      <w:r w:rsidR="00F13401" w:rsidRPr="008C52B5">
        <w:rPr>
          <w:rFonts w:ascii="Times New Roman" w:hAnsi="Times New Roman" w:cs="Times New Roman"/>
          <w:sz w:val="26"/>
          <w:szCs w:val="26"/>
        </w:rPr>
        <w:t>тельных маршрутов</w:t>
      </w:r>
      <w:r w:rsidR="00162D42" w:rsidRPr="008C52B5">
        <w:rPr>
          <w:rFonts w:ascii="Times New Roman" w:hAnsi="Times New Roman" w:cs="Times New Roman"/>
          <w:sz w:val="26"/>
          <w:szCs w:val="26"/>
        </w:rPr>
        <w:t>;</w:t>
      </w:r>
      <w:r w:rsidR="003665C0" w:rsidRPr="008C52B5">
        <w:rPr>
          <w:rFonts w:ascii="Times New Roman" w:hAnsi="Times New Roman" w:cs="Times New Roman"/>
          <w:sz w:val="26"/>
          <w:szCs w:val="26"/>
        </w:rPr>
        <w:t xml:space="preserve"> </w:t>
      </w:r>
      <w:r w:rsidR="00162D42" w:rsidRPr="008C52B5">
        <w:rPr>
          <w:rFonts w:ascii="Times New Roman" w:hAnsi="Times New Roman" w:cs="Times New Roman"/>
          <w:sz w:val="26"/>
          <w:szCs w:val="26"/>
        </w:rPr>
        <w:t>педагогам-психологам по вопросам проектирования и реализации коррекционных и развивающих программ.</w:t>
      </w:r>
    </w:p>
    <w:p w14:paraId="511CEDDF" w14:textId="0FE1F836" w:rsidR="007654AF" w:rsidRPr="003665C0" w:rsidRDefault="00712741" w:rsidP="003665C0">
      <w:pPr>
        <w:pStyle w:val="a3"/>
        <w:ind w:firstLine="709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665C0">
        <w:rPr>
          <w:rFonts w:ascii="Times New Roman" w:hAnsi="Times New Roman" w:cs="Times New Roman"/>
          <w:b/>
          <w:i/>
          <w:sz w:val="26"/>
          <w:szCs w:val="26"/>
        </w:rPr>
        <w:t>Психологическая экспертиза</w:t>
      </w:r>
    </w:p>
    <w:p w14:paraId="072634FC" w14:textId="20D621EC" w:rsidR="00521FF7" w:rsidRPr="003665C0" w:rsidRDefault="00162D42" w:rsidP="003665C0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Вхожу в состав </w:t>
      </w:r>
      <w:r w:rsidR="00D3377D" w:rsidRPr="003665C0">
        <w:rPr>
          <w:rFonts w:ascii="Times New Roman" w:eastAsia="Calibri" w:hAnsi="Times New Roman" w:cs="Times New Roman"/>
          <w:sz w:val="26"/>
          <w:szCs w:val="26"/>
        </w:rPr>
        <w:t xml:space="preserve">постоянно действующей </w:t>
      </w:r>
      <w:r w:rsidRPr="003665C0">
        <w:rPr>
          <w:rFonts w:ascii="Times New Roman" w:eastAsia="Calibri" w:hAnsi="Times New Roman" w:cs="Times New Roman"/>
          <w:sz w:val="26"/>
          <w:szCs w:val="26"/>
        </w:rPr>
        <w:t xml:space="preserve">экспертной группы </w:t>
      </w:r>
      <w:r w:rsidR="00D3377D" w:rsidRPr="003665C0">
        <w:rPr>
          <w:rFonts w:ascii="Times New Roman" w:eastAsia="Calibri" w:hAnsi="Times New Roman" w:cs="Times New Roman"/>
          <w:sz w:val="26"/>
          <w:szCs w:val="26"/>
        </w:rPr>
        <w:t>Новосибирского района по</w:t>
      </w:r>
      <w:r w:rsidR="00D3377D" w:rsidRPr="003665C0">
        <w:rPr>
          <w:sz w:val="26"/>
          <w:szCs w:val="26"/>
        </w:rPr>
        <w:t xml:space="preserve"> </w:t>
      </w:r>
      <w:r w:rsidR="00D24FFE" w:rsidRPr="003665C0">
        <w:rPr>
          <w:rFonts w:ascii="Times New Roman" w:hAnsi="Times New Roman" w:cs="Times New Roman"/>
          <w:sz w:val="26"/>
          <w:szCs w:val="26"/>
        </w:rPr>
        <w:t>и</w:t>
      </w:r>
      <w:r w:rsidR="00D24FFE" w:rsidRPr="003665C0">
        <w:rPr>
          <w:rFonts w:ascii="Times New Roman" w:eastAsia="Calibri" w:hAnsi="Times New Roman" w:cs="Times New Roman"/>
          <w:sz w:val="26"/>
          <w:szCs w:val="26"/>
        </w:rPr>
        <w:t>зучени</w:t>
      </w:r>
      <w:r w:rsidR="00D3377D" w:rsidRPr="003665C0">
        <w:rPr>
          <w:rFonts w:ascii="Times New Roman" w:eastAsia="Calibri" w:hAnsi="Times New Roman" w:cs="Times New Roman"/>
          <w:sz w:val="26"/>
          <w:szCs w:val="26"/>
        </w:rPr>
        <w:t>ю</w:t>
      </w:r>
      <w:r w:rsidR="00D24FFE" w:rsidRPr="003665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377D" w:rsidRPr="003665C0">
        <w:rPr>
          <w:rFonts w:ascii="Times New Roman" w:eastAsia="Calibri" w:hAnsi="Times New Roman" w:cs="Times New Roman"/>
          <w:sz w:val="26"/>
          <w:szCs w:val="26"/>
        </w:rPr>
        <w:t>социально-</w:t>
      </w:r>
      <w:r w:rsidR="00D24FFE" w:rsidRPr="003665C0">
        <w:rPr>
          <w:rFonts w:ascii="Times New Roman" w:eastAsia="Calibri" w:hAnsi="Times New Roman" w:cs="Times New Roman"/>
          <w:sz w:val="26"/>
          <w:szCs w:val="26"/>
        </w:rPr>
        <w:t xml:space="preserve">психологического климата </w:t>
      </w:r>
      <w:r w:rsidR="00D3377D" w:rsidRPr="003665C0">
        <w:rPr>
          <w:rFonts w:ascii="Times New Roman" w:eastAsia="Calibri" w:hAnsi="Times New Roman" w:cs="Times New Roman"/>
          <w:sz w:val="26"/>
          <w:szCs w:val="26"/>
        </w:rPr>
        <w:t xml:space="preserve">на уровне образовательных организаций. Экспертиза </w:t>
      </w:r>
      <w:r w:rsidR="00216689" w:rsidRPr="003665C0">
        <w:rPr>
          <w:rFonts w:ascii="Times New Roman" w:eastAsia="Calibri" w:hAnsi="Times New Roman" w:cs="Times New Roman"/>
          <w:sz w:val="26"/>
          <w:szCs w:val="26"/>
        </w:rPr>
        <w:t>проводится ежегодно</w:t>
      </w:r>
      <w:r w:rsidR="00D24FFE" w:rsidRPr="003665C0">
        <w:rPr>
          <w:rFonts w:ascii="Times New Roman" w:eastAsia="Calibri" w:hAnsi="Times New Roman" w:cs="Times New Roman"/>
          <w:sz w:val="26"/>
          <w:szCs w:val="26"/>
        </w:rPr>
        <w:t xml:space="preserve"> во всех ОО и ДОУ Новосибирского района. Полученные данные используются для перспективного планирования </w:t>
      </w:r>
      <w:r w:rsidR="00D3377D" w:rsidRPr="003665C0">
        <w:rPr>
          <w:rFonts w:ascii="Times New Roman" w:eastAsia="Calibri" w:hAnsi="Times New Roman" w:cs="Times New Roman"/>
          <w:sz w:val="26"/>
          <w:szCs w:val="26"/>
        </w:rPr>
        <w:t>и корректировке планов работы</w:t>
      </w:r>
      <w:r w:rsidR="00D24FFE" w:rsidRPr="003665C0">
        <w:rPr>
          <w:rFonts w:ascii="Times New Roman" w:eastAsia="Calibri" w:hAnsi="Times New Roman" w:cs="Times New Roman"/>
          <w:sz w:val="26"/>
          <w:szCs w:val="26"/>
        </w:rPr>
        <w:t xml:space="preserve"> специалистов Служб сопровождения образовательных организаций.</w:t>
      </w:r>
    </w:p>
    <w:p w14:paraId="7757538B" w14:textId="75BBF93E" w:rsidR="00521FF7" w:rsidRPr="003665C0" w:rsidRDefault="00521FF7" w:rsidP="003665C0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Организую работу по экспертизе конкурсных работ в рамках Районной недели психологии</w:t>
      </w:r>
      <w:r w:rsidR="00D24FFE" w:rsidRPr="003665C0">
        <w:rPr>
          <w:rFonts w:ascii="Times New Roman" w:hAnsi="Times New Roman" w:cs="Times New Roman"/>
          <w:sz w:val="26"/>
          <w:szCs w:val="26"/>
        </w:rPr>
        <w:t xml:space="preserve"> (в 2018-2020г. в конкурсах приняли участие 211 педагогов ОУ и ДОУ, 345 воспитанников ДОУ, 455 обучающихся ОУ</w:t>
      </w:r>
      <w:r w:rsidR="00D3377D" w:rsidRPr="003665C0">
        <w:rPr>
          <w:rFonts w:ascii="Times New Roman" w:hAnsi="Times New Roman" w:cs="Times New Roman"/>
          <w:sz w:val="26"/>
          <w:szCs w:val="26"/>
        </w:rPr>
        <w:t>)</w:t>
      </w:r>
      <w:r w:rsidR="00D24FFE" w:rsidRPr="003665C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FB9363" w14:textId="4755B84F" w:rsidR="009021C5" w:rsidRPr="003665C0" w:rsidRDefault="009021C5" w:rsidP="003665C0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Являюсь членом жюри </w:t>
      </w:r>
      <w:r w:rsidR="00D3377D" w:rsidRPr="003665C0">
        <w:rPr>
          <w:rFonts w:ascii="Times New Roman" w:hAnsi="Times New Roman" w:cs="Times New Roman"/>
          <w:sz w:val="26"/>
          <w:szCs w:val="26"/>
        </w:rPr>
        <w:t xml:space="preserve">ежегодной традиционной </w:t>
      </w:r>
      <w:r w:rsidRPr="003665C0">
        <w:rPr>
          <w:rFonts w:ascii="Times New Roman" w:hAnsi="Times New Roman" w:cs="Times New Roman"/>
          <w:sz w:val="26"/>
          <w:szCs w:val="26"/>
        </w:rPr>
        <w:t>районной научно-практической конференции, секция «Социальные науки (психология, социальная педагогика)</w:t>
      </w:r>
      <w:r w:rsidR="00D24FFE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887BDA" w:rsidRPr="003665C0">
        <w:rPr>
          <w:rFonts w:ascii="Times New Roman" w:hAnsi="Times New Roman" w:cs="Times New Roman"/>
          <w:sz w:val="26"/>
          <w:szCs w:val="26"/>
        </w:rPr>
        <w:t>(за период 2018-2020г. на экспертизу было представлено более 60 работ)</w:t>
      </w:r>
      <w:r w:rsidRPr="003665C0">
        <w:rPr>
          <w:rFonts w:ascii="Times New Roman" w:hAnsi="Times New Roman" w:cs="Times New Roman"/>
          <w:sz w:val="26"/>
          <w:szCs w:val="26"/>
        </w:rPr>
        <w:t>».</w:t>
      </w:r>
    </w:p>
    <w:p w14:paraId="59EFF716" w14:textId="6E376DDC" w:rsidR="00410E97" w:rsidRDefault="00410E97">
      <w:pP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060A2056" w14:textId="17635CE8" w:rsidR="00AD7D32" w:rsidRPr="00AD7D32" w:rsidRDefault="00AD7D32" w:rsidP="00AD7D32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7D32">
        <w:rPr>
          <w:rFonts w:ascii="Times New Roman" w:hAnsi="Times New Roman" w:cs="Times New Roman"/>
          <w:b/>
          <w:sz w:val="26"/>
          <w:szCs w:val="26"/>
        </w:rPr>
        <w:t>Послесловие</w:t>
      </w:r>
    </w:p>
    <w:p w14:paraId="7BDE38A3" w14:textId="314E250D" w:rsidR="00C3222D" w:rsidRPr="003665C0" w:rsidRDefault="00970AF9" w:rsidP="003665C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 xml:space="preserve">Эффективно решать практические задачи по психологическому сопровождению образовательного процесса </w:t>
      </w:r>
      <w:r w:rsidR="000C4C3E" w:rsidRPr="003665C0">
        <w:rPr>
          <w:rFonts w:ascii="Times New Roman" w:hAnsi="Times New Roman" w:cs="Times New Roman"/>
          <w:sz w:val="26"/>
          <w:szCs w:val="26"/>
        </w:rPr>
        <w:t>мне помога</w:t>
      </w:r>
      <w:r w:rsidR="00380E3B" w:rsidRPr="003665C0">
        <w:rPr>
          <w:rFonts w:ascii="Times New Roman" w:hAnsi="Times New Roman" w:cs="Times New Roman"/>
          <w:sz w:val="26"/>
          <w:szCs w:val="26"/>
        </w:rPr>
        <w:t>ю</w:t>
      </w:r>
      <w:r w:rsidRPr="003665C0">
        <w:rPr>
          <w:rFonts w:ascii="Times New Roman" w:hAnsi="Times New Roman" w:cs="Times New Roman"/>
          <w:sz w:val="26"/>
          <w:szCs w:val="26"/>
        </w:rPr>
        <w:t xml:space="preserve">т </w:t>
      </w:r>
      <w:r w:rsidR="00380E3B" w:rsidRPr="003665C0">
        <w:rPr>
          <w:rFonts w:ascii="Times New Roman" w:hAnsi="Times New Roman" w:cs="Times New Roman"/>
          <w:sz w:val="26"/>
          <w:szCs w:val="26"/>
        </w:rPr>
        <w:t xml:space="preserve">признание ребенка как личности, </w:t>
      </w:r>
      <w:r w:rsidRPr="003665C0">
        <w:rPr>
          <w:rFonts w:ascii="Times New Roman" w:hAnsi="Times New Roman" w:cs="Times New Roman"/>
          <w:sz w:val="26"/>
          <w:szCs w:val="26"/>
        </w:rPr>
        <w:t>творческий подход,</w:t>
      </w:r>
      <w:r w:rsidR="00C3222D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Pr="003665C0">
        <w:rPr>
          <w:rFonts w:ascii="Times New Roman" w:hAnsi="Times New Roman" w:cs="Times New Roman"/>
          <w:sz w:val="26"/>
          <w:szCs w:val="26"/>
        </w:rPr>
        <w:t>постоянно осваиваемые</w:t>
      </w:r>
      <w:r w:rsidR="00380E3B" w:rsidRPr="003665C0">
        <w:rPr>
          <w:rFonts w:ascii="Times New Roman" w:hAnsi="Times New Roman" w:cs="Times New Roman"/>
          <w:sz w:val="26"/>
          <w:szCs w:val="26"/>
        </w:rPr>
        <w:t xml:space="preserve"> новые</w:t>
      </w:r>
      <w:r w:rsidR="007654AF" w:rsidRPr="003665C0">
        <w:rPr>
          <w:rFonts w:ascii="Times New Roman" w:hAnsi="Times New Roman" w:cs="Times New Roman"/>
          <w:sz w:val="26"/>
          <w:szCs w:val="26"/>
        </w:rPr>
        <w:t xml:space="preserve"> достижения</w:t>
      </w:r>
      <w:r w:rsidR="00C3222D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7654AF" w:rsidRPr="003665C0">
        <w:rPr>
          <w:rFonts w:ascii="Times New Roman" w:hAnsi="Times New Roman" w:cs="Times New Roman"/>
          <w:sz w:val="26"/>
          <w:szCs w:val="26"/>
        </w:rPr>
        <w:t>педагогической, п</w:t>
      </w:r>
      <w:r w:rsidR="00380E3B" w:rsidRPr="003665C0">
        <w:rPr>
          <w:rFonts w:ascii="Times New Roman" w:hAnsi="Times New Roman" w:cs="Times New Roman"/>
          <w:sz w:val="26"/>
          <w:szCs w:val="26"/>
        </w:rPr>
        <w:t>сихологической науки и практики, ответственность за свою деятельность, инициативность. Стараюсь повышать</w:t>
      </w:r>
      <w:r w:rsidR="006C2A50" w:rsidRPr="003665C0">
        <w:rPr>
          <w:rFonts w:ascii="Times New Roman" w:hAnsi="Times New Roman" w:cs="Times New Roman"/>
          <w:sz w:val="26"/>
          <w:szCs w:val="26"/>
        </w:rPr>
        <w:t xml:space="preserve"> профессиональн</w:t>
      </w:r>
      <w:r w:rsidR="00380E3B" w:rsidRPr="003665C0">
        <w:rPr>
          <w:rFonts w:ascii="Times New Roman" w:hAnsi="Times New Roman" w:cs="Times New Roman"/>
          <w:sz w:val="26"/>
          <w:szCs w:val="26"/>
        </w:rPr>
        <w:t>ую компетентность</w:t>
      </w:r>
      <w:r w:rsidRPr="003665C0">
        <w:rPr>
          <w:rFonts w:ascii="Times New Roman" w:hAnsi="Times New Roman" w:cs="Times New Roman"/>
          <w:sz w:val="26"/>
          <w:szCs w:val="26"/>
        </w:rPr>
        <w:t>,</w:t>
      </w:r>
      <w:r w:rsidR="00C3222D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2E43B7" w:rsidRPr="003665C0">
        <w:rPr>
          <w:rFonts w:ascii="Times New Roman" w:hAnsi="Times New Roman" w:cs="Times New Roman"/>
          <w:sz w:val="26"/>
          <w:szCs w:val="26"/>
        </w:rPr>
        <w:t xml:space="preserve">перенимаю успешный </w:t>
      </w:r>
      <w:r w:rsidR="00380E3B" w:rsidRPr="003665C0">
        <w:rPr>
          <w:rFonts w:ascii="Times New Roman" w:hAnsi="Times New Roman" w:cs="Times New Roman"/>
          <w:sz w:val="26"/>
          <w:szCs w:val="26"/>
        </w:rPr>
        <w:t>опыт</w:t>
      </w:r>
      <w:r w:rsidR="00C3222D" w:rsidRPr="003665C0">
        <w:rPr>
          <w:rFonts w:ascii="Times New Roman" w:hAnsi="Times New Roman" w:cs="Times New Roman"/>
          <w:sz w:val="26"/>
          <w:szCs w:val="26"/>
        </w:rPr>
        <w:t xml:space="preserve"> </w:t>
      </w:r>
      <w:r w:rsidR="006C2A50" w:rsidRPr="003665C0">
        <w:rPr>
          <w:rFonts w:ascii="Times New Roman" w:hAnsi="Times New Roman" w:cs="Times New Roman"/>
          <w:sz w:val="26"/>
          <w:szCs w:val="26"/>
        </w:rPr>
        <w:t>коллег</w:t>
      </w:r>
      <w:r w:rsidR="006A5D00" w:rsidRPr="003665C0">
        <w:rPr>
          <w:rFonts w:ascii="Times New Roman" w:hAnsi="Times New Roman" w:cs="Times New Roman"/>
          <w:sz w:val="26"/>
          <w:szCs w:val="26"/>
        </w:rPr>
        <w:t>.</w:t>
      </w:r>
    </w:p>
    <w:p w14:paraId="2BB75B7F" w14:textId="77777777" w:rsidR="00AD7D32" w:rsidRDefault="00E718CB" w:rsidP="00AD7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65C0">
        <w:rPr>
          <w:rFonts w:ascii="Times New Roman" w:hAnsi="Times New Roman" w:cs="Times New Roman"/>
          <w:sz w:val="26"/>
          <w:szCs w:val="26"/>
        </w:rPr>
        <w:lastRenderedPageBreak/>
        <w:t xml:space="preserve">В профессиональных планах углубить знания в области </w:t>
      </w:r>
      <w:r w:rsidR="00EB584D" w:rsidRPr="003665C0">
        <w:rPr>
          <w:rFonts w:ascii="Times New Roman" w:hAnsi="Times New Roman" w:cs="Times New Roman"/>
          <w:sz w:val="26"/>
          <w:szCs w:val="26"/>
        </w:rPr>
        <w:t xml:space="preserve">кризисного </w:t>
      </w:r>
      <w:r w:rsidR="009C6FD3" w:rsidRPr="003665C0">
        <w:rPr>
          <w:rFonts w:ascii="Times New Roman" w:hAnsi="Times New Roman" w:cs="Times New Roman"/>
          <w:sz w:val="26"/>
          <w:szCs w:val="26"/>
        </w:rPr>
        <w:t xml:space="preserve">и семейного консультирования, в связи с ростом запросов на получение психологической помощи в обозначенной тематике, что </w:t>
      </w:r>
      <w:r w:rsidRPr="003665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позволит гармонизировать внутрисемейные </w:t>
      </w:r>
      <w:r w:rsidR="009C6FD3" w:rsidRPr="003665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детско-родительские </w:t>
      </w:r>
      <w:r w:rsidRPr="003665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взаимоотношения, </w:t>
      </w:r>
      <w:r w:rsidR="009C6FD3" w:rsidRPr="003665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оказывать помощь в сложных жизненных ситуациях (утрата члена семьи, ситуация развода и т.д.), </w:t>
      </w:r>
      <w:r w:rsidRPr="003665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будет являться мощным ресурсом становления </w:t>
      </w:r>
      <w:r w:rsidR="009C6FD3" w:rsidRPr="003665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здоровой, гармоничной личности; позволит быть актуальной, соответствовать запросам клиентов, оказывать квалифицированную психологическую помощь. </w:t>
      </w:r>
    </w:p>
    <w:p w14:paraId="0110FE3E" w14:textId="77777777" w:rsidR="00AD7D32" w:rsidRDefault="00AD7D32" w:rsidP="00AD7D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DEC7494" w14:textId="4663E33A" w:rsidR="00790D4B" w:rsidRPr="003665C0" w:rsidRDefault="00790D4B" w:rsidP="00AD7D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65C0">
        <w:rPr>
          <w:rFonts w:ascii="Times New Roman" w:hAnsi="Times New Roman" w:cs="Times New Roman"/>
          <w:b/>
          <w:bCs/>
          <w:sz w:val="26"/>
          <w:szCs w:val="26"/>
        </w:rPr>
        <w:t xml:space="preserve">Приоритетные </w:t>
      </w:r>
      <w:r w:rsidR="00F13AFA" w:rsidRPr="003665C0">
        <w:rPr>
          <w:rFonts w:ascii="Times New Roman" w:hAnsi="Times New Roman" w:cs="Times New Roman"/>
          <w:b/>
          <w:bCs/>
          <w:sz w:val="26"/>
          <w:szCs w:val="26"/>
        </w:rPr>
        <w:t xml:space="preserve">профессиональные </w:t>
      </w:r>
      <w:r w:rsidRPr="003665C0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777D3C1B" w14:textId="585B7483" w:rsidR="00790D4B" w:rsidRPr="003665C0" w:rsidRDefault="00790D4B" w:rsidP="003665C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1.</w:t>
      </w:r>
      <w:r w:rsidRPr="003665C0">
        <w:rPr>
          <w:rFonts w:ascii="Times New Roman" w:hAnsi="Times New Roman" w:cs="Times New Roman"/>
          <w:sz w:val="26"/>
          <w:szCs w:val="26"/>
        </w:rPr>
        <w:tab/>
        <w:t xml:space="preserve">Осуществлять методическое сопровождение образовательных организаций в оказании консультативной помощи в рамках </w:t>
      </w:r>
      <w:r w:rsidR="00DB3A71" w:rsidRPr="003665C0">
        <w:rPr>
          <w:rFonts w:ascii="Times New Roman" w:hAnsi="Times New Roman" w:cs="Times New Roman"/>
          <w:sz w:val="26"/>
          <w:szCs w:val="26"/>
        </w:rPr>
        <w:t>национального проекта «Образование», федерального проекта «Современная школа».</w:t>
      </w:r>
    </w:p>
    <w:p w14:paraId="1A77CA01" w14:textId="77777777" w:rsidR="00790D4B" w:rsidRPr="003665C0" w:rsidRDefault="00790D4B" w:rsidP="003665C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2.</w:t>
      </w:r>
      <w:r w:rsidRPr="003665C0">
        <w:rPr>
          <w:rFonts w:ascii="Times New Roman" w:hAnsi="Times New Roman" w:cs="Times New Roman"/>
          <w:sz w:val="26"/>
          <w:szCs w:val="26"/>
        </w:rPr>
        <w:tab/>
        <w:t>Осуществлять сопровождение образовательных организаций по вопросам реализации психолого-педагогического сопровождения детей с суицидальным риском.</w:t>
      </w:r>
    </w:p>
    <w:p w14:paraId="47AA5CD8" w14:textId="3A899A85" w:rsidR="00790D4B" w:rsidRPr="003665C0" w:rsidRDefault="00DB3A71" w:rsidP="003665C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3</w:t>
      </w:r>
      <w:r w:rsidR="00790D4B" w:rsidRPr="003665C0">
        <w:rPr>
          <w:rFonts w:ascii="Times New Roman" w:hAnsi="Times New Roman" w:cs="Times New Roman"/>
          <w:sz w:val="26"/>
          <w:szCs w:val="26"/>
        </w:rPr>
        <w:t>.</w:t>
      </w:r>
      <w:r w:rsidR="00790D4B" w:rsidRPr="003665C0">
        <w:rPr>
          <w:rFonts w:ascii="Times New Roman" w:hAnsi="Times New Roman" w:cs="Times New Roman"/>
          <w:sz w:val="26"/>
          <w:szCs w:val="26"/>
        </w:rPr>
        <w:tab/>
        <w:t>Осуществлять функционирование Территориальной службы примирения.</w:t>
      </w:r>
    </w:p>
    <w:p w14:paraId="6DB89C10" w14:textId="4436DB6C" w:rsidR="00790D4B" w:rsidRPr="003665C0" w:rsidRDefault="00DB3A71" w:rsidP="003665C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4</w:t>
      </w:r>
      <w:r w:rsidR="00790D4B" w:rsidRPr="003665C0">
        <w:rPr>
          <w:rFonts w:ascii="Times New Roman" w:hAnsi="Times New Roman" w:cs="Times New Roman"/>
          <w:sz w:val="26"/>
          <w:szCs w:val="26"/>
        </w:rPr>
        <w:t>.</w:t>
      </w:r>
      <w:r w:rsidR="00790D4B" w:rsidRPr="003665C0">
        <w:rPr>
          <w:rFonts w:ascii="Times New Roman" w:hAnsi="Times New Roman" w:cs="Times New Roman"/>
          <w:sz w:val="26"/>
          <w:szCs w:val="26"/>
        </w:rPr>
        <w:tab/>
        <w:t>Оказ</w:t>
      </w:r>
      <w:r w:rsidRPr="003665C0">
        <w:rPr>
          <w:rFonts w:ascii="Times New Roman" w:hAnsi="Times New Roman" w:cs="Times New Roman"/>
          <w:sz w:val="26"/>
          <w:szCs w:val="26"/>
        </w:rPr>
        <w:t>ывать</w:t>
      </w:r>
      <w:r w:rsidR="00790D4B" w:rsidRPr="003665C0">
        <w:rPr>
          <w:rFonts w:ascii="Times New Roman" w:hAnsi="Times New Roman" w:cs="Times New Roman"/>
          <w:sz w:val="26"/>
          <w:szCs w:val="26"/>
        </w:rPr>
        <w:t xml:space="preserve"> помощь ОО по вопросу создания и функционирования школьных «Служб примирения».</w:t>
      </w:r>
    </w:p>
    <w:p w14:paraId="6063A305" w14:textId="375406D8" w:rsidR="006C2A50" w:rsidRPr="003665C0" w:rsidRDefault="00DB3A71" w:rsidP="003665C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665C0">
        <w:rPr>
          <w:rFonts w:ascii="Times New Roman" w:hAnsi="Times New Roman" w:cs="Times New Roman"/>
          <w:sz w:val="26"/>
          <w:szCs w:val="26"/>
        </w:rPr>
        <w:t>5</w:t>
      </w:r>
      <w:r w:rsidR="00790D4B" w:rsidRPr="003665C0">
        <w:rPr>
          <w:rFonts w:ascii="Times New Roman" w:hAnsi="Times New Roman" w:cs="Times New Roman"/>
          <w:sz w:val="26"/>
          <w:szCs w:val="26"/>
        </w:rPr>
        <w:t>.</w:t>
      </w:r>
      <w:r w:rsidR="00790D4B" w:rsidRPr="003665C0">
        <w:rPr>
          <w:rFonts w:ascii="Times New Roman" w:hAnsi="Times New Roman" w:cs="Times New Roman"/>
          <w:sz w:val="26"/>
          <w:szCs w:val="26"/>
        </w:rPr>
        <w:tab/>
        <w:t>Создавать методические материалы, направленные на решение актуальных проблем в образовательной среде.</w:t>
      </w:r>
    </w:p>
    <w:sectPr w:rsidR="006C2A50" w:rsidRPr="003665C0" w:rsidSect="003665C0"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DC09" w14:textId="77777777" w:rsidR="00C17F4B" w:rsidRDefault="00C17F4B" w:rsidP="00C36B81">
      <w:pPr>
        <w:spacing w:after="0" w:line="240" w:lineRule="auto"/>
      </w:pPr>
      <w:r>
        <w:separator/>
      </w:r>
    </w:p>
  </w:endnote>
  <w:endnote w:type="continuationSeparator" w:id="0">
    <w:p w14:paraId="51DC3CAF" w14:textId="77777777" w:rsidR="00C17F4B" w:rsidRDefault="00C17F4B" w:rsidP="00C3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9366" w14:textId="77777777" w:rsidR="00C17F4B" w:rsidRDefault="00C17F4B" w:rsidP="00C36B81">
      <w:pPr>
        <w:spacing w:after="0" w:line="240" w:lineRule="auto"/>
      </w:pPr>
      <w:r>
        <w:separator/>
      </w:r>
    </w:p>
  </w:footnote>
  <w:footnote w:type="continuationSeparator" w:id="0">
    <w:p w14:paraId="4D390C13" w14:textId="77777777" w:rsidR="00C17F4B" w:rsidRDefault="00C17F4B" w:rsidP="00C36B81">
      <w:pPr>
        <w:spacing w:after="0" w:line="240" w:lineRule="auto"/>
      </w:pPr>
      <w:r>
        <w:continuationSeparator/>
      </w:r>
    </w:p>
  </w:footnote>
  <w:footnote w:id="1">
    <w:p w14:paraId="1C8A58E6" w14:textId="77777777" w:rsidR="00937A6E" w:rsidRPr="00C36B81" w:rsidRDefault="00937A6E" w:rsidP="00937A6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C36B81">
        <w:rPr>
          <w:rFonts w:ascii="Times New Roman" w:hAnsi="Times New Roman" w:cs="Times New Roman"/>
          <w:i/>
          <w:sz w:val="20"/>
          <w:szCs w:val="20"/>
        </w:rPr>
        <w:t xml:space="preserve">Список не является полным, для иллюстрации представлена часть методик, используемых наиболее часто </w:t>
      </w:r>
      <w:r>
        <w:rPr>
          <w:rFonts w:ascii="Times New Roman" w:hAnsi="Times New Roman" w:cs="Times New Roman"/>
          <w:i/>
          <w:sz w:val="20"/>
          <w:szCs w:val="20"/>
        </w:rPr>
        <w:t>в работе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6519"/>
    <w:multiLevelType w:val="hybridMultilevel"/>
    <w:tmpl w:val="708E914E"/>
    <w:lvl w:ilvl="0" w:tplc="3F9EED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D67DE5"/>
    <w:multiLevelType w:val="hybridMultilevel"/>
    <w:tmpl w:val="1110E19C"/>
    <w:lvl w:ilvl="0" w:tplc="3F9EED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11864"/>
    <w:multiLevelType w:val="multilevel"/>
    <w:tmpl w:val="E730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F1AA6"/>
    <w:multiLevelType w:val="hybridMultilevel"/>
    <w:tmpl w:val="2B326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D2549"/>
    <w:multiLevelType w:val="hybridMultilevel"/>
    <w:tmpl w:val="B3682394"/>
    <w:lvl w:ilvl="0" w:tplc="3F9EED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AD6FAF"/>
    <w:multiLevelType w:val="hybridMultilevel"/>
    <w:tmpl w:val="D11A9262"/>
    <w:lvl w:ilvl="0" w:tplc="3F9EED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0B7C"/>
    <w:multiLevelType w:val="multilevel"/>
    <w:tmpl w:val="A0A67736"/>
    <w:lvl w:ilvl="0">
      <w:start w:val="6"/>
      <w:numFmt w:val="decimal"/>
      <w:lvlText w:val="(%1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2E5C52"/>
    <w:multiLevelType w:val="multilevel"/>
    <w:tmpl w:val="EDB02738"/>
    <w:lvl w:ilvl="0">
      <w:start w:val="6"/>
      <w:numFmt w:val="decimal"/>
      <w:lvlText w:val="(%1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D8D3C82"/>
    <w:multiLevelType w:val="hybridMultilevel"/>
    <w:tmpl w:val="6EB8F23C"/>
    <w:lvl w:ilvl="0" w:tplc="3F9EED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A41CD4"/>
    <w:multiLevelType w:val="hybridMultilevel"/>
    <w:tmpl w:val="61A8F590"/>
    <w:lvl w:ilvl="0" w:tplc="95845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56238E"/>
    <w:multiLevelType w:val="hybridMultilevel"/>
    <w:tmpl w:val="6C48763C"/>
    <w:lvl w:ilvl="0" w:tplc="3F9EED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456E10"/>
    <w:multiLevelType w:val="hybridMultilevel"/>
    <w:tmpl w:val="28B89728"/>
    <w:lvl w:ilvl="0" w:tplc="3F9EED56">
      <w:start w:val="1"/>
      <w:numFmt w:val="bullet"/>
      <w:lvlText w:val="-"/>
      <w:lvlJc w:val="left"/>
      <w:pPr>
        <w:ind w:left="95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4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4AF"/>
    <w:rsid w:val="00000BB5"/>
    <w:rsid w:val="00007F4B"/>
    <w:rsid w:val="000140BE"/>
    <w:rsid w:val="0006265E"/>
    <w:rsid w:val="00082A9F"/>
    <w:rsid w:val="00082CB9"/>
    <w:rsid w:val="000A29F5"/>
    <w:rsid w:val="000A7BE9"/>
    <w:rsid w:val="000B36B4"/>
    <w:rsid w:val="000C3DB1"/>
    <w:rsid w:val="000C4C3E"/>
    <w:rsid w:val="000D5B24"/>
    <w:rsid w:val="000D7E84"/>
    <w:rsid w:val="00101314"/>
    <w:rsid w:val="00111C91"/>
    <w:rsid w:val="0014173A"/>
    <w:rsid w:val="00156B79"/>
    <w:rsid w:val="0016028C"/>
    <w:rsid w:val="001619F3"/>
    <w:rsid w:val="00161A55"/>
    <w:rsid w:val="00162D42"/>
    <w:rsid w:val="0019740C"/>
    <w:rsid w:val="001A40BD"/>
    <w:rsid w:val="001C52CB"/>
    <w:rsid w:val="001E5639"/>
    <w:rsid w:val="002109E3"/>
    <w:rsid w:val="00216689"/>
    <w:rsid w:val="002462EE"/>
    <w:rsid w:val="00250BDB"/>
    <w:rsid w:val="0027389F"/>
    <w:rsid w:val="002978CF"/>
    <w:rsid w:val="002C1E4D"/>
    <w:rsid w:val="002E43B7"/>
    <w:rsid w:val="002F5730"/>
    <w:rsid w:val="00325BB1"/>
    <w:rsid w:val="00330743"/>
    <w:rsid w:val="003336E3"/>
    <w:rsid w:val="003665C0"/>
    <w:rsid w:val="00370D12"/>
    <w:rsid w:val="00371E12"/>
    <w:rsid w:val="00380E3B"/>
    <w:rsid w:val="003A2669"/>
    <w:rsid w:val="003B1CA7"/>
    <w:rsid w:val="003D08D4"/>
    <w:rsid w:val="003D1151"/>
    <w:rsid w:val="003D59F7"/>
    <w:rsid w:val="003E638D"/>
    <w:rsid w:val="003F5288"/>
    <w:rsid w:val="00410E97"/>
    <w:rsid w:val="00417EDE"/>
    <w:rsid w:val="00460085"/>
    <w:rsid w:val="00460F0A"/>
    <w:rsid w:val="00484B39"/>
    <w:rsid w:val="0049079C"/>
    <w:rsid w:val="00495E7A"/>
    <w:rsid w:val="004C2626"/>
    <w:rsid w:val="004C6EE9"/>
    <w:rsid w:val="004F04E4"/>
    <w:rsid w:val="004F4FE6"/>
    <w:rsid w:val="00511898"/>
    <w:rsid w:val="00521FF7"/>
    <w:rsid w:val="0053236C"/>
    <w:rsid w:val="0053790A"/>
    <w:rsid w:val="00553E1C"/>
    <w:rsid w:val="00572BBA"/>
    <w:rsid w:val="0057563F"/>
    <w:rsid w:val="005857CF"/>
    <w:rsid w:val="00587EBA"/>
    <w:rsid w:val="00591529"/>
    <w:rsid w:val="005B0DD5"/>
    <w:rsid w:val="005D3412"/>
    <w:rsid w:val="005D6101"/>
    <w:rsid w:val="005D6C4A"/>
    <w:rsid w:val="005E79EA"/>
    <w:rsid w:val="005F5B1C"/>
    <w:rsid w:val="0060194F"/>
    <w:rsid w:val="00604FF5"/>
    <w:rsid w:val="006069C4"/>
    <w:rsid w:val="00617D96"/>
    <w:rsid w:val="006258E6"/>
    <w:rsid w:val="0065001A"/>
    <w:rsid w:val="00653AE9"/>
    <w:rsid w:val="006637FB"/>
    <w:rsid w:val="00665B4D"/>
    <w:rsid w:val="00693E17"/>
    <w:rsid w:val="006A5D00"/>
    <w:rsid w:val="006B0BEF"/>
    <w:rsid w:val="006B271C"/>
    <w:rsid w:val="006C2A50"/>
    <w:rsid w:val="006C68DF"/>
    <w:rsid w:val="006D1186"/>
    <w:rsid w:val="006F1D8B"/>
    <w:rsid w:val="00712741"/>
    <w:rsid w:val="00724A55"/>
    <w:rsid w:val="00730D2E"/>
    <w:rsid w:val="00734A5D"/>
    <w:rsid w:val="007428D5"/>
    <w:rsid w:val="00747B42"/>
    <w:rsid w:val="007522F0"/>
    <w:rsid w:val="00760E72"/>
    <w:rsid w:val="007654AF"/>
    <w:rsid w:val="0076617F"/>
    <w:rsid w:val="00790D4B"/>
    <w:rsid w:val="007C57A7"/>
    <w:rsid w:val="007E07B8"/>
    <w:rsid w:val="007E139F"/>
    <w:rsid w:val="007E200A"/>
    <w:rsid w:val="00815823"/>
    <w:rsid w:val="00824F41"/>
    <w:rsid w:val="00845602"/>
    <w:rsid w:val="008475AB"/>
    <w:rsid w:val="008607BF"/>
    <w:rsid w:val="00870CC0"/>
    <w:rsid w:val="00887BDA"/>
    <w:rsid w:val="008A3CFF"/>
    <w:rsid w:val="008C52B5"/>
    <w:rsid w:val="008E1AAE"/>
    <w:rsid w:val="008E2F60"/>
    <w:rsid w:val="008F0D0D"/>
    <w:rsid w:val="008F670D"/>
    <w:rsid w:val="008F7ADD"/>
    <w:rsid w:val="009021C5"/>
    <w:rsid w:val="00917B60"/>
    <w:rsid w:val="0092725D"/>
    <w:rsid w:val="00937A6E"/>
    <w:rsid w:val="009400E0"/>
    <w:rsid w:val="00943B80"/>
    <w:rsid w:val="00944F0B"/>
    <w:rsid w:val="00965D78"/>
    <w:rsid w:val="00967D7F"/>
    <w:rsid w:val="00970AF9"/>
    <w:rsid w:val="00985DD9"/>
    <w:rsid w:val="009930C9"/>
    <w:rsid w:val="00994AD6"/>
    <w:rsid w:val="009B351C"/>
    <w:rsid w:val="009C41C1"/>
    <w:rsid w:val="009C6FD3"/>
    <w:rsid w:val="009E4E7B"/>
    <w:rsid w:val="00A10E0B"/>
    <w:rsid w:val="00A12C2D"/>
    <w:rsid w:val="00A347FD"/>
    <w:rsid w:val="00A54D73"/>
    <w:rsid w:val="00A827EF"/>
    <w:rsid w:val="00A90005"/>
    <w:rsid w:val="00A9554D"/>
    <w:rsid w:val="00A97C62"/>
    <w:rsid w:val="00AC4986"/>
    <w:rsid w:val="00AD7D32"/>
    <w:rsid w:val="00AE03E1"/>
    <w:rsid w:val="00AE5C85"/>
    <w:rsid w:val="00B36265"/>
    <w:rsid w:val="00B433F1"/>
    <w:rsid w:val="00B4648D"/>
    <w:rsid w:val="00B76FBD"/>
    <w:rsid w:val="00B77EC9"/>
    <w:rsid w:val="00B85664"/>
    <w:rsid w:val="00BA47E8"/>
    <w:rsid w:val="00BB45BE"/>
    <w:rsid w:val="00BB7BC8"/>
    <w:rsid w:val="00BD7AF2"/>
    <w:rsid w:val="00C0089C"/>
    <w:rsid w:val="00C17F4B"/>
    <w:rsid w:val="00C26E81"/>
    <w:rsid w:val="00C3222D"/>
    <w:rsid w:val="00C331FC"/>
    <w:rsid w:val="00C36B81"/>
    <w:rsid w:val="00C4026A"/>
    <w:rsid w:val="00C44B75"/>
    <w:rsid w:val="00C57A67"/>
    <w:rsid w:val="00C86DB6"/>
    <w:rsid w:val="00C877C6"/>
    <w:rsid w:val="00C904A7"/>
    <w:rsid w:val="00CC1A69"/>
    <w:rsid w:val="00CE1ED7"/>
    <w:rsid w:val="00D03413"/>
    <w:rsid w:val="00D03E7F"/>
    <w:rsid w:val="00D03FE3"/>
    <w:rsid w:val="00D04771"/>
    <w:rsid w:val="00D05992"/>
    <w:rsid w:val="00D24FFE"/>
    <w:rsid w:val="00D27FEA"/>
    <w:rsid w:val="00D310DB"/>
    <w:rsid w:val="00D3377D"/>
    <w:rsid w:val="00D3389C"/>
    <w:rsid w:val="00D3698A"/>
    <w:rsid w:val="00D83C6A"/>
    <w:rsid w:val="00D856AF"/>
    <w:rsid w:val="00D919B1"/>
    <w:rsid w:val="00D91FA7"/>
    <w:rsid w:val="00DB3A71"/>
    <w:rsid w:val="00DC0A20"/>
    <w:rsid w:val="00DC306C"/>
    <w:rsid w:val="00DC3D25"/>
    <w:rsid w:val="00DD2E65"/>
    <w:rsid w:val="00DD50D2"/>
    <w:rsid w:val="00E00CD2"/>
    <w:rsid w:val="00E01B90"/>
    <w:rsid w:val="00E1128B"/>
    <w:rsid w:val="00E40867"/>
    <w:rsid w:val="00E42FDB"/>
    <w:rsid w:val="00E46E4D"/>
    <w:rsid w:val="00E718CB"/>
    <w:rsid w:val="00E743DF"/>
    <w:rsid w:val="00E7780D"/>
    <w:rsid w:val="00EB322B"/>
    <w:rsid w:val="00EB584D"/>
    <w:rsid w:val="00EF59BB"/>
    <w:rsid w:val="00F13401"/>
    <w:rsid w:val="00F13AFA"/>
    <w:rsid w:val="00F144F5"/>
    <w:rsid w:val="00F43B1A"/>
    <w:rsid w:val="00F60154"/>
    <w:rsid w:val="00F664E4"/>
    <w:rsid w:val="00F70BA7"/>
    <w:rsid w:val="00F71DE9"/>
    <w:rsid w:val="00F755DB"/>
    <w:rsid w:val="00F75FEC"/>
    <w:rsid w:val="00F80352"/>
    <w:rsid w:val="00F8774B"/>
    <w:rsid w:val="00F90C17"/>
    <w:rsid w:val="00FB48BE"/>
    <w:rsid w:val="00FC035D"/>
    <w:rsid w:val="00FC53B1"/>
    <w:rsid w:val="00FE4C87"/>
    <w:rsid w:val="00FE762E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2618"/>
  <w15:docId w15:val="{A7445BAC-BF31-4AE2-9825-EB182AF6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FC"/>
  </w:style>
  <w:style w:type="paragraph" w:styleId="1">
    <w:name w:val="heading 1"/>
    <w:basedOn w:val="a"/>
    <w:next w:val="a"/>
    <w:link w:val="10"/>
    <w:qFormat/>
    <w:rsid w:val="003A26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4A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7654AF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FF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0BB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000B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8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A2669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pple-converted-space">
    <w:name w:val="apple-converted-space"/>
    <w:basedOn w:val="a0"/>
    <w:rsid w:val="00FC53B1"/>
  </w:style>
  <w:style w:type="character" w:styleId="aa">
    <w:name w:val="Hyperlink"/>
    <w:basedOn w:val="a0"/>
    <w:uiPriority w:val="99"/>
    <w:unhideWhenUsed/>
    <w:rsid w:val="00AE03E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93E17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7B60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C36B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6B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36B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ord.websib.ru/wp-content/uploads/2016/01/&#1055;&#1040;&#1050;&#1045;&#1058;&#1067;-&#1044;&#1048;&#1040;&#1043;&#1053;&#1054;&#1057;&#1058;&#1048;&#1063;&#1045;&#1057;&#1050;&#1048;&#1061;-&#1052;&#1045;&#1058;&#1054;&#1044;&#1048;&#1050;-&#1044;&#1051;&#1071;-&#1055;&#1052;&#1055;&#1050;.pdf" TargetMode="External"/><Relationship Id="rId13" Type="http://schemas.openxmlformats.org/officeDocument/2006/relationships/hyperlink" Target="https://cloud.mail.ru/public/bXNC/A95Mo9RHk" TargetMode="External"/><Relationship Id="rId18" Type="http://schemas.openxmlformats.org/officeDocument/2006/relationships/hyperlink" Target="https://cloud.mail.ru/public/CymJ/ewYkfnGRJ" TargetMode="External"/><Relationship Id="rId26" Type="http://schemas.openxmlformats.org/officeDocument/2006/relationships/hyperlink" Target="https://www.instagram.com/p/CG35PGZJ1NL/?utm_medium=copy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w5SS/FvaRyi5A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vuz/psikhologicheskie-nauki/library/2021/09/14/trening-formirovanie-vnutrennih-resursov" TargetMode="External"/><Relationship Id="rId17" Type="http://schemas.openxmlformats.org/officeDocument/2006/relationships/hyperlink" Target="https://cloud.mail.ru/public/KGKj/dVQHjo1ff" TargetMode="External"/><Relationship Id="rId25" Type="http://schemas.openxmlformats.org/officeDocument/2006/relationships/hyperlink" Target="https://www.instagram.com/p/CPUlCTiNwJy/?utm_medium=copy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hHaZ/VrHWSmwNf" TargetMode="External"/><Relationship Id="rId20" Type="http://schemas.openxmlformats.org/officeDocument/2006/relationships/hyperlink" Target="http://yantar-center.ru/klassnomu-rukovoditely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qAez/q9jJxHLau" TargetMode="External"/><Relationship Id="rId24" Type="http://schemas.openxmlformats.org/officeDocument/2006/relationships/hyperlink" Target="https://cloud.mail.ru/public/zcip/Au6MR8xw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i5GZ/kyCCyB1QG" TargetMode="External"/><Relationship Id="rId23" Type="http://schemas.openxmlformats.org/officeDocument/2006/relationships/hyperlink" Target="http://edunor.ru/2021/03/22/sovet-molodyh-pedagogov-novosibirskogo-rajona-nachal-rabotu/" TargetMode="External"/><Relationship Id="rId28" Type="http://schemas.openxmlformats.org/officeDocument/2006/relationships/hyperlink" Target="http://edunor.ru/2021/03/22/sovet-molodyh-pedagogov-novosibirskogo-rajona-nachal-rabotu/" TargetMode="External"/><Relationship Id="rId10" Type="http://schemas.openxmlformats.org/officeDocument/2006/relationships/hyperlink" Target="https://nsportal.ru/shkola/psikhologiya/library/2017/01/15/programma-professionalnogo-samoopredeleniya-obuchayushchihsya" TargetMode="External"/><Relationship Id="rId19" Type="http://schemas.openxmlformats.org/officeDocument/2006/relationships/hyperlink" Target="http://yantar-center.ru/roditelyam/samoe-vazhno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LwJ3/B7f8PFwup" TargetMode="External"/><Relationship Id="rId14" Type="http://schemas.openxmlformats.org/officeDocument/2006/relationships/hyperlink" Target="https://nsportal.ru/vuz/psikhologicheskie-nauki/library/2021/09/14/roditelskoe-sobranie-pohvala-kotoraya-motiviruet-byt" TargetMode="External"/><Relationship Id="rId22" Type="http://schemas.openxmlformats.org/officeDocument/2006/relationships/hyperlink" Target="https://cloud.mail.ru/public/37LR/aVCitSi5A" TargetMode="External"/><Relationship Id="rId27" Type="http://schemas.openxmlformats.org/officeDocument/2006/relationships/hyperlink" Target="https://www.instagram.com/p/CGrc6IuJnu5/?utm_medium=copy_li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0677-03AB-4FD4-A1F8-C1A11F9E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4428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ЦДиК</Company>
  <LinksUpToDate>false</LinksUpToDate>
  <CharactersWithSpaces>29610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psyholog3</dc:creator>
  <cp:lastModifiedBy>Lenovo</cp:lastModifiedBy>
  <cp:revision>6</cp:revision>
  <dcterms:created xsi:type="dcterms:W3CDTF">2021-09-16T09:45:00Z</dcterms:created>
  <dcterms:modified xsi:type="dcterms:W3CDTF">2021-09-18T05:27:00Z</dcterms:modified>
</cp:coreProperties>
</file>