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этап</w:t>
      </w:r>
      <w:r w:rsidR="004A5243">
        <w:rPr>
          <w:rFonts w:ascii="Times New Roman" w:hAnsi="Times New Roman" w:cs="Times New Roman"/>
          <w:sz w:val="24"/>
          <w:szCs w:val="24"/>
        </w:rPr>
        <w:t xml:space="preserve"> Всероссийского</w:t>
      </w:r>
      <w:r>
        <w:rPr>
          <w:rFonts w:ascii="Times New Roman" w:hAnsi="Times New Roman" w:cs="Times New Roman"/>
          <w:sz w:val="24"/>
          <w:szCs w:val="24"/>
        </w:rPr>
        <w:t xml:space="preserve"> конкурса профессионального мастерства</w:t>
      </w:r>
    </w:p>
    <w:p w:rsidR="00EB52B5" w:rsidRP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«Педагог-психолог России-2022»</w:t>
      </w:r>
    </w:p>
    <w:p w:rsidR="00EB52B5" w:rsidRP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B52B5">
        <w:rPr>
          <w:rFonts w:ascii="Times New Roman" w:hAnsi="Times New Roman" w:cs="Times New Roman"/>
          <w:sz w:val="24"/>
          <w:szCs w:val="24"/>
        </w:rPr>
        <w:t>Характеристика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2B5" w:rsidRP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2B5" w:rsidRP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B5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2B5">
        <w:rPr>
          <w:rFonts w:ascii="Times New Roman" w:hAnsi="Times New Roman" w:cs="Times New Roman"/>
          <w:b/>
          <w:sz w:val="28"/>
          <w:szCs w:val="28"/>
        </w:rPr>
        <w:t>Проказиной Софии Игоревны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B52B5" w:rsidRPr="00EB52B5" w:rsidRDefault="002B1876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педагога-психолога муниципального бюджетного образовательного учреждения  Холмогорской средней общеобразовательной школы</w:t>
      </w:r>
      <w:r w:rsidR="00EB52B5">
        <w:rPr>
          <w:rFonts w:ascii="Times New Roman" w:hAnsi="Times New Roman" w:cs="Times New Roman"/>
          <w:b/>
          <w:sz w:val="28"/>
          <w:szCs w:val="28"/>
        </w:rPr>
        <w:t>, Красноярский край</w:t>
      </w: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ED8" w:rsidRDefault="005B1ED8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243" w:rsidRDefault="00EB52B5" w:rsidP="00665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43C85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Общие сведения</w:t>
      </w:r>
    </w:p>
    <w:p w:rsidR="004A5243" w:rsidRDefault="004A5243" w:rsidP="00665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5243" w:rsidRDefault="004A5243" w:rsidP="00665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704215</wp:posOffset>
            </wp:positionV>
            <wp:extent cx="1202055" cy="1701165"/>
            <wp:effectExtent l="171450" t="133350" r="360045" b="299085"/>
            <wp:wrapSquare wrapText="bothSides"/>
            <wp:docPr id="2" name="Рисунок 0" descr="09.05.2020-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05.2020-37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B52B5" w:rsidRPr="00443C8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>ФИО</w:t>
      </w:r>
      <w:r w:rsidR="00D649DA">
        <w:rPr>
          <w:rFonts w:ascii="Times New Roman" w:hAnsi="Times New Roman" w:cs="Times New Roman"/>
          <w:sz w:val="24"/>
          <w:szCs w:val="24"/>
        </w:rPr>
        <w:t>: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 w:rsidRPr="00443C85">
        <w:rPr>
          <w:rFonts w:ascii="Times New Roman" w:hAnsi="Times New Roman" w:cs="Times New Roman"/>
          <w:sz w:val="24"/>
          <w:szCs w:val="24"/>
        </w:rPr>
        <w:t>Проказина София Игоревна</w:t>
      </w:r>
    </w:p>
    <w:p w:rsidR="00EB52B5" w:rsidRPr="00443C8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>Дата рождения: 13.06.1990</w:t>
      </w:r>
    </w:p>
    <w:p w:rsidR="00D649DA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 xml:space="preserve">Образование: высшее, 2014 год,  «Красноярский государственный педагогический университет </w:t>
      </w:r>
    </w:p>
    <w:p w:rsidR="00EB52B5" w:rsidRPr="00443C8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>им. В.П.Астафьева»</w:t>
      </w:r>
    </w:p>
    <w:p w:rsidR="00EB52B5" w:rsidRPr="00443C8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>Специальность: Педагогика и психология</w:t>
      </w:r>
    </w:p>
    <w:p w:rsidR="00EB52B5" w:rsidRPr="00443C8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C85">
        <w:rPr>
          <w:rFonts w:ascii="Times New Roman" w:hAnsi="Times New Roman" w:cs="Times New Roman"/>
          <w:sz w:val="24"/>
          <w:szCs w:val="24"/>
        </w:rPr>
        <w:t>Квалификация: педагог-психолог</w:t>
      </w: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педагогический стаж: 7</w:t>
      </w:r>
      <w:r w:rsidRPr="00443C8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по специальности: 3 год</w:t>
      </w:r>
      <w:r w:rsidR="00D649DA">
        <w:rPr>
          <w:rFonts w:ascii="Times New Roman" w:hAnsi="Times New Roman" w:cs="Times New Roman"/>
          <w:sz w:val="24"/>
          <w:szCs w:val="24"/>
        </w:rPr>
        <w:t>а</w:t>
      </w: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 в данном учреждении: 3 года</w:t>
      </w: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Квалификационная категория: </w:t>
      </w:r>
      <w:r w:rsidR="00D649D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ервая</w:t>
      </w:r>
    </w:p>
    <w:p w:rsidR="004E6213" w:rsidRDefault="004E6213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213" w:rsidRDefault="004E6213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профессию я пришла, находясь в поиске ответов на вопрос: «Для чего большего я живу?». С самого детства я достигала поставленных целей, со стороны казалось, что для меня не существует преград на пути к достижениям. Но цена моих побед была высока – постоянная тревога, </w:t>
      </w:r>
      <w:r w:rsidR="00C75226">
        <w:rPr>
          <w:rFonts w:ascii="Times New Roman" w:hAnsi="Times New Roman" w:cs="Times New Roman"/>
          <w:sz w:val="24"/>
          <w:szCs w:val="24"/>
        </w:rPr>
        <w:t xml:space="preserve">большая интеллектуальная, эмоциональная и физическая нагрузка и, как следствие, эмоциональное выгорание. </w:t>
      </w:r>
      <w:r w:rsidR="003A0ED8">
        <w:rPr>
          <w:rFonts w:ascii="Times New Roman" w:hAnsi="Times New Roman" w:cs="Times New Roman"/>
          <w:sz w:val="24"/>
          <w:szCs w:val="24"/>
        </w:rPr>
        <w:t xml:space="preserve"> Обучение, личная терапия, совершенствование профессиональных навыков и непосредственная работа педагогом-психологом сделали меня эффективным специалистом, способным оказать качественную помощь </w:t>
      </w:r>
      <w:r w:rsidR="00B67E6A">
        <w:rPr>
          <w:rFonts w:ascii="Times New Roman" w:hAnsi="Times New Roman" w:cs="Times New Roman"/>
          <w:sz w:val="24"/>
          <w:szCs w:val="24"/>
        </w:rPr>
        <w:t>участникам образовательного процесса.</w:t>
      </w:r>
    </w:p>
    <w:p w:rsidR="00EB52B5" w:rsidRDefault="00EB52B5" w:rsidP="0066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1B8">
        <w:rPr>
          <w:rFonts w:ascii="Times New Roman" w:hAnsi="Times New Roman" w:cs="Times New Roman"/>
          <w:i/>
          <w:sz w:val="24"/>
          <w:szCs w:val="24"/>
        </w:rPr>
        <w:t>Мое жизненное кредо: «Вся жизнь есть обучение и каждый в ней</w:t>
      </w:r>
    </w:p>
    <w:p w:rsidR="00EB52B5" w:rsidRPr="00B221B8" w:rsidRDefault="00EB52B5" w:rsidP="00665E1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221B8">
        <w:rPr>
          <w:rFonts w:ascii="Times New Roman" w:hAnsi="Times New Roman" w:cs="Times New Roman"/>
          <w:i/>
          <w:sz w:val="24"/>
          <w:szCs w:val="24"/>
        </w:rPr>
        <w:t xml:space="preserve"> учитель и вечный ученик»</w:t>
      </w:r>
      <w:r w:rsidR="00BA562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А.Маслоу</w:t>
      </w:r>
    </w:p>
    <w:p w:rsidR="00EB52B5" w:rsidRPr="00443C85" w:rsidRDefault="00EB52B5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2B5" w:rsidRDefault="00EB52B5" w:rsidP="00665E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2B5" w:rsidRDefault="00EB52B5" w:rsidP="00665E1C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BEC">
        <w:rPr>
          <w:rFonts w:ascii="Times New Roman" w:hAnsi="Times New Roman" w:cs="Times New Roman"/>
          <w:b/>
          <w:i/>
          <w:sz w:val="24"/>
          <w:szCs w:val="24"/>
          <w:u w:val="single"/>
        </w:rPr>
        <w:t>Сведения о профессиональном</w:t>
      </w:r>
      <w:r w:rsidR="00BA56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F656B">
        <w:rPr>
          <w:rFonts w:ascii="Times New Roman" w:hAnsi="Times New Roman" w:cs="Times New Roman"/>
          <w:b/>
          <w:i/>
          <w:sz w:val="24"/>
          <w:szCs w:val="24"/>
          <w:u w:val="single"/>
        </w:rPr>
        <w:t>образовании:</w:t>
      </w:r>
    </w:p>
    <w:p w:rsidR="00EB52B5" w:rsidRDefault="00EB52B5" w:rsidP="00665E1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2014 году окончила Красноярский государственный университет им. В.П. Астафьева </w:t>
      </w:r>
      <w:r w:rsidR="0077602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специальности «Педагогика и психология», квалификация – педагог-психолог. </w:t>
      </w:r>
    </w:p>
    <w:p w:rsidR="00EB52B5" w:rsidRPr="00FF656B" w:rsidRDefault="00FF656B" w:rsidP="00665E1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Сведения о </w:t>
      </w:r>
      <w:r w:rsidRPr="00305BEC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дополнительном профессиональном образовании</w:t>
      </w:r>
      <w:r w:rsidR="00EB52B5"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6B42B0" w:rsidRPr="006D00F4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2019 г. – </w:t>
      </w:r>
      <w:r w:rsidRPr="006D00F4">
        <w:rPr>
          <w:rFonts w:ascii="Times New Roman" w:hAnsi="Times New Roman" w:cs="Times New Roman"/>
          <w:sz w:val="24"/>
          <w:szCs w:val="24"/>
          <w:lang w:eastAsia="en-US"/>
        </w:rPr>
        <w:t>«Экзаменационный стресс как частая проблема педагогов и учащихся и пути ее решения», ООО Инфоурок, 72 ч.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6B42B0" w:rsidRPr="006D00F4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>2020г. – «Организация и проведение сеансов релаксации», Академия трансформационных психотехнологий, 72ч.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Pr="006D00F4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>2020г. – «Создание тематической визуализации и терапевтической метафоры для медитации», Академия трансформационных психотехнологий, 54 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Pr="006D00F4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>2020г. – «Технология работы по психологическому взрослению клиента», Академия трансформационных психотехнологий, 72ч.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Pr="006D00F4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>2020г. – «Конвенция о правах ребенка и права ребёнка в соответствии с требованиями профессиональных стандартов», ООО «Центр инновационного образования и воспитания», 34 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Pr="00210758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6D00F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2020г. – «Цифровая грамотность педагогического работника», ООО «Центр </w:t>
      </w:r>
      <w:r w:rsidRPr="00210758">
        <w:rPr>
          <w:rFonts w:ascii="Times New Roman" w:eastAsia="Times New Roman" w:hAnsi="Times New Roman" w:cs="Calibri"/>
          <w:sz w:val="24"/>
          <w:szCs w:val="24"/>
          <w:lang w:eastAsia="ar-SA"/>
        </w:rPr>
        <w:t>инновационного образования и воспитания», 285 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2022 г. – «Содержание и методика преподавания курса финансовой грамотности различным категориям обучающихся», КГАУ ДПО «Красноярский краевой институт повышения квалификации и профессиональной переподготовки работников образования», 72 ч.;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2022 г. – «Организация инклюзивного образования детей-инвалидов, детей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 xml:space="preserve">с ограниченными возможностями здоровья в общеобразовательных организациях»,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 xml:space="preserve"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72 ч.;</w:t>
      </w:r>
    </w:p>
    <w:p w:rsidR="006B42B0" w:rsidRPr="00EE7F7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E7F70">
        <w:rPr>
          <w:rFonts w:ascii="Times New Roman" w:eastAsia="Times New Roman" w:hAnsi="Times New Roman" w:cs="Calibri"/>
          <w:sz w:val="24"/>
          <w:szCs w:val="24"/>
          <w:lang w:eastAsia="ar-SA"/>
        </w:rPr>
        <w:t>2022г. – «Тренинг консультанта», Академия трансформационных психотехнологий, 72 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Pr="0077602E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i/>
          <w:color w:val="00B050"/>
          <w:sz w:val="24"/>
          <w:szCs w:val="24"/>
          <w:lang w:eastAsia="ar-SA"/>
        </w:rPr>
      </w:pPr>
      <w:r w:rsidRPr="00EE7F70">
        <w:rPr>
          <w:rFonts w:ascii="Times New Roman" w:eastAsia="Times New Roman" w:hAnsi="Times New Roman" w:cs="Calibri"/>
          <w:sz w:val="24"/>
          <w:szCs w:val="24"/>
          <w:lang w:eastAsia="ar-SA"/>
        </w:rPr>
        <w:t>2022г. – «Психотехники в работе психолога-консультанта и тренера», Академия трансформационных психотехнологий,72 ч.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2022 г. </w:t>
      </w:r>
      <w:r>
        <w:rPr>
          <w:rFonts w:cs="Calibri"/>
          <w:sz w:val="24"/>
          <w:szCs w:val="24"/>
          <w:lang w:eastAsia="ar-SA"/>
        </w:rPr>
        <w:t xml:space="preserve">– </w:t>
      </w:r>
      <w:r w:rsidRPr="00210758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210758">
        <w:rPr>
          <w:rFonts w:ascii="Times New Roman" w:hAnsi="Times New Roman" w:cs="Times New Roman"/>
          <w:sz w:val="24"/>
          <w:szCs w:val="24"/>
        </w:rPr>
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взаимодействие»,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72 ч. (продолжаю обучение).</w:t>
      </w:r>
    </w:p>
    <w:p w:rsidR="006B42B0" w:rsidRPr="00210758" w:rsidRDefault="006B42B0" w:rsidP="00665E1C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9"/>
          <w:szCs w:val="29"/>
        </w:rPr>
      </w:pPr>
    </w:p>
    <w:p w:rsidR="006B42B0" w:rsidRPr="00305BEC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</w:pPr>
      <w:r w:rsidRPr="00305BEC"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>Сведения об особенностях МБОУ Холмогорской СОШ</w:t>
      </w:r>
      <w:r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 xml:space="preserve"> и сведения </w:t>
      </w:r>
      <w:r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br/>
        <w:t>об особенностях субъектов образовательных отношений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2022 году Холмогорская школа празднует юбилей – 35 лет со дня основания. Дружный коллектив состоит из 41 педагога. Контингент обучающихся составляет 320 человек, в том числе 25 обучающихся с ограниченными возможностями здоровья, 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13 детей-сирот,3 обучающихся состоит на профилактическом учете комиссии по делам несовершеннолетних и защите их прав. Школа соседствует с Центром социальной помощи семье и детям «Шарыповский». В связи с чем дети школьного возраста, находящиеся на реабилитации в Центре, также посещают нашу школу. </w:t>
      </w:r>
      <w:r w:rsidRPr="008B054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Это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ставит</w:t>
      </w:r>
      <w:r w:rsidRPr="008B054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дополнительные задачи по адаптации детей, выстраиванию межличностных взаимоотношений и профилактике негативных социальных проявлений.</w:t>
      </w:r>
    </w:p>
    <w:p w:rsidR="00C94F3F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color w:val="00B05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 данный момент специалистами школы разрабатывается модель психологической службы согласно Концепции развития психологической службы в системе образования Российской Федерации на период до 2025 года. В учреждении функционируют служба медиации, служба школьной профилактики, школьный психолого-педагогический консилиум, заседания которого проходят ежемесячно. Все это позволяет совместными усилиями создавать доступное и качественное психолого-педагогическое сопровождение обучающихся с особыми образовательными потребностями и их родителей. Важную роль при этом играет и выстроенное сотрудничество с территориальной психолого-медико-педагогической комиссией.</w:t>
      </w:r>
      <w:r w:rsidR="00C94F3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Межмуниципальное взаимодействие с центром социальной помощи семье и детям «Шарыповский» позволяет детям из Шарыповского муниципального округа, Ужурского района и г.</w:t>
      </w:r>
      <w:r w:rsidR="000024C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C94F3F">
        <w:rPr>
          <w:rFonts w:ascii="Times New Roman" w:eastAsia="Times New Roman" w:hAnsi="Times New Roman" w:cs="Calibri"/>
          <w:sz w:val="24"/>
          <w:szCs w:val="24"/>
          <w:lang w:eastAsia="ar-SA"/>
        </w:rPr>
        <w:t>Шарыпово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="00C94F3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находясь на реабилитации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="009C423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не только </w:t>
      </w:r>
      <w:r w:rsidR="00C94F3F">
        <w:rPr>
          <w:rFonts w:ascii="Times New Roman" w:eastAsia="Times New Roman" w:hAnsi="Times New Roman" w:cs="Calibri"/>
          <w:sz w:val="24"/>
          <w:szCs w:val="24"/>
          <w:lang w:eastAsia="ar-SA"/>
        </w:rPr>
        <w:t>непрерывно обучаться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, но и встраиваться в систему воспитания и психолого-педагогического сопровождения</w:t>
      </w:r>
      <w:r w:rsidR="00C94F3F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Относительно молодая и одна из самых прогрессивных школ Шарыповского муниципального округа реализует проект школьного технопарка «ИнжинириУм».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>В рамках общего и дополнительного образования школьники осваивают инженерное дело, занимаются робототехникой, программированием, 3</w:t>
      </w:r>
      <w:r>
        <w:rPr>
          <w:rFonts w:ascii="Times New Roman" w:eastAsia="Times New Roman" w:hAnsi="Times New Roman" w:cs="Calibri"/>
          <w:sz w:val="24"/>
          <w:szCs w:val="24"/>
          <w:lang w:val="en-US" w:eastAsia="ar-SA"/>
        </w:rPr>
        <w:t>D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моделированием. С 7-го по 9-й класс обучение проходит по параллелям: предпрофильные (инженерные)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 xml:space="preserve">и общеобразовательные классы. 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 Холмогорской школе есть свой парламент. Ежегодно в школьной республике «Холмогория» проходят выборы президента. Кандидатом в президенты может стать любой ученик. На заседаниях парламента присутствуют представители каждого класса. Там обсуждаются вопросы организации внеклассных мероприятий, участи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="00A448CF">
        <w:rPr>
          <w:rFonts w:ascii="Times New Roman" w:eastAsia="Times New Roman" w:hAnsi="Times New Roman" w:cs="Calibri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 муниципальных конкурсах, вносятся предложения по организации внутреннего распорядка.</w:t>
      </w:r>
    </w:p>
    <w:p w:rsidR="006B42B0" w:rsidRDefault="008F4E85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учреждении реализуются </w:t>
      </w:r>
      <w:r w:rsidR="006B42B0">
        <w:rPr>
          <w:rFonts w:ascii="Times New Roman" w:eastAsia="Times New Roman" w:hAnsi="Times New Roman" w:cs="Calibri"/>
          <w:sz w:val="24"/>
          <w:szCs w:val="24"/>
          <w:lang w:eastAsia="ar-SA"/>
        </w:rPr>
        <w:t>и программ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ы</w:t>
      </w:r>
      <w:r w:rsidR="00BA562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B42B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дополнительного образования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</w:r>
      <w:r w:rsidR="006B42B0">
        <w:rPr>
          <w:rFonts w:ascii="Times New Roman" w:eastAsia="Times New Roman" w:hAnsi="Times New Roman" w:cs="Calibri"/>
          <w:sz w:val="24"/>
          <w:szCs w:val="24"/>
          <w:lang w:eastAsia="ar-SA"/>
        </w:rPr>
        <w:t>по направлениям: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техническое (робототехника, трехмерная печать, </w:t>
      </w:r>
      <w:r w:rsidRPr="001F2DC3">
        <w:rPr>
          <w:rFonts w:ascii="Times New Roman" w:eastAsia="Times New Roman" w:hAnsi="Times New Roman" w:cs="Calibri"/>
          <w:sz w:val="24"/>
          <w:szCs w:val="24"/>
          <w:lang w:eastAsia="ar-SA"/>
        </w:rPr>
        <w:t>квадрокоптеры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);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художественное (нетрадиционное рисование, мастерская текстильной куклы, театральная студия «Фантазия»);</w:t>
      </w:r>
    </w:p>
    <w:p w:rsidR="006B42B0" w:rsidRDefault="006B42B0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физкультурно-спортивное (шорт-трек, мини-футбол). </w:t>
      </w:r>
    </w:p>
    <w:p w:rsidR="008F4E85" w:rsidRDefault="008F4E85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B52B5" w:rsidRPr="00FF4FF7" w:rsidRDefault="00EB52B5" w:rsidP="00665E1C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Calibri"/>
          <w:b/>
          <w:i/>
          <w:color w:val="00B050"/>
          <w:sz w:val="24"/>
          <w:szCs w:val="24"/>
          <w:lang w:eastAsia="ar-SA"/>
        </w:rPr>
      </w:pPr>
      <w:r w:rsidRPr="005F0002"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>Цели, задачи и основные направления профессиональной деятельности.</w:t>
      </w:r>
    </w:p>
    <w:p w:rsidR="00EB52B5" w:rsidRPr="00B221B8" w:rsidRDefault="00EB52B5" w:rsidP="00665E1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>Целью моей деятельности в сфере образования является психолого-педагогическое обеспечение условий</w:t>
      </w:r>
      <w:r w:rsidR="00FF4FF7">
        <w:rPr>
          <w:rFonts w:ascii="Times New Roman" w:hAnsi="Times New Roman" w:cs="Times New Roman"/>
          <w:sz w:val="24"/>
          <w:szCs w:val="24"/>
        </w:rPr>
        <w:t>,</w:t>
      </w:r>
      <w:r w:rsidRPr="00B221B8">
        <w:rPr>
          <w:rFonts w:ascii="Times New Roman" w:hAnsi="Times New Roman" w:cs="Times New Roman"/>
          <w:sz w:val="24"/>
          <w:szCs w:val="24"/>
        </w:rPr>
        <w:t xml:space="preserve"> способствующих сохранению психологического здоровья всех субъектов образовательного процесса на всех этапах развития.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 w:rsidRPr="00B221B8">
        <w:rPr>
          <w:rFonts w:ascii="Times New Roman" w:hAnsi="Times New Roman" w:cs="Times New Roman"/>
          <w:sz w:val="24"/>
          <w:szCs w:val="24"/>
        </w:rPr>
        <w:t>Для реализации поставленной цели в ходе работы реша</w:t>
      </w:r>
      <w:r w:rsidR="001A1B45">
        <w:rPr>
          <w:rFonts w:ascii="Times New Roman" w:hAnsi="Times New Roman" w:cs="Times New Roman"/>
          <w:sz w:val="24"/>
          <w:szCs w:val="24"/>
        </w:rPr>
        <w:t>ю</w:t>
      </w:r>
      <w:r w:rsidRPr="00B221B8">
        <w:rPr>
          <w:rFonts w:ascii="Times New Roman" w:hAnsi="Times New Roman" w:cs="Times New Roman"/>
          <w:sz w:val="24"/>
          <w:szCs w:val="24"/>
        </w:rPr>
        <w:t xml:space="preserve"> следующие задачи:</w:t>
      </w:r>
    </w:p>
    <w:p w:rsidR="008B30F1" w:rsidRDefault="00EB52B5" w:rsidP="00665E1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>содействовать созданию социально-психолого-педагогических условий для успешной адапта</w:t>
      </w:r>
      <w:r w:rsidR="00BE012A">
        <w:rPr>
          <w:rFonts w:ascii="Times New Roman" w:hAnsi="Times New Roman" w:cs="Times New Roman"/>
          <w:sz w:val="24"/>
          <w:szCs w:val="24"/>
        </w:rPr>
        <w:t>ции обучающихся 1-х, 5-х класса, временно обучающихся из Центра социальной помощи семье и детям «Шарыповский» и вновь образованны</w:t>
      </w:r>
      <w:r w:rsidR="008B30F1">
        <w:rPr>
          <w:rFonts w:ascii="Times New Roman" w:hAnsi="Times New Roman" w:cs="Times New Roman"/>
          <w:sz w:val="24"/>
          <w:szCs w:val="24"/>
        </w:rPr>
        <w:t xml:space="preserve">х 7-х классах инженерной и общеобразовательной направленности; </w:t>
      </w:r>
    </w:p>
    <w:p w:rsidR="00EB52B5" w:rsidRPr="00B221B8" w:rsidRDefault="00EB52B5" w:rsidP="00665E1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 xml:space="preserve">осуществлять психолого-педагогическое сопровождение детей, имеющих трудности </w:t>
      </w:r>
      <w:r w:rsidR="003E34CD" w:rsidRPr="003E34CD">
        <w:rPr>
          <w:rFonts w:ascii="Times New Roman" w:hAnsi="Times New Roman" w:cs="Times New Roman"/>
          <w:sz w:val="24"/>
          <w:szCs w:val="24"/>
        </w:rPr>
        <w:t xml:space="preserve">в </w:t>
      </w:r>
      <w:r w:rsidR="00FF4FF7" w:rsidRPr="00AE71B9">
        <w:rPr>
          <w:rFonts w:ascii="Times New Roman" w:hAnsi="Times New Roman" w:cs="Times New Roman"/>
          <w:sz w:val="24"/>
          <w:szCs w:val="24"/>
        </w:rPr>
        <w:t>освоении образовательных программ, адаптации и социализации</w:t>
      </w:r>
      <w:r w:rsidRPr="00B221B8">
        <w:rPr>
          <w:rFonts w:ascii="Times New Roman" w:hAnsi="Times New Roman" w:cs="Times New Roman"/>
          <w:sz w:val="24"/>
          <w:szCs w:val="24"/>
        </w:rPr>
        <w:t>, используя разнообразные формы психопрофилактической и коррекционно-развивающей работы;</w:t>
      </w:r>
    </w:p>
    <w:p w:rsidR="00EB52B5" w:rsidRPr="00B221B8" w:rsidRDefault="00EB52B5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>способствовать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развития;</w:t>
      </w:r>
    </w:p>
    <w:p w:rsidR="00EB52B5" w:rsidRPr="00B221B8" w:rsidRDefault="00EB52B5" w:rsidP="00665E1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 xml:space="preserve">повышать психологическую компетентность педагогов и родителей обучающихся; </w:t>
      </w:r>
    </w:p>
    <w:p w:rsidR="00A215CF" w:rsidRDefault="00EB52B5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21B8">
        <w:rPr>
          <w:rFonts w:ascii="Times New Roman" w:hAnsi="Times New Roman" w:cs="Times New Roman"/>
          <w:sz w:val="24"/>
          <w:szCs w:val="24"/>
        </w:rPr>
        <w:t>содействовать коллективу образовательного учреждения в создании психологически безопасной образовательной среды.</w:t>
      </w:r>
    </w:p>
    <w:p w:rsidR="00EB52B5" w:rsidRDefault="00383525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здоровьесберегающие технологии</w:t>
      </w:r>
      <w:r w:rsidR="001A1B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опираясь на методы саморегуляции, для психологической разгрузки</w:t>
      </w:r>
      <w:r w:rsidR="009C423E">
        <w:rPr>
          <w:rFonts w:ascii="Times New Roman" w:hAnsi="Times New Roman" w:cs="Times New Roman"/>
          <w:sz w:val="24"/>
          <w:szCs w:val="24"/>
        </w:rPr>
        <w:t xml:space="preserve"> </w:t>
      </w:r>
      <w:r w:rsidR="003E34CD">
        <w:rPr>
          <w:rFonts w:ascii="Times New Roman" w:hAnsi="Times New Roman" w:cs="Times New Roman"/>
          <w:sz w:val="24"/>
          <w:szCs w:val="24"/>
        </w:rPr>
        <w:t>всех участников образовательного процесса.</w:t>
      </w:r>
    </w:p>
    <w:p w:rsidR="00EB52B5" w:rsidRPr="000A0D30" w:rsidRDefault="00EB52B5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D30">
        <w:rPr>
          <w:rFonts w:ascii="Times New Roman" w:hAnsi="Times New Roman" w:cs="Times New Roman"/>
          <w:sz w:val="24"/>
          <w:szCs w:val="24"/>
        </w:rPr>
        <w:t>Работа ведется по следующим направлениям деятельности:</w:t>
      </w:r>
    </w:p>
    <w:p w:rsidR="00EB52B5" w:rsidRPr="002D777A" w:rsidRDefault="00AD3EF2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психолого-педагогическо</w:t>
      </w:r>
      <w:r w:rsidR="00CD2AE4"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е</w:t>
      </w:r>
      <w:r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и методическо</w:t>
      </w:r>
      <w:r w:rsidR="00CD2AE4"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е</w:t>
      </w:r>
      <w:r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сопровождени</w:t>
      </w:r>
      <w:r w:rsidR="00CD2AE4"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е</w:t>
      </w:r>
      <w:r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реализации основных </w:t>
      </w:r>
      <w:r w:rsidR="001A1B45"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обще</w:t>
      </w:r>
      <w:r w:rsidR="00A215CF"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образовательных программ</w:t>
      </w:r>
      <w:r w:rsidRPr="00A215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использую качественные и количественные методы психологического обследования. Провожу мониторинг личностных и метапредметных результатов освоения основной общеобразовательной программы с использованием современных средств ИКТ</w:t>
      </w:r>
      <w:r w:rsidR="00E23C4C" w:rsidRPr="00A215CF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9C423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У</w:t>
      </w:r>
      <w:r w:rsidR="00A215CF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частвую в разработке образовательных программ в части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формируемой участниками образовательных отношений, </w:t>
      </w:r>
      <w:r w:rsidR="00A215CF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адаптиров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анных образовательных программ для обучающихся с 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тяжелыми нарушениями речи (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ТНР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)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задержкой психического развития (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ЗПР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)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умственной отсталостью 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(</w:t>
      </w:r>
      <w:r w:rsidR="001A1B45">
        <w:rPr>
          <w:rFonts w:ascii="Times New Roman" w:eastAsia="Times New Roman" w:hAnsi="Times New Roman" w:cs="Calibri"/>
          <w:sz w:val="24"/>
          <w:szCs w:val="24"/>
          <w:lang w:eastAsia="ar-SA"/>
        </w:rPr>
        <w:t>интеллектуальными нарушениями</w:t>
      </w:r>
      <w:r w:rsidR="00FE74B1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>), индивидуальных учебных планов, опираясь на особенности конкретного ребенка.</w:t>
      </w:r>
      <w:r w:rsidR="00A215CF" w:rsidRPr="00FE74B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Являюсь членом р</w:t>
      </w:r>
      <w:r w:rsidR="00A215CF" w:rsidRPr="002D777A">
        <w:rPr>
          <w:rFonts w:ascii="Times New Roman" w:eastAsia="Times New Roman" w:hAnsi="Times New Roman" w:cs="Calibri"/>
          <w:sz w:val="24"/>
          <w:szCs w:val="24"/>
          <w:lang w:eastAsia="ar-SA"/>
        </w:rPr>
        <w:t>абочей группы по пр</w:t>
      </w:r>
      <w:r w:rsidR="00A64042" w:rsidRPr="002D777A">
        <w:rPr>
          <w:rFonts w:ascii="Times New Roman" w:eastAsia="Times New Roman" w:hAnsi="Times New Roman" w:cs="Calibri"/>
          <w:sz w:val="24"/>
          <w:szCs w:val="24"/>
          <w:lang w:eastAsia="ar-SA"/>
        </w:rPr>
        <w:t>оектированию модели психологической службы Шарыповского муниципального округа и модели психологической службы МБОУ Холмогорской СОШ</w:t>
      </w:r>
      <w:r w:rsidR="00A215CF" w:rsidRPr="002D777A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364C88" w:rsidRPr="005C61FB" w:rsidRDefault="00C077D9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77D9">
        <w:rPr>
          <w:rFonts w:ascii="Times New Roman" w:hAnsi="Times New Roman" w:cs="Times New Roman"/>
          <w:i/>
          <w:sz w:val="24"/>
          <w:szCs w:val="24"/>
        </w:rPr>
        <w:t>п</w:t>
      </w:r>
      <w:r w:rsidR="00EB52B5" w:rsidRPr="00C077D9">
        <w:rPr>
          <w:rFonts w:ascii="Times New Roman" w:hAnsi="Times New Roman" w:cs="Times New Roman"/>
          <w:i/>
          <w:sz w:val="24"/>
          <w:szCs w:val="24"/>
        </w:rPr>
        <w:t>сиходиагностическ</w:t>
      </w:r>
      <w:r w:rsidRPr="00C077D9">
        <w:rPr>
          <w:rFonts w:ascii="Times New Roman" w:hAnsi="Times New Roman" w:cs="Times New Roman"/>
          <w:i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П</w:t>
      </w:r>
      <w:r w:rsidR="00364C88" w:rsidRPr="00A215CF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ровожу предварительную диагностику способностей школьников, тщательно подбирая диагностический инструментарий, чтобы помочь родителям и обучающимся определиться с выбором дальнейшего вектора обучения.</w:t>
      </w:r>
      <w:r w:rsidR="009C423E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 xml:space="preserve"> </w:t>
      </w:r>
      <w:r w:rsidR="005C61FB" w:rsidRPr="005C61FB">
        <w:rPr>
          <w:rFonts w:ascii="Times New Roman" w:eastAsia="Times New Roman" w:hAnsi="Times New Roman" w:cs="Calibri"/>
          <w:sz w:val="24"/>
          <w:szCs w:val="24"/>
          <w:lang w:eastAsia="ar-SA"/>
        </w:rPr>
        <w:t>О</w:t>
      </w:r>
      <w:r w:rsidRPr="005C61F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рганизую проведение групповой и индивидуальной диагностики в целях планирования коррекционно-развивающей деятельности и выполнения запроса. Для этого сформированы диагностические портфели в зависимости от возрастных и индивидуальных особенностей, </w:t>
      </w:r>
      <w:r w:rsidR="00D460A6" w:rsidRPr="005C61FB">
        <w:rPr>
          <w:rFonts w:ascii="Times New Roman" w:eastAsia="Times New Roman" w:hAnsi="Times New Roman" w:cs="Calibri"/>
          <w:sz w:val="24"/>
          <w:szCs w:val="24"/>
          <w:lang w:eastAsia="ar-SA"/>
        </w:rPr>
        <w:t>характера обращения</w:t>
      </w:r>
      <w:r w:rsidR="005C61FB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EC6B83" w:rsidRPr="00A215CF" w:rsidRDefault="00D460A6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60A6">
        <w:rPr>
          <w:rFonts w:ascii="Times New Roman" w:hAnsi="Times New Roman" w:cs="Times New Roman"/>
          <w:i/>
          <w:sz w:val="24"/>
          <w:szCs w:val="24"/>
        </w:rPr>
        <w:t>к</w:t>
      </w:r>
      <w:r w:rsidR="00EB52B5" w:rsidRPr="00D460A6">
        <w:rPr>
          <w:rFonts w:ascii="Times New Roman" w:hAnsi="Times New Roman" w:cs="Times New Roman"/>
          <w:i/>
          <w:sz w:val="24"/>
          <w:szCs w:val="24"/>
        </w:rPr>
        <w:t>онсультативн</w:t>
      </w:r>
      <w:r w:rsidRPr="00D460A6">
        <w:rPr>
          <w:rFonts w:ascii="Times New Roman" w:hAnsi="Times New Roman" w:cs="Times New Roman"/>
          <w:i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 w:rsidR="00D559E9" w:rsidRPr="00A215CF">
        <w:rPr>
          <w:rFonts w:ascii="Times New Roman" w:hAnsi="Times New Roman" w:cs="Times New Roman"/>
          <w:sz w:val="24"/>
          <w:szCs w:val="24"/>
        </w:rPr>
        <w:t xml:space="preserve">Чаще всего ко мне на консультации обращаются обучающиеся </w:t>
      </w:r>
      <w:r w:rsidR="001A1B45">
        <w:rPr>
          <w:rFonts w:ascii="Times New Roman" w:hAnsi="Times New Roman" w:cs="Times New Roman"/>
          <w:sz w:val="24"/>
          <w:szCs w:val="24"/>
        </w:rPr>
        <w:br/>
      </w:r>
      <w:r w:rsidR="00D559E9" w:rsidRPr="00A215CF">
        <w:rPr>
          <w:rFonts w:ascii="Times New Roman" w:hAnsi="Times New Roman" w:cs="Times New Roman"/>
          <w:sz w:val="24"/>
          <w:szCs w:val="24"/>
        </w:rPr>
        <w:t>с запросом о трудностях в отношениях, профессионально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559E9" w:rsidRPr="00A215CF">
        <w:rPr>
          <w:rFonts w:ascii="Times New Roman" w:hAnsi="Times New Roman" w:cs="Times New Roman"/>
          <w:sz w:val="24"/>
          <w:szCs w:val="24"/>
        </w:rPr>
        <w:t xml:space="preserve"> самоопределени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59E9" w:rsidRPr="00A215CF">
        <w:rPr>
          <w:rFonts w:ascii="Times New Roman" w:hAnsi="Times New Roman" w:cs="Times New Roman"/>
          <w:sz w:val="24"/>
          <w:szCs w:val="24"/>
        </w:rPr>
        <w:t xml:space="preserve"> и самопознани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559E9" w:rsidRPr="00A215CF">
        <w:rPr>
          <w:rFonts w:ascii="Times New Roman" w:hAnsi="Times New Roman" w:cs="Times New Roman"/>
          <w:sz w:val="24"/>
          <w:szCs w:val="24"/>
        </w:rPr>
        <w:t xml:space="preserve">; родители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559E9" w:rsidRPr="00A215CF">
        <w:rPr>
          <w:rFonts w:ascii="Times New Roman" w:hAnsi="Times New Roman" w:cs="Times New Roman"/>
          <w:sz w:val="24"/>
          <w:szCs w:val="24"/>
        </w:rPr>
        <w:t>о проблема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D559E9" w:rsidRPr="00A215CF">
        <w:rPr>
          <w:rFonts w:ascii="Times New Roman" w:hAnsi="Times New Roman" w:cs="Times New Roman"/>
          <w:sz w:val="24"/>
          <w:szCs w:val="24"/>
        </w:rPr>
        <w:t xml:space="preserve"> взаимоотношений с детьми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, психологических </w:t>
      </w:r>
      <w:r>
        <w:rPr>
          <w:rFonts w:ascii="Times New Roman" w:hAnsi="Times New Roman" w:cs="Times New Roman"/>
          <w:sz w:val="24"/>
          <w:szCs w:val="24"/>
        </w:rPr>
        <w:t>сложностях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 обучения и воспитания; педагоги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трудностях установления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 взаимоотношений в колл</w:t>
      </w:r>
      <w:r>
        <w:rPr>
          <w:rFonts w:ascii="Times New Roman" w:hAnsi="Times New Roman" w:cs="Times New Roman"/>
          <w:sz w:val="24"/>
          <w:szCs w:val="24"/>
        </w:rPr>
        <w:t xml:space="preserve">ективе, 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выстраивания конструктивных отношений с классом, </w:t>
      </w:r>
      <w:r>
        <w:rPr>
          <w:rFonts w:ascii="Times New Roman" w:hAnsi="Times New Roman" w:cs="Times New Roman"/>
          <w:sz w:val="24"/>
          <w:szCs w:val="24"/>
        </w:rPr>
        <w:t xml:space="preserve">проявлениях </w:t>
      </w:r>
      <w:r w:rsidR="00E16BA1" w:rsidRPr="00A215CF">
        <w:rPr>
          <w:rFonts w:ascii="Times New Roman" w:hAnsi="Times New Roman" w:cs="Times New Roman"/>
          <w:sz w:val="24"/>
          <w:szCs w:val="24"/>
        </w:rPr>
        <w:t>девиантно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 поведени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 обучающихся, недостатк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6BA1" w:rsidRPr="00A215CF">
        <w:rPr>
          <w:rFonts w:ascii="Times New Roman" w:hAnsi="Times New Roman" w:cs="Times New Roman"/>
          <w:sz w:val="24"/>
          <w:szCs w:val="24"/>
        </w:rPr>
        <w:t xml:space="preserve"> внутренних ресурсов.</w:t>
      </w:r>
    </w:p>
    <w:p w:rsidR="00E16BA1" w:rsidRDefault="00D460A6" w:rsidP="00665E1C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</w:pPr>
      <w:r w:rsidRPr="00D460A6">
        <w:rPr>
          <w:rFonts w:ascii="Times New Roman" w:hAnsi="Times New Roman" w:cs="Times New Roman"/>
          <w:i/>
          <w:sz w:val="24"/>
          <w:szCs w:val="24"/>
        </w:rPr>
        <w:t>п</w:t>
      </w:r>
      <w:r w:rsidR="00EB52B5" w:rsidRPr="00D460A6">
        <w:rPr>
          <w:rFonts w:ascii="Times New Roman" w:hAnsi="Times New Roman" w:cs="Times New Roman"/>
          <w:i/>
          <w:sz w:val="24"/>
          <w:szCs w:val="24"/>
        </w:rPr>
        <w:t>сихокоррекционн</w:t>
      </w:r>
      <w:r w:rsidRPr="00D460A6">
        <w:rPr>
          <w:rFonts w:ascii="Times New Roman" w:hAnsi="Times New Roman" w:cs="Times New Roman"/>
          <w:i/>
          <w:sz w:val="24"/>
          <w:szCs w:val="24"/>
        </w:rPr>
        <w:t>ое и развивающее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16BA1" w:rsidRPr="00A215CF">
        <w:rPr>
          <w:rFonts w:ascii="Times New Roman" w:hAnsi="Times New Roman" w:cs="Times New Roman"/>
          <w:sz w:val="24"/>
          <w:szCs w:val="24"/>
        </w:rPr>
        <w:t>К</w:t>
      </w:r>
      <w:r w:rsidR="00AD3EF2" w:rsidRPr="00A215CF">
        <w:rPr>
          <w:rFonts w:ascii="Times New Roman" w:hAnsi="Times New Roman" w:cs="Times New Roman"/>
          <w:sz w:val="24"/>
          <w:szCs w:val="24"/>
        </w:rPr>
        <w:t>оррекционная работа проходит в групп</w:t>
      </w:r>
      <w:r w:rsidR="002150A0" w:rsidRPr="00A215CF">
        <w:rPr>
          <w:rFonts w:ascii="Times New Roman" w:hAnsi="Times New Roman" w:cs="Times New Roman"/>
          <w:sz w:val="24"/>
          <w:szCs w:val="24"/>
        </w:rPr>
        <w:t xml:space="preserve">овом и индивидуальном форматах. </w:t>
      </w:r>
      <w:r w:rsidR="00C077D9" w:rsidRPr="00A215CF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 xml:space="preserve">Вновь образованные классы нуждаются в пристальном </w:t>
      </w:r>
      <w:r w:rsidR="00C077D9" w:rsidRPr="00A215CF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lastRenderedPageBreak/>
        <w:t>внимании педагога-психолога, поэтому я провожу диагностические и профилактические мероприятия по адаптации, тренинги на сплочение коллектива</w:t>
      </w: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.</w:t>
      </w:r>
      <w:r w:rsidR="002D777A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 xml:space="preserve"> Коррекционно-развивающие занят</w:t>
      </w:r>
      <w:r w:rsidR="005C61FB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ия проходят согласно расписанию с детьми, имеющими заключение ПМПК. А также на основании результатов психологической диагностики. И по запросу участников образовательных отношений.</w:t>
      </w:r>
    </w:p>
    <w:p w:rsidR="001868CE" w:rsidRPr="00CD2AE4" w:rsidRDefault="00A77008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008">
        <w:rPr>
          <w:rFonts w:ascii="Times New Roman" w:hAnsi="Times New Roman" w:cs="Times New Roman"/>
          <w:i/>
          <w:sz w:val="24"/>
          <w:szCs w:val="24"/>
        </w:rPr>
        <w:t>п</w:t>
      </w:r>
      <w:r w:rsidR="00AE71B9" w:rsidRPr="00A77008">
        <w:rPr>
          <w:rFonts w:ascii="Times New Roman" w:hAnsi="Times New Roman" w:cs="Times New Roman"/>
          <w:i/>
          <w:sz w:val="24"/>
          <w:szCs w:val="24"/>
        </w:rPr>
        <w:t>рофилактическ</w:t>
      </w:r>
      <w:r w:rsidRPr="00A77008">
        <w:rPr>
          <w:rFonts w:ascii="Times New Roman" w:hAnsi="Times New Roman" w:cs="Times New Roman"/>
          <w:i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2344" w:rsidRPr="00A215CF">
        <w:rPr>
          <w:rFonts w:ascii="Times New Roman" w:hAnsi="Times New Roman" w:cs="Times New Roman"/>
          <w:sz w:val="24"/>
          <w:szCs w:val="24"/>
        </w:rPr>
        <w:t xml:space="preserve">Приоритетным направлением в своей работе считаю психологическую профилактику эмоционального выгорания. В течение учебного года проводятся тренинги для детей, педагогов и родителей. </w:t>
      </w:r>
      <w:r w:rsidR="002150A0" w:rsidRPr="00A215CF">
        <w:rPr>
          <w:rFonts w:ascii="Times New Roman" w:hAnsi="Times New Roman" w:cs="Times New Roman"/>
          <w:sz w:val="24"/>
          <w:szCs w:val="24"/>
        </w:rPr>
        <w:t xml:space="preserve">Убеждена в том, что работа психолога с эмоционально-волевой сферой каждого участника образовательного процесса является одной из самых важных. </w:t>
      </w:r>
      <w:r w:rsidR="001A3BD9" w:rsidRPr="00A215CF">
        <w:rPr>
          <w:rFonts w:ascii="Times New Roman" w:hAnsi="Times New Roman" w:cs="Times New Roman"/>
          <w:sz w:val="24"/>
          <w:szCs w:val="24"/>
        </w:rPr>
        <w:t>С целью профилактики агрессивного поведения провожу занятия по темам: «Стоп конфликт», «Агрессия под контролем», «Необижульки», «Вред агрессии и жестокости», «Слово за слово», «Выход из конфликтной ситуации».</w:t>
      </w:r>
      <w:r w:rsidR="00661209">
        <w:rPr>
          <w:rFonts w:ascii="Times New Roman" w:hAnsi="Times New Roman" w:cs="Times New Roman"/>
          <w:sz w:val="24"/>
          <w:szCs w:val="24"/>
        </w:rPr>
        <w:t xml:space="preserve"> Профилактика эмоционального выгорания среди педагогов осуществляется в рамках программы релаксационного сопровождения</w:t>
      </w:r>
      <w:r w:rsidR="00D42DDF">
        <w:rPr>
          <w:rFonts w:ascii="Times New Roman" w:hAnsi="Times New Roman" w:cs="Times New Roman"/>
          <w:sz w:val="24"/>
          <w:szCs w:val="24"/>
        </w:rPr>
        <w:t>. Среди обучающихся релаксационные методики активно используются на занятиях психологического клуба «Инсайт», для проф</w:t>
      </w:r>
      <w:r w:rsidR="009C423E">
        <w:rPr>
          <w:rFonts w:ascii="Times New Roman" w:hAnsi="Times New Roman" w:cs="Times New Roman"/>
          <w:sz w:val="24"/>
          <w:szCs w:val="24"/>
        </w:rPr>
        <w:t>илактики предэкзаменационно</w:t>
      </w:r>
      <w:r w:rsidR="00D42DDF">
        <w:rPr>
          <w:rFonts w:ascii="Times New Roman" w:hAnsi="Times New Roman" w:cs="Times New Roman"/>
          <w:sz w:val="24"/>
          <w:szCs w:val="24"/>
        </w:rPr>
        <w:t xml:space="preserve">й тревожности. </w:t>
      </w:r>
      <w:r w:rsidR="00506488">
        <w:rPr>
          <w:rFonts w:ascii="Times New Roman" w:hAnsi="Times New Roman" w:cs="Times New Roman"/>
          <w:sz w:val="24"/>
          <w:szCs w:val="24"/>
        </w:rPr>
        <w:t>А также при реализации программы дополнительного образования «У меня есть Я».</w:t>
      </w:r>
      <w:r w:rsidR="001868CE">
        <w:rPr>
          <w:rFonts w:ascii="Times New Roman" w:hAnsi="Times New Roman" w:cs="Times New Roman"/>
          <w:sz w:val="24"/>
          <w:szCs w:val="24"/>
        </w:rPr>
        <w:t xml:space="preserve"> В работе с родителями применение релаксационных методик осуществляется </w:t>
      </w:r>
      <w:r w:rsidR="004F37E8">
        <w:rPr>
          <w:rFonts w:ascii="Times New Roman" w:hAnsi="Times New Roman" w:cs="Times New Roman"/>
          <w:sz w:val="24"/>
          <w:szCs w:val="24"/>
        </w:rPr>
        <w:br/>
      </w:r>
      <w:r w:rsidR="001868CE" w:rsidRPr="00CD2AE4">
        <w:rPr>
          <w:rFonts w:ascii="Times New Roman" w:hAnsi="Times New Roman" w:cs="Times New Roman"/>
          <w:sz w:val="24"/>
          <w:szCs w:val="24"/>
        </w:rPr>
        <w:t>по запросу.</w:t>
      </w:r>
    </w:p>
    <w:p w:rsidR="00195B6C" w:rsidRPr="00A215CF" w:rsidRDefault="00A77008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EB52B5" w:rsidRPr="00A77008">
        <w:rPr>
          <w:rFonts w:ascii="Times New Roman" w:hAnsi="Times New Roman" w:cs="Times New Roman"/>
          <w:i/>
          <w:sz w:val="24"/>
          <w:szCs w:val="24"/>
        </w:rPr>
        <w:t>росветительск</w:t>
      </w:r>
      <w:r w:rsidRPr="00A77008">
        <w:rPr>
          <w:rFonts w:ascii="Times New Roman" w:hAnsi="Times New Roman" w:cs="Times New Roman"/>
          <w:i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617B" w:rsidRPr="00A215CF">
        <w:rPr>
          <w:rFonts w:ascii="Times New Roman" w:hAnsi="Times New Roman" w:cs="Times New Roman"/>
          <w:sz w:val="24"/>
          <w:szCs w:val="24"/>
        </w:rPr>
        <w:t xml:space="preserve">Повышение психологической грамотности участников образовательных отношений происходит через родительские собрания, </w:t>
      </w:r>
      <w:r w:rsidR="00E42344" w:rsidRPr="00A215CF">
        <w:rPr>
          <w:rFonts w:ascii="Times New Roman" w:hAnsi="Times New Roman" w:cs="Times New Roman"/>
          <w:sz w:val="24"/>
          <w:szCs w:val="24"/>
        </w:rPr>
        <w:t xml:space="preserve">публикации, </w:t>
      </w:r>
      <w:r w:rsidR="00B0617B" w:rsidRPr="00A215CF">
        <w:rPr>
          <w:rFonts w:ascii="Times New Roman" w:hAnsi="Times New Roman" w:cs="Times New Roman"/>
          <w:sz w:val="24"/>
          <w:szCs w:val="24"/>
        </w:rPr>
        <w:t>разбор кейсо</w:t>
      </w:r>
      <w:r>
        <w:rPr>
          <w:rFonts w:ascii="Times New Roman" w:hAnsi="Times New Roman" w:cs="Times New Roman"/>
          <w:sz w:val="24"/>
          <w:szCs w:val="24"/>
        </w:rPr>
        <w:t xml:space="preserve">в в социальных </w:t>
      </w:r>
      <w:r w:rsidR="00B0617B" w:rsidRPr="00A215CF">
        <w:rPr>
          <w:rFonts w:ascii="Times New Roman" w:hAnsi="Times New Roman" w:cs="Times New Roman"/>
          <w:sz w:val="24"/>
          <w:szCs w:val="24"/>
        </w:rPr>
        <w:t xml:space="preserve">сетях, мероприятия в рамках недели психологии, </w:t>
      </w:r>
      <w:r w:rsidR="00E42344" w:rsidRPr="00A215CF">
        <w:rPr>
          <w:rFonts w:ascii="Times New Roman" w:hAnsi="Times New Roman" w:cs="Times New Roman"/>
          <w:sz w:val="24"/>
          <w:szCs w:val="24"/>
        </w:rPr>
        <w:t xml:space="preserve">репортажи </w:t>
      </w:r>
      <w:r w:rsidR="004F37E8">
        <w:rPr>
          <w:rFonts w:ascii="Times New Roman" w:hAnsi="Times New Roman" w:cs="Times New Roman"/>
          <w:sz w:val="24"/>
          <w:szCs w:val="24"/>
        </w:rPr>
        <w:br/>
      </w:r>
      <w:r w:rsidR="00E42344" w:rsidRPr="00A215CF">
        <w:rPr>
          <w:rFonts w:ascii="Times New Roman" w:hAnsi="Times New Roman" w:cs="Times New Roman"/>
          <w:sz w:val="24"/>
          <w:szCs w:val="24"/>
        </w:rPr>
        <w:t>в СМИ</w:t>
      </w:r>
      <w:r w:rsidR="00B0617B" w:rsidRPr="00A215CF">
        <w:rPr>
          <w:rFonts w:ascii="Times New Roman" w:hAnsi="Times New Roman" w:cs="Times New Roman"/>
          <w:sz w:val="24"/>
          <w:szCs w:val="24"/>
        </w:rPr>
        <w:t>.</w:t>
      </w:r>
    </w:p>
    <w:p w:rsidR="002150A0" w:rsidRPr="001868CE" w:rsidRDefault="00A77008" w:rsidP="00665E1C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77008">
        <w:rPr>
          <w:rFonts w:ascii="Times New Roman" w:hAnsi="Times New Roman" w:cs="Times New Roman"/>
          <w:i/>
          <w:sz w:val="24"/>
          <w:szCs w:val="24"/>
        </w:rPr>
        <w:t>экспертное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50A0" w:rsidRPr="00A215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рамках психологической экспертизы комфортности и безопасности образовательной среды образовательного учреждения </w:t>
      </w:r>
      <w:r w:rsidR="001868CE" w:rsidRPr="001868C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производится оценка </w:t>
      </w:r>
      <w:r w:rsidRPr="001868C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образовательных программы с точки зрения безопасности и соответствия возрастным особенностям, законам детства, экспертиза и консультирование педагогов </w:t>
      </w:r>
      <w:r w:rsidR="004F37E8">
        <w:rPr>
          <w:rFonts w:ascii="Times New Roman" w:eastAsia="Times New Roman" w:hAnsi="Times New Roman" w:cs="Calibri"/>
          <w:sz w:val="24"/>
          <w:szCs w:val="24"/>
          <w:lang w:eastAsia="ar-SA"/>
        </w:rPr>
        <w:br/>
      </w:r>
      <w:r w:rsidRPr="001868CE">
        <w:rPr>
          <w:rFonts w:ascii="Times New Roman" w:eastAsia="Times New Roman" w:hAnsi="Times New Roman" w:cs="Calibri"/>
          <w:sz w:val="24"/>
          <w:szCs w:val="24"/>
          <w:lang w:eastAsia="ar-SA"/>
        </w:rPr>
        <w:t>по применяе</w:t>
      </w:r>
      <w:r w:rsidR="001868CE">
        <w:rPr>
          <w:rFonts w:ascii="Times New Roman" w:eastAsia="Times New Roman" w:hAnsi="Times New Roman" w:cs="Calibri"/>
          <w:sz w:val="24"/>
          <w:szCs w:val="24"/>
          <w:lang w:eastAsia="ar-SA"/>
        </w:rPr>
        <w:t>мым методам и технологиям.</w:t>
      </w:r>
    </w:p>
    <w:p w:rsidR="00AE1671" w:rsidRPr="002150A0" w:rsidRDefault="00AE1671" w:rsidP="00665E1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150A0" w:rsidRDefault="00EB52B5" w:rsidP="004F37E8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>Перечень примен</w:t>
      </w:r>
      <w:r w:rsidRPr="00D81DF0"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 xml:space="preserve">яемых </w:t>
      </w:r>
      <w:r w:rsidR="00BD7377" w:rsidRPr="002150A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 xml:space="preserve">психолого-педагогических </w:t>
      </w:r>
      <w:r w:rsidRPr="002150A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>технологий</w:t>
      </w:r>
      <w:r w:rsidR="00BD7377" w:rsidRPr="002150A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>, методик</w:t>
      </w:r>
      <w:r w:rsidR="00BA562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 xml:space="preserve"> </w:t>
      </w:r>
      <w:r w:rsidR="002150A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>в соответствии с задачами професси</w:t>
      </w:r>
      <w:r w:rsidR="009C423E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>о</w:t>
      </w:r>
      <w:r w:rsidR="002150A0"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u w:val="single"/>
          <w:lang w:eastAsia="ar-SA"/>
        </w:rPr>
        <w:t>нальной деятельности педагога-психолога.</w:t>
      </w:r>
    </w:p>
    <w:p w:rsidR="00E5282A" w:rsidRDefault="00A77008" w:rsidP="00665E1C">
      <w:pPr>
        <w:suppressAutoHyphens/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008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В рамках своей деятельности</w:t>
      </w:r>
      <w:r w:rsidR="00BA5620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52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одбираю </w:t>
      </w:r>
      <w:r w:rsidR="00E5282A" w:rsidRPr="00665E1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диагностический инструментарий</w:t>
      </w:r>
      <w:r w:rsidR="00E52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адекватный целям исследования. Планирую и провожу диагностическое обследование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282A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стандартизированного инструментария, включая обработку результатов. Диагностика несовершеннолетних проводится с письменного согласия родителей (законных представителей).</w:t>
      </w:r>
    </w:p>
    <w:p w:rsidR="00CF78BC" w:rsidRPr="00CF78BC" w:rsidRDefault="00CF78BC" w:rsidP="00665E1C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F7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обучающимися начальной школы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применяю</w:t>
      </w:r>
      <w:r w:rsidRPr="00CF78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CF78BC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23C4C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 методик психолого-педагогической диагностики «Предметная классификация», «Последствия событий», «Опосредованное запоминание по Леонтьеву», «Исключение неподходящих предметов», «Пиктограмма»;</w:t>
      </w:r>
    </w:p>
    <w:p w:rsidR="00A9700F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601CB"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омплекс методик по адаптации «Домики», анкета «Уровень школьной мотивации» по методике Н.Г.Луксановой, методика «Лесенка», проективная методика диагностики 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льной тревожности А.М. Прихожан;</w:t>
      </w:r>
    </w:p>
    <w:p w:rsidR="00E601CB" w:rsidRDefault="00A9700F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многофакторный личностный опросник Р.Кеттела;</w:t>
      </w:r>
    </w:p>
    <w:p w:rsidR="00CF78BC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23C4C">
        <w:rPr>
          <w:rFonts w:ascii="Times New Roman" w:eastAsia="Times New Roman" w:hAnsi="Times New Roman" w:cs="Times New Roman"/>
          <w:color w:val="000000"/>
          <w:sz w:val="24"/>
          <w:szCs w:val="24"/>
        </w:rPr>
        <w:t>етод «Социометрия» Дж.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C4C">
        <w:rPr>
          <w:rFonts w:ascii="Times New Roman" w:eastAsia="Times New Roman" w:hAnsi="Times New Roman" w:cs="Times New Roman"/>
          <w:color w:val="000000"/>
          <w:sz w:val="24"/>
          <w:szCs w:val="24"/>
        </w:rPr>
        <w:t>Морено;</w:t>
      </w:r>
    </w:p>
    <w:p w:rsidR="00E23C4C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94A8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просник Г.А. Цукерман «Всегда-иногда-никогда»;</w:t>
      </w:r>
    </w:p>
    <w:p w:rsidR="00EA6660" w:rsidRDefault="00794A88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А.З. Зак методика «Перестановки»;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6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Тулуз-Пьерона «Корректурная проба»;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A6660">
        <w:rPr>
          <w:rFonts w:ascii="Times New Roman" w:eastAsia="Times New Roman" w:hAnsi="Times New Roman" w:cs="Times New Roman"/>
          <w:color w:val="000000"/>
          <w:sz w:val="24"/>
          <w:szCs w:val="24"/>
        </w:rPr>
        <w:t>А.Р.Лурия «10 слов»;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666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«Обобщение понятий» в интерпретации Л.Ю. Субботиной;</w:t>
      </w:r>
    </w:p>
    <w:p w:rsidR="00EA6660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A6660">
        <w:rPr>
          <w:rFonts w:ascii="Times New Roman" w:eastAsia="Times New Roman" w:hAnsi="Times New Roman" w:cs="Times New Roman"/>
          <w:color w:val="000000"/>
          <w:sz w:val="24"/>
          <w:szCs w:val="24"/>
        </w:rPr>
        <w:t>ест школьной тревожности Филиппса</w:t>
      </w:r>
      <w:r w:rsidR="007153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537B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1537B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роективные методики «Рисунок человека», «Рисунок семьи», «Несуществующее животное»;</w:t>
      </w:r>
    </w:p>
    <w:p w:rsidR="00E601CB" w:rsidRDefault="0071537B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методика исследования самооценки Демо-Рубинштейна</w:t>
      </w:r>
      <w:r w:rsid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модификации </w:t>
      </w:r>
      <w:r w:rsidR="00665E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А.М.Прихожан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537B" w:rsidRPr="002A1792" w:rsidRDefault="0071537B" w:rsidP="00665E1C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17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обучающимися средней и старшей школы</w:t>
      </w:r>
      <w:r w:rsidR="002A1792" w:rsidRPr="002A179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применяю:</w:t>
      </w:r>
    </w:p>
    <w:p w:rsidR="002A1792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 «Социометрия» Дж.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>Морено;</w:t>
      </w:r>
    </w:p>
    <w:p w:rsidR="002A1792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A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омплекс методик диагностики адаптации «Тест школьной тревожности Филиппса», опросник «Чувства к школе», </w:t>
      </w:r>
      <w:r w:rsidR="00E601CB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к учебным предметам»;</w:t>
      </w:r>
    </w:p>
    <w:p w:rsidR="00A9700F" w:rsidRDefault="00A9700F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диагностики агрессивности, враждебности Басса-Дарки, методика диагностики склонности к отклоняющемуся поведению (СОП) А.Н. Орёл, (мужской, женский вариант);</w:t>
      </w:r>
    </w:p>
    <w:p w:rsidR="00A9700F" w:rsidRDefault="00A9700F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многофакторный личностный опросник Р.Кеттела;</w:t>
      </w:r>
    </w:p>
    <w:p w:rsidR="00A9700F" w:rsidRDefault="0050764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 структуры интеллекта Р. Амтхауэра;</w:t>
      </w:r>
    </w:p>
    <w:p w:rsidR="0050764E" w:rsidRDefault="0050764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профессиональных предпочтений Дж. Холланда;</w:t>
      </w:r>
    </w:p>
    <w:p w:rsidR="0050764E" w:rsidRDefault="0050764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групповой интеллектуальный тест (ГИТ)</w:t>
      </w:r>
      <w:r w:rsidR="00AF25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М.К. Акимова, Е.М.Борисова, В.Т. Козлова Г.П.</w:t>
      </w:r>
      <w:r w:rsidR="00665E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Логинова;</w:t>
      </w:r>
    </w:p>
    <w:p w:rsidR="0050764E" w:rsidRPr="00E23C4C" w:rsidRDefault="0050764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те</w:t>
      </w:r>
      <w:r w:rsidR="000024CE">
        <w:rPr>
          <w:rFonts w:ascii="Times New Roman" w:eastAsia="Times New Roman" w:hAnsi="Times New Roman" w:cs="Times New Roman"/>
          <w:color w:val="000000"/>
          <w:sz w:val="24"/>
          <w:szCs w:val="24"/>
        </w:rPr>
        <w:t>ст умственного развития (ШТУР),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.К. Акимова, Е.М.Борисова, </w:t>
      </w:r>
      <w:r w:rsidR="00665E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В.Т. Козлова Г.П.Логинова,</w:t>
      </w:r>
    </w:p>
    <w:p w:rsidR="00EB52B5" w:rsidRDefault="0050764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психологический тест «Аналитические математические способности»</w:t>
      </w:r>
      <w:r w:rsidR="001868CE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665E1C" w:rsidRPr="00A15553" w:rsidRDefault="001868CE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i/>
          <w:sz w:val="24"/>
          <w:szCs w:val="24"/>
          <w:lang w:eastAsia="ar-SA"/>
        </w:rPr>
      </w:pPr>
      <w:r w:rsidRPr="00A15553">
        <w:rPr>
          <w:rFonts w:ascii="Times New Roman" w:eastAsia="Times New Roman" w:hAnsi="Times New Roman" w:cs="Calibri"/>
          <w:sz w:val="24"/>
          <w:szCs w:val="24"/>
          <w:lang w:eastAsia="ar-SA"/>
        </w:rPr>
        <w:t>провожу ежегодное социально-психологическое тестирование.</w:t>
      </w:r>
    </w:p>
    <w:p w:rsidR="00B35B46" w:rsidRDefault="00B35B46" w:rsidP="00665E1C">
      <w:pPr>
        <w:suppressAutoHyphens/>
        <w:snapToGrid w:val="0"/>
        <w:spacing w:after="0" w:line="240" w:lineRule="auto"/>
        <w:ind w:right="-1" w:firstLine="142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</w:pPr>
      <w:r w:rsidRPr="00B35B46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С родителями использую:</w:t>
      </w:r>
    </w:p>
    <w:p w:rsidR="00B35B46" w:rsidRDefault="00B35B46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опросник «Семейные эмоциональные коммуникации» А.Б. Холмогорова, </w:t>
      </w:r>
      <w:r w:rsidR="00A15553">
        <w:rPr>
          <w:rFonts w:ascii="Times New Roman" w:eastAsia="Times New Roman" w:hAnsi="Times New Roman" w:cs="Calibri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С.В. Воликова;</w:t>
      </w:r>
    </w:p>
    <w:p w:rsidR="00B35B46" w:rsidRPr="00B35B46" w:rsidRDefault="00B35B46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тест «Семе</w:t>
      </w:r>
      <w:r w:rsidR="00665E1C">
        <w:rPr>
          <w:rFonts w:ascii="Times New Roman" w:eastAsia="Times New Roman" w:hAnsi="Times New Roman" w:cs="Calibri"/>
          <w:sz w:val="24"/>
          <w:szCs w:val="24"/>
          <w:lang w:eastAsia="ar-SA"/>
        </w:rPr>
        <w:t>йная</w:t>
      </w:r>
      <w:r w:rsidR="000024C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65E1C">
        <w:rPr>
          <w:rFonts w:ascii="Times New Roman" w:eastAsia="Times New Roman" w:hAnsi="Times New Roman" w:cs="Calibri"/>
          <w:sz w:val="24"/>
          <w:szCs w:val="24"/>
          <w:lang w:eastAsia="ar-SA"/>
        </w:rPr>
        <w:t>социограмма» Э.Г.</w:t>
      </w:r>
      <w:r w:rsidR="000024CE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65E1C">
        <w:rPr>
          <w:rFonts w:ascii="Times New Roman" w:eastAsia="Times New Roman" w:hAnsi="Times New Roman" w:cs="Calibri"/>
          <w:sz w:val="24"/>
          <w:szCs w:val="24"/>
          <w:lang w:eastAsia="ar-SA"/>
        </w:rPr>
        <w:t>Эйдмиллер.</w:t>
      </w:r>
    </w:p>
    <w:p w:rsidR="00B35B46" w:rsidRDefault="00B35B46" w:rsidP="00665E1C">
      <w:pPr>
        <w:suppressAutoHyphens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</w:pPr>
      <w:r w:rsidRPr="00B35B46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С педагогами применяю:</w:t>
      </w:r>
    </w:p>
    <w:p w:rsidR="00B35B46" w:rsidRPr="00B35B46" w:rsidRDefault="00665E1C" w:rsidP="00665E1C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="00B35B46">
        <w:rPr>
          <w:rFonts w:ascii="Times New Roman" w:eastAsia="Times New Roman" w:hAnsi="Times New Roman" w:cs="Calibri"/>
          <w:sz w:val="24"/>
          <w:szCs w:val="24"/>
          <w:lang w:eastAsia="ar-SA"/>
        </w:rPr>
        <w:t>иагностика эмоционального выгорания личности В.В.Бойко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EB52B5" w:rsidRDefault="00A47DDC" w:rsidP="00665E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277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психологическом </w:t>
      </w:r>
      <w:r w:rsidR="00256FF4" w:rsidRPr="00B277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консультировании</w:t>
      </w:r>
      <w:r w:rsidR="0025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родителей и педагогов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придерживаюсь интегративного подхода. </w:t>
      </w:r>
      <w:r w:rsidR="00EB52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Провожу индивидуальные и групповые консультации обучающихся по вопросам обучения и развития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B5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осознанного и ответственного выбора дальнейшей профессиональной карьеры, самовоспитания, взаимоотношений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B52B5">
        <w:rPr>
          <w:rFonts w:ascii="Times New Roman" w:eastAsia="Times New Roman" w:hAnsi="Times New Roman" w:cs="Times New Roman"/>
          <w:color w:val="000000"/>
          <w:sz w:val="24"/>
          <w:szCs w:val="24"/>
        </w:rPr>
        <w:t>со взрослыми и сверстниками, личностным проблемам.</w:t>
      </w:r>
    </w:p>
    <w:p w:rsidR="00EB52B5" w:rsidRPr="006A484A" w:rsidRDefault="00EB52B5" w:rsidP="00665E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Провожу консультации администрации, педагогов по проблемам взаимоотношений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трудовом коллективе, </w:t>
      </w:r>
      <w:r w:rsidR="00B2772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выстраивания конструктивного взаимодействия с обучающимися, выбора эффективных методов и технологий педагогической деятельности,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другим профессиональным вопросам.</w:t>
      </w:r>
    </w:p>
    <w:p w:rsidR="00EB52B5" w:rsidRDefault="00EB52B5" w:rsidP="00665E1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Владею способами оценки эффективности и совершенствования консультативной деятельности.</w:t>
      </w:r>
    </w:p>
    <w:p w:rsidR="00B2772C" w:rsidRDefault="00B2772C" w:rsidP="00B2772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DA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 рамках </w:t>
      </w:r>
      <w:r w:rsidRPr="00665E1C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психологической профилактики и коррекции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эмоционально-волевой сферы применяю здоровьесберегающую технологию «Сеансы релаксации»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br/>
        <w:t xml:space="preserve">для обучающихся, педагогов (индивидуально и в группе) и родителей (индивидуально). </w:t>
      </w:r>
      <w:r w:rsidRPr="00210DA0">
        <w:rPr>
          <w:rFonts w:ascii="Times New Roman" w:hAnsi="Times New Roman" w:cs="Times New Roman"/>
          <w:sz w:val="24"/>
          <w:szCs w:val="24"/>
        </w:rPr>
        <w:t>Для меня как психолога важно в любых условиях находить способ максимально эффективно оказывать помощь, создавая благоприятный микроклимат в образовательном учреждении. Для этого в своей работе я использую метод терапевтических медита</w:t>
      </w:r>
      <w:r>
        <w:rPr>
          <w:rFonts w:ascii="Times New Roman" w:hAnsi="Times New Roman" w:cs="Times New Roman"/>
          <w:sz w:val="24"/>
          <w:szCs w:val="24"/>
        </w:rPr>
        <w:t xml:space="preserve">ций </w:t>
      </w:r>
      <w:r w:rsidR="00A155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тематических визуализаций, в том числе авторских.</w:t>
      </w:r>
      <w:r w:rsidR="00AF2510">
        <w:rPr>
          <w:rFonts w:ascii="Times New Roman" w:hAnsi="Times New Roman" w:cs="Times New Roman"/>
          <w:sz w:val="24"/>
          <w:szCs w:val="24"/>
        </w:rPr>
        <w:t xml:space="preserve"> </w:t>
      </w:r>
      <w:r w:rsidRPr="00B35B46">
        <w:rPr>
          <w:rFonts w:ascii="Times New Roman" w:hAnsi="Times New Roman" w:cs="Times New Roman"/>
          <w:sz w:val="24"/>
          <w:szCs w:val="24"/>
        </w:rPr>
        <w:t xml:space="preserve">Психологические медитации – это самый безопасный способ работы с подсознанием.  </w:t>
      </w:r>
    </w:p>
    <w:p w:rsidR="00B2772C" w:rsidRPr="00561F41" w:rsidRDefault="00B2772C" w:rsidP="00B2772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релаксационного сопровождения, обеспечения</w:t>
      </w:r>
      <w:r w:rsidR="00BA5620">
        <w:rPr>
          <w:rFonts w:ascii="Times New Roman" w:hAnsi="Times New Roman" w:cs="Times New Roman"/>
          <w:sz w:val="24"/>
          <w:szCs w:val="24"/>
        </w:rPr>
        <w:t xml:space="preserve"> </w:t>
      </w:r>
      <w:r w:rsidRPr="00B221B8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21B8">
        <w:rPr>
          <w:rFonts w:ascii="Times New Roman" w:hAnsi="Times New Roman" w:cs="Times New Roman"/>
          <w:sz w:val="24"/>
          <w:szCs w:val="24"/>
        </w:rPr>
        <w:t xml:space="preserve"> способствующих сохранению психологического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всех участников образовательных отношений использую методы </w:t>
      </w:r>
      <w:r w:rsidRPr="00A47DDC">
        <w:rPr>
          <w:rFonts w:ascii="Times New Roman" w:hAnsi="Times New Roman" w:cs="Times New Roman"/>
          <w:sz w:val="24"/>
          <w:szCs w:val="24"/>
        </w:rPr>
        <w:t>инф</w:t>
      </w:r>
      <w:r w:rsidR="00A15553">
        <w:rPr>
          <w:rFonts w:ascii="Times New Roman" w:hAnsi="Times New Roman" w:cs="Times New Roman"/>
          <w:sz w:val="24"/>
          <w:szCs w:val="24"/>
        </w:rPr>
        <w:t>ормирования</w:t>
      </w:r>
      <w:r>
        <w:rPr>
          <w:rFonts w:ascii="Times New Roman" w:hAnsi="Times New Roman" w:cs="Times New Roman"/>
          <w:sz w:val="24"/>
          <w:szCs w:val="24"/>
        </w:rPr>
        <w:t>, арт-терапии</w:t>
      </w:r>
      <w:r w:rsidRPr="00A47DDC">
        <w:rPr>
          <w:rFonts w:ascii="Times New Roman" w:hAnsi="Times New Roman" w:cs="Times New Roman"/>
          <w:sz w:val="24"/>
          <w:szCs w:val="24"/>
        </w:rPr>
        <w:t xml:space="preserve">, тренинги, </w:t>
      </w:r>
      <w:r>
        <w:rPr>
          <w:rFonts w:ascii="Times New Roman" w:hAnsi="Times New Roman" w:cs="Times New Roman"/>
          <w:sz w:val="24"/>
          <w:szCs w:val="24"/>
        </w:rPr>
        <w:t>индивидуальные и групповые практические занятия</w:t>
      </w:r>
      <w:r w:rsidRPr="00A47DDC">
        <w:rPr>
          <w:rFonts w:ascii="Times New Roman" w:hAnsi="Times New Roman" w:cs="Times New Roman"/>
          <w:sz w:val="24"/>
          <w:szCs w:val="24"/>
        </w:rPr>
        <w:t>.</w:t>
      </w:r>
    </w:p>
    <w:p w:rsidR="00EB52B5" w:rsidRPr="00206FD5" w:rsidRDefault="00EB52B5" w:rsidP="00665E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Разрабатываю </w:t>
      </w:r>
      <w:r w:rsidRPr="00B277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программы коррекционно-развивающей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основе программ других авторов. Провожу коррекционно-развивающие занятия с обучающимися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2772C">
        <w:rPr>
          <w:rFonts w:ascii="Times New Roman" w:eastAsia="Times New Roman" w:hAnsi="Times New Roman" w:cs="Times New Roman"/>
          <w:color w:val="000000"/>
          <w:sz w:val="24"/>
          <w:szCs w:val="24"/>
        </w:rPr>
        <w:t>с особыми образовательными потребностями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Применяю стандартные методы и приемы наблюдения за нормальным и отклоняющимся психическим и физиологическим развитием обучающихся. (Коррекционно-развивающая программа «</w:t>
      </w:r>
      <w:r>
        <w:rPr>
          <w:rFonts w:ascii="Times New Roman" w:hAnsi="Times New Roman" w:cs="Times New Roman"/>
          <w:sz w:val="24"/>
          <w:szCs w:val="24"/>
        </w:rPr>
        <w:t xml:space="preserve">Учись учиться </w:t>
      </w:r>
      <w:r w:rsidRPr="00206FD5">
        <w:rPr>
          <w:rFonts w:ascii="Times New Roman" w:hAnsi="Times New Roman" w:cs="Times New Roman"/>
          <w:sz w:val="24"/>
          <w:szCs w:val="24"/>
        </w:rPr>
        <w:lastRenderedPageBreak/>
        <w:t>Развивающие задания», автор Е.В. Языканова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06FD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06FD5">
        <w:rPr>
          <w:rFonts w:ascii="Times New Roman" w:hAnsi="Times New Roman" w:cs="Times New Roman"/>
          <w:sz w:val="24"/>
          <w:szCs w:val="24"/>
        </w:rPr>
        <w:t>120 уроков психологического развития младших школьников» Психологическая</w:t>
      </w:r>
      <w:r w:rsidR="000024CE">
        <w:rPr>
          <w:rFonts w:ascii="Times New Roman" w:hAnsi="Times New Roman" w:cs="Times New Roman"/>
          <w:sz w:val="24"/>
          <w:szCs w:val="24"/>
        </w:rPr>
        <w:t xml:space="preserve"> </w:t>
      </w:r>
      <w:r w:rsidRPr="00206FD5">
        <w:rPr>
          <w:rFonts w:ascii="Times New Roman" w:hAnsi="Times New Roman" w:cs="Times New Roman"/>
          <w:sz w:val="24"/>
          <w:szCs w:val="24"/>
        </w:rPr>
        <w:t>программа развития когнитивной сферы учащихся 1-4 классов</w:t>
      </w:r>
      <w:r>
        <w:rPr>
          <w:rFonts w:ascii="Times New Roman" w:hAnsi="Times New Roman" w:cs="Times New Roman"/>
          <w:sz w:val="24"/>
          <w:szCs w:val="24"/>
        </w:rPr>
        <w:t>, Н.П.</w:t>
      </w:r>
      <w:r w:rsidR="000024CE">
        <w:rPr>
          <w:rFonts w:ascii="Times New Roman" w:hAnsi="Times New Roman" w:cs="Times New Roman"/>
          <w:sz w:val="24"/>
          <w:szCs w:val="24"/>
        </w:rPr>
        <w:t xml:space="preserve"> </w:t>
      </w:r>
      <w:r w:rsidRPr="00206FD5">
        <w:rPr>
          <w:rFonts w:ascii="Times New Roman" w:hAnsi="Times New Roman" w:cs="Times New Roman"/>
          <w:sz w:val="24"/>
          <w:szCs w:val="24"/>
        </w:rPr>
        <w:t>Локалова</w:t>
      </w:r>
      <w:r w:rsidRPr="00206FD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3BD9" w:rsidRPr="00CD2AE4" w:rsidRDefault="00EB52B5" w:rsidP="00665E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 и организую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</w:t>
      </w:r>
      <w:r w:rsidRPr="00B277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предупреждению возможного</w:t>
      </w:r>
      <w:r w:rsidR="00BA56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277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неблагополучия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в психическом и личностном развитии обучающихся, в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социально уязвимых и попавших в трудные жизненные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Разрабатываю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психологические рекомендации по соблюдению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психологических условий обучения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воспитания, необходимых для 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нормального психического развития</w:t>
      </w:r>
      <w:r w:rsidR="00BA5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 </w:t>
      </w:r>
      <w:r w:rsidR="00A1555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43C85"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 возрастном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Провожу</w:t>
      </w:r>
      <w:r w:rsidRPr="00145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 по формированию у обучающихся навыков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общения в </w:t>
      </w:r>
      <w:r w:rsidRPr="00145249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разновозрастной среде и в среде сверстников,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поведения в виртуальной.</w:t>
      </w:r>
      <w:r w:rsidR="000024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2AE4">
        <w:rPr>
          <w:rFonts w:ascii="Times New Roman" w:eastAsia="Times New Roman" w:hAnsi="Times New Roman" w:cs="Times New Roman"/>
          <w:sz w:val="24"/>
          <w:szCs w:val="24"/>
        </w:rPr>
        <w:t>Важным в указанном направлении считаю плотное взаимодействие с классными руководителями и педагогами школы. Организуем и проводим совместные профилактические мероприятия.</w:t>
      </w:r>
    </w:p>
    <w:p w:rsidR="00D63F70" w:rsidRDefault="00D63F70" w:rsidP="00665E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EB52B5" w:rsidRDefault="00EB52B5" w:rsidP="00665E1C">
      <w:pPr>
        <w:suppressAutoHyphens/>
        <w:snapToGrid w:val="0"/>
        <w:spacing w:after="0" w:line="240" w:lineRule="auto"/>
        <w:ind w:left="567" w:right="-1" w:hanging="425"/>
        <w:jc w:val="both"/>
        <w:rPr>
          <w:rFonts w:ascii="Times New Roman" w:eastAsia="Times New Roman" w:hAnsi="Times New Roman" w:cs="Calibri"/>
          <w:b/>
          <w:i/>
          <w:color w:val="00B050"/>
          <w:sz w:val="24"/>
          <w:szCs w:val="24"/>
          <w:lang w:eastAsia="ar-SA"/>
        </w:rPr>
      </w:pPr>
      <w:r w:rsidRPr="00145249"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t>Перечень разработанных документов, программ, проектов</w:t>
      </w:r>
    </w:p>
    <w:p w:rsidR="00092FE1" w:rsidRDefault="00CD2AE4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Являюсь автором, участником группы разработчиков </w:t>
      </w:r>
      <w:r w:rsidRPr="00CD2AE4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стратегических документов, программ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определяющих основные направления функционирования и развития психологической службы:</w:t>
      </w:r>
    </w:p>
    <w:p w:rsidR="00092FE1" w:rsidRPr="00256FF4" w:rsidRDefault="00092FE1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b/>
          <w:i/>
          <w:color w:val="000000" w:themeColor="text1"/>
          <w:sz w:val="24"/>
          <w:szCs w:val="24"/>
          <w:lang w:eastAsia="ar-SA"/>
        </w:rPr>
      </w:pPr>
      <w:r w:rsidRPr="00256FF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модель психологической службы Шарыповского муниципального округа</w:t>
      </w: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;</w:t>
      </w:r>
    </w:p>
    <w:p w:rsidR="00092FE1" w:rsidRPr="00256FF4" w:rsidRDefault="00092FE1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</w:pPr>
      <w:r w:rsidRPr="00256FF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модель психологической службы МБОУ Холмогорской СОШ</w:t>
      </w: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;</w:t>
      </w:r>
    </w:p>
    <w:p w:rsidR="00092FE1" w:rsidRDefault="00092FE1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</w:pPr>
      <w:r w:rsidRPr="00256FF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модель инклюзивного образования МБОУ Холмогорской СОШ</w:t>
      </w: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;</w:t>
      </w:r>
    </w:p>
    <w:p w:rsidR="00887DE5" w:rsidRDefault="00887DE5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проект реорганизации зоны рекреации в школе «Остров отдыха»;</w:t>
      </w:r>
    </w:p>
    <w:p w:rsidR="00887DE5" w:rsidRPr="00092FE1" w:rsidRDefault="00887DE5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инклюзивная практика МБОУ Холмогорской Школы. Дата апробации – 2021 год;</w:t>
      </w:r>
    </w:p>
    <w:p w:rsidR="00C75226" w:rsidRDefault="002805E9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r w:rsidR="00EB52B5">
        <w:rPr>
          <w:rFonts w:ascii="Times New Roman" w:eastAsia="Times New Roman" w:hAnsi="Times New Roman" w:cs="Calibri"/>
          <w:sz w:val="24"/>
          <w:szCs w:val="24"/>
          <w:lang w:eastAsia="ar-SA"/>
        </w:rPr>
        <w:t>рограмма психологического сопровождения реализации ФГОС в школе</w:t>
      </w:r>
      <w:r w:rsidR="006E641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6E641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Программа рассмотрена на педагогическом совете и утверждена приказом директора</w:t>
      </w:r>
      <w:r w:rsidR="00CD2AE4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092FE1" w:rsidRPr="00092FE1" w:rsidRDefault="00CD2AE4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Веду основную </w:t>
      </w:r>
      <w:r w:rsidR="000024CE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п</w:t>
      </w:r>
      <w:r w:rsidR="00092FE1" w:rsidRPr="00092FE1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рофессиональн</w:t>
      </w:r>
      <w:r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ую</w:t>
      </w:r>
      <w:r w:rsidR="00092FE1" w:rsidRPr="00092FE1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 xml:space="preserve"> документаци</w:t>
      </w:r>
      <w:r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ю</w:t>
      </w:r>
      <w:r w:rsidR="00092FE1" w:rsidRPr="00092FE1">
        <w:rPr>
          <w:rFonts w:ascii="Times New Roman" w:eastAsia="Times New Roman" w:hAnsi="Times New Roman" w:cs="Calibri"/>
          <w:i/>
          <w:sz w:val="24"/>
          <w:szCs w:val="24"/>
          <w:u w:val="single"/>
          <w:lang w:eastAsia="ar-SA"/>
        </w:rPr>
        <w:t>:</w:t>
      </w:r>
    </w:p>
    <w:p w:rsidR="00C75226" w:rsidRDefault="002805E9" w:rsidP="00CD2AE4">
      <w:pPr>
        <w:suppressAutoHyphens/>
        <w:snapToGrid w:val="0"/>
        <w:spacing w:after="0" w:line="240" w:lineRule="auto"/>
        <w:ind w:right="-1" w:firstLine="567"/>
        <w:jc w:val="both"/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ц</w:t>
      </w:r>
      <w:r w:rsidR="00EB52B5">
        <w:rPr>
          <w:rFonts w:ascii="Times New Roman" w:eastAsia="Times New Roman" w:hAnsi="Times New Roman" w:cs="Calibri"/>
          <w:sz w:val="24"/>
          <w:szCs w:val="24"/>
          <w:lang w:eastAsia="ar-SA"/>
        </w:rPr>
        <w:t>иклограмма работы педагога-психолога</w:t>
      </w:r>
      <w:r w:rsidR="00561F41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3A0ED8" w:rsidRDefault="002805E9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r w:rsidR="00EB52B5">
        <w:rPr>
          <w:rFonts w:ascii="Times New Roman" w:eastAsia="Times New Roman" w:hAnsi="Times New Roman" w:cs="Calibri"/>
          <w:sz w:val="24"/>
          <w:szCs w:val="24"/>
          <w:lang w:eastAsia="ar-SA"/>
        </w:rPr>
        <w:t>ерспективный план работы педагога-психолога</w:t>
      </w:r>
      <w:r w:rsidR="00561F41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CD2AE4" w:rsidRDefault="00CD2AE4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программы коррекционно-развивающей деятельности;</w:t>
      </w:r>
    </w:p>
    <w:p w:rsidR="00CD2AE4" w:rsidRDefault="00CD2AE4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журналы учета основных видов деятельности педагога-психолога;</w:t>
      </w:r>
    </w:p>
    <w:p w:rsidR="00092FE1" w:rsidRDefault="00CD2AE4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</w:t>
      </w:r>
      <w:r w:rsidR="00092FE1">
        <w:rPr>
          <w:rFonts w:ascii="Times New Roman" w:eastAsia="Times New Roman" w:hAnsi="Times New Roman" w:cs="Calibri"/>
          <w:sz w:val="24"/>
          <w:szCs w:val="24"/>
          <w:lang w:eastAsia="ar-SA"/>
        </w:rPr>
        <w:t>абочая программа релаксационного сопровождения педагогов</w:t>
      </w:r>
      <w:r w:rsidR="006E641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6E641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Программа рассмотрена на педагогическом совете и утверждена приказом директора</w:t>
      </w:r>
      <w:r w:rsidR="002805E9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. Апробирована в 2021</w:t>
      </w:r>
      <w:r w:rsidR="00887DE5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–</w:t>
      </w:r>
      <w:r w:rsidR="002805E9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2022 учебном году</w:t>
      </w:r>
      <w:r w:rsidR="00092FE1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092FE1" w:rsidRDefault="002805E9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</w:t>
      </w:r>
      <w:r w:rsidR="00092FE1">
        <w:rPr>
          <w:rFonts w:ascii="Times New Roman" w:eastAsia="Times New Roman" w:hAnsi="Times New Roman" w:cs="Calibri"/>
          <w:sz w:val="24"/>
          <w:szCs w:val="24"/>
          <w:lang w:eastAsia="ar-SA"/>
        </w:rPr>
        <w:t>абочая программа курса внеурочной деятельности «Психологическая готовность к экзаменам»;</w:t>
      </w:r>
      <w:r w:rsidR="00022A0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6E641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Программа рассмотрена на педагогическом совете и утверждена приказом директора. Апробирована в 2020-2022 году с обучающимися 9-11 классов.</w:t>
      </w:r>
    </w:p>
    <w:p w:rsidR="00092FE1" w:rsidRDefault="002805E9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п</w:t>
      </w:r>
      <w:r w:rsidR="00092FE1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рограмма дополнительного образования кружок психологии «У меня есть Я»</w:t>
      </w:r>
      <w:r w:rsidR="006E6414">
        <w:rPr>
          <w:rFonts w:ascii="Times New Roman" w:eastAsia="Times New Roman" w:hAnsi="Times New Roman" w:cs="Calibri"/>
          <w:color w:val="000000" w:themeColor="text1"/>
          <w:sz w:val="24"/>
          <w:szCs w:val="24"/>
          <w:lang w:eastAsia="ar-SA"/>
        </w:rPr>
        <w:t>. Программа рассмотрена на педагогическом совете и утверждена приказом директора.</w:t>
      </w:r>
    </w:p>
    <w:p w:rsidR="00092FE1" w:rsidRPr="00887DE5" w:rsidRDefault="00887DE5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О</w:t>
      </w:r>
      <w:r w:rsidR="00CD2AE4">
        <w:rPr>
          <w:rFonts w:ascii="Times New Roman" w:eastAsia="Times New Roman" w:hAnsi="Times New Roman" w:cs="Calibri"/>
          <w:sz w:val="24"/>
          <w:szCs w:val="24"/>
          <w:lang w:eastAsia="ar-SA"/>
        </w:rPr>
        <w:t>беспечива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ю разработку необходимой </w:t>
      </w:r>
      <w:r w:rsidRPr="00887DE5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и</w:t>
      </w:r>
      <w:r w:rsidR="00092FE1" w:rsidRPr="00887DE5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нформационно-просветительск</w:t>
      </w:r>
      <w:r w:rsidRPr="00887DE5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ой</w:t>
      </w:r>
      <w:r w:rsidR="00092FE1" w:rsidRPr="00887DE5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 xml:space="preserve"> документаци</w:t>
      </w:r>
      <w:r w:rsidRPr="00887DE5">
        <w:rPr>
          <w:rFonts w:ascii="Times New Roman" w:eastAsia="Times New Roman" w:hAnsi="Times New Roman" w:cs="Calibri"/>
          <w:i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тематика которой определяется с учетом результатов диагностики, запросов детей, их родителей и педагогов</w:t>
      </w:r>
      <w:r w:rsidR="00092FE1" w:rsidRPr="00887DE5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3A0ED8" w:rsidRDefault="00022A0D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r w:rsidR="00887DE5">
        <w:rPr>
          <w:rFonts w:ascii="Times New Roman" w:eastAsia="Times New Roman" w:hAnsi="Times New Roman" w:cs="Calibri"/>
          <w:sz w:val="24"/>
          <w:szCs w:val="24"/>
          <w:lang w:eastAsia="ar-SA"/>
        </w:rPr>
        <w:t>роект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561F41">
        <w:rPr>
          <w:rFonts w:ascii="Times New Roman" w:eastAsia="Times New Roman" w:hAnsi="Times New Roman" w:cs="Calibri"/>
          <w:sz w:val="24"/>
          <w:szCs w:val="24"/>
          <w:lang w:eastAsia="ar-SA"/>
        </w:rPr>
        <w:t>«Портрет</w:t>
      </w:r>
      <w:r w:rsidR="00EB52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удовольствий ученика»</w:t>
      </w:r>
      <w:r w:rsidR="00887DE5">
        <w:rPr>
          <w:rFonts w:ascii="Times New Roman" w:eastAsia="Times New Roman" w:hAnsi="Times New Roman" w:cs="Calibri"/>
          <w:sz w:val="24"/>
          <w:szCs w:val="24"/>
          <w:lang w:eastAsia="ar-SA"/>
        </w:rPr>
        <w:t>,о</w:t>
      </w:r>
      <w:r w:rsidR="006E6414">
        <w:rPr>
          <w:rFonts w:ascii="Times New Roman" w:eastAsia="Times New Roman" w:hAnsi="Times New Roman" w:cs="Calibri"/>
          <w:sz w:val="24"/>
          <w:szCs w:val="24"/>
          <w:lang w:eastAsia="ar-SA"/>
        </w:rPr>
        <w:t>публикован в методическо</w:t>
      </w:r>
      <w:r w:rsidR="00887DE5">
        <w:rPr>
          <w:rFonts w:ascii="Times New Roman" w:eastAsia="Times New Roman" w:hAnsi="Times New Roman" w:cs="Calibri"/>
          <w:sz w:val="24"/>
          <w:szCs w:val="24"/>
          <w:lang w:eastAsia="ar-SA"/>
        </w:rPr>
        <w:t>й</w:t>
      </w:r>
      <w:r w:rsidR="006E641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копилке Шарыповского муниципального округа</w:t>
      </w:r>
      <w:r w:rsidR="00561F41">
        <w:rPr>
          <w:rFonts w:ascii="Times New Roman" w:eastAsia="Times New Roman" w:hAnsi="Times New Roman" w:cs="Calibri"/>
          <w:sz w:val="24"/>
          <w:szCs w:val="24"/>
          <w:lang w:eastAsia="ar-SA"/>
        </w:rPr>
        <w:t>;</w:t>
      </w:r>
    </w:p>
    <w:p w:rsidR="003A0ED8" w:rsidRDefault="002805E9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</w:t>
      </w:r>
      <w:r w:rsidR="00EB52B5">
        <w:rPr>
          <w:rFonts w:ascii="Times New Roman" w:eastAsia="Times New Roman" w:hAnsi="Times New Roman" w:cs="Calibri"/>
          <w:sz w:val="24"/>
          <w:szCs w:val="24"/>
          <w:lang w:eastAsia="ar-SA"/>
        </w:rPr>
        <w:t>екомендации для родителей по психологической</w:t>
      </w:r>
      <w:r w:rsidR="00561F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устойчивости во время пандемии;</w:t>
      </w:r>
    </w:p>
    <w:p w:rsidR="00092FE1" w:rsidRDefault="002805E9" w:rsidP="00CD2AE4">
      <w:pPr>
        <w:suppressAutoHyphens/>
        <w:snapToGrid w:val="0"/>
        <w:spacing w:after="0" w:line="240" w:lineRule="auto"/>
        <w:ind w:right="-1" w:firstLine="567"/>
        <w:jc w:val="both"/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р</w:t>
      </w:r>
      <w:r w:rsidR="00092FE1">
        <w:rPr>
          <w:rFonts w:ascii="Times New Roman" w:eastAsia="Times New Roman" w:hAnsi="Times New Roman" w:cs="Calibri"/>
          <w:sz w:val="24"/>
          <w:szCs w:val="24"/>
          <w:lang w:eastAsia="ar-SA"/>
        </w:rPr>
        <w:t>екомендации родителям первоклассников;</w:t>
      </w:r>
    </w:p>
    <w:p w:rsidR="00256FF4" w:rsidRPr="00092FE1" w:rsidRDefault="002805E9" w:rsidP="00CD2AE4">
      <w:pPr>
        <w:suppressAutoHyphens/>
        <w:snapToGrid w:val="0"/>
        <w:spacing w:after="0" w:line="240" w:lineRule="auto"/>
        <w:ind w:right="-1" w:firstLine="567"/>
        <w:jc w:val="both"/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r w:rsidR="00092FE1">
        <w:rPr>
          <w:rFonts w:ascii="Times New Roman" w:eastAsia="Times New Roman" w:hAnsi="Times New Roman" w:cs="Calibri"/>
          <w:sz w:val="24"/>
          <w:szCs w:val="24"/>
          <w:lang w:eastAsia="ar-SA"/>
        </w:rPr>
        <w:t>сихологические рекомендации выпускникам в экзаменационный период;</w:t>
      </w:r>
    </w:p>
    <w:p w:rsidR="003A0ED8" w:rsidRPr="00AE1671" w:rsidRDefault="00A64042" w:rsidP="00CD2AE4">
      <w:pPr>
        <w:suppressAutoHyphens/>
        <w:snapToGri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методическая разработка группового занятия для педагогов с целью профилактики эмоционального выгорания</w:t>
      </w:r>
      <w:r w:rsidR="00022A0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9" w:history="1">
        <w:r w:rsidR="00AE1671" w:rsidRPr="00AE1671">
          <w:rPr>
            <w:rStyle w:val="a5"/>
            <w:rFonts w:ascii="Times New Roman" w:hAnsi="Times New Roman" w:cs="Times New Roman"/>
          </w:rPr>
          <w:t>https://disk.yandex.ru/d/ChuDvR1hBMmlPg</w:t>
        </w:r>
      </w:hyperlink>
      <w:r w:rsidR="00887DE5">
        <w:rPr>
          <w:rStyle w:val="a5"/>
          <w:rFonts w:ascii="Times New Roman" w:hAnsi="Times New Roman" w:cs="Times New Roman"/>
        </w:rPr>
        <w:t>;</w:t>
      </w:r>
    </w:p>
    <w:p w:rsidR="00721C2F" w:rsidRDefault="00887DE5" w:rsidP="00CD2AE4">
      <w:pPr>
        <w:suppressAutoHyphens/>
        <w:snapToGrid w:val="0"/>
        <w:spacing w:after="0" w:line="240" w:lineRule="auto"/>
        <w:ind w:right="-1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B52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вторская тематическая визуализация </w:t>
      </w:r>
      <w:hyperlink r:id="rId10" w:history="1">
        <w:r w:rsidR="00EB52B5" w:rsidRPr="00206FD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https://www.b17.ru/article/324807/</w:t>
        </w:r>
      </w:hyperlink>
      <w:r>
        <w:rPr>
          <w:rStyle w:val="a5"/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1F41" w:rsidRDefault="00561F41" w:rsidP="00CD2AE4">
      <w:pPr>
        <w:suppressAutoHyphens/>
        <w:snapToGrid w:val="0"/>
        <w:spacing w:after="0" w:line="240" w:lineRule="auto"/>
        <w:ind w:right="-1" w:firstLine="567"/>
        <w:jc w:val="both"/>
      </w:pPr>
    </w:p>
    <w:p w:rsidR="00887DE5" w:rsidRDefault="00887DE5" w:rsidP="00CD2AE4">
      <w:pPr>
        <w:suppressAutoHyphens/>
        <w:snapToGrid w:val="0"/>
        <w:spacing w:after="0" w:line="240" w:lineRule="auto"/>
        <w:ind w:right="-1" w:firstLine="567"/>
        <w:jc w:val="both"/>
      </w:pPr>
    </w:p>
    <w:p w:rsidR="00887DE5" w:rsidRPr="00561F41" w:rsidRDefault="00887DE5" w:rsidP="00CD2AE4">
      <w:pPr>
        <w:suppressAutoHyphens/>
        <w:snapToGrid w:val="0"/>
        <w:spacing w:after="0" w:line="240" w:lineRule="auto"/>
        <w:ind w:right="-1" w:firstLine="567"/>
        <w:jc w:val="both"/>
      </w:pPr>
    </w:p>
    <w:p w:rsidR="00EB52B5" w:rsidRPr="00443C85" w:rsidRDefault="00EB52B5" w:rsidP="00665E1C">
      <w:pPr>
        <w:suppressAutoHyphens/>
        <w:snapToGrid w:val="0"/>
        <w:spacing w:after="0" w:line="240" w:lineRule="auto"/>
        <w:ind w:left="567" w:right="-1" w:hanging="425"/>
        <w:jc w:val="both"/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</w:pPr>
      <w:r w:rsidRPr="00443C85">
        <w:rPr>
          <w:rFonts w:ascii="Times New Roman" w:eastAsia="Times New Roman" w:hAnsi="Times New Roman" w:cs="Calibri"/>
          <w:b/>
          <w:i/>
          <w:sz w:val="24"/>
          <w:szCs w:val="24"/>
          <w:u w:val="single"/>
          <w:lang w:eastAsia="ar-SA"/>
        </w:rPr>
        <w:lastRenderedPageBreak/>
        <w:t>Обобщенные итоги профессиональной деятельности:</w:t>
      </w:r>
    </w:p>
    <w:p w:rsidR="005F0EC8" w:rsidRPr="00A10712" w:rsidRDefault="005F0EC8" w:rsidP="008A2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за три</w:t>
      </w:r>
      <w:r w:rsidR="00EB52B5" w:rsidRPr="001A2A7C">
        <w:rPr>
          <w:rFonts w:ascii="Times New Roman" w:hAnsi="Times New Roman" w:cs="Times New Roman"/>
          <w:sz w:val="24"/>
          <w:szCs w:val="24"/>
        </w:rPr>
        <w:t xml:space="preserve"> года показал, что план работы п</w:t>
      </w:r>
      <w:r w:rsidR="00EB52B5">
        <w:rPr>
          <w:rFonts w:ascii="Times New Roman" w:hAnsi="Times New Roman" w:cs="Times New Roman"/>
          <w:sz w:val="24"/>
          <w:szCs w:val="24"/>
        </w:rPr>
        <w:t>едагога-психолога реализ</w:t>
      </w:r>
      <w:r w:rsidR="00887DE5">
        <w:rPr>
          <w:rFonts w:ascii="Times New Roman" w:hAnsi="Times New Roman" w:cs="Times New Roman"/>
          <w:sz w:val="24"/>
          <w:szCs w:val="24"/>
        </w:rPr>
        <w:t>ует</w:t>
      </w:r>
      <w:r w:rsidR="00EB52B5">
        <w:rPr>
          <w:rFonts w:ascii="Times New Roman" w:hAnsi="Times New Roman" w:cs="Times New Roman"/>
          <w:sz w:val="24"/>
          <w:szCs w:val="24"/>
        </w:rPr>
        <w:t>ся</w:t>
      </w:r>
      <w:r w:rsidR="00EB52B5" w:rsidRPr="001A2A7C">
        <w:rPr>
          <w:rFonts w:ascii="Times New Roman" w:hAnsi="Times New Roman" w:cs="Times New Roman"/>
          <w:sz w:val="24"/>
          <w:szCs w:val="24"/>
        </w:rPr>
        <w:t xml:space="preserve"> в полной мере. </w:t>
      </w:r>
      <w:r>
        <w:rPr>
          <w:rFonts w:ascii="Times New Roman" w:hAnsi="Times New Roman" w:cs="Times New Roman"/>
          <w:sz w:val="24"/>
          <w:szCs w:val="24"/>
        </w:rPr>
        <w:t xml:space="preserve">Хочу обратить внимание на результаты проводимой мной работы по релаксации в выпускных классах. </w:t>
      </w:r>
      <w:r w:rsidRPr="001A2A7C">
        <w:rPr>
          <w:rFonts w:ascii="Times New Roman" w:hAnsi="Times New Roman" w:cs="Times New Roman"/>
          <w:sz w:val="24"/>
          <w:szCs w:val="24"/>
        </w:rPr>
        <w:t xml:space="preserve">В рамках психологического клуба «Инсайт»ведется работа со старшеклассниками 9-11 классов по формированию и развитию навыков саморегуляции и стрессоустойчивости, что ведёт к снижению тревожности </w:t>
      </w:r>
      <w:r w:rsidR="00887DE5">
        <w:rPr>
          <w:rFonts w:ascii="Times New Roman" w:hAnsi="Times New Roman" w:cs="Times New Roman"/>
          <w:sz w:val="24"/>
          <w:szCs w:val="24"/>
        </w:rPr>
        <w:br/>
      </w:r>
      <w:r w:rsidRPr="001A2A7C">
        <w:rPr>
          <w:rFonts w:ascii="Times New Roman" w:hAnsi="Times New Roman" w:cs="Times New Roman"/>
          <w:sz w:val="24"/>
          <w:szCs w:val="24"/>
        </w:rPr>
        <w:t>в экзаменационный период.</w:t>
      </w:r>
    </w:p>
    <w:p w:rsidR="005F0EC8" w:rsidRPr="001A3BD9" w:rsidRDefault="005F0EC8" w:rsidP="008A21D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BD9">
        <w:rPr>
          <w:rFonts w:ascii="Times New Roman" w:hAnsi="Times New Roman" w:cs="Times New Roman"/>
          <w:i/>
          <w:sz w:val="24"/>
          <w:szCs w:val="24"/>
        </w:rPr>
        <w:t>Результаты применения медитаций и визуализаций в рамках психологической подготовки к экзаменам на примере работы с тревожностью в 9-х классах:</w:t>
      </w:r>
    </w:p>
    <w:p w:rsidR="005F0EC8" w:rsidRPr="001A3BD9" w:rsidRDefault="005F0EC8" w:rsidP="000E122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BD9">
        <w:rPr>
          <w:rFonts w:ascii="Times New Roman" w:hAnsi="Times New Roman" w:cs="Times New Roman"/>
          <w:sz w:val="24"/>
          <w:szCs w:val="24"/>
        </w:rPr>
        <w:t>«Тест школьной тревожности Филлипса». Результат по шкале школьной тревожности на начало 2021-2022 учебного года – 56%, что соответствует повышенному уровню тревожности. Результат на кон</w:t>
      </w:r>
      <w:r>
        <w:rPr>
          <w:rFonts w:ascii="Times New Roman" w:hAnsi="Times New Roman" w:cs="Times New Roman"/>
          <w:sz w:val="24"/>
          <w:szCs w:val="24"/>
        </w:rPr>
        <w:t>ец учебного 2021-2022 учебного года 39</w:t>
      </w:r>
      <w:r w:rsidR="000E1224">
        <w:rPr>
          <w:rFonts w:ascii="Times New Roman" w:hAnsi="Times New Roman" w:cs="Times New Roman"/>
          <w:sz w:val="24"/>
          <w:szCs w:val="24"/>
        </w:rPr>
        <w:t>%</w:t>
      </w:r>
      <w:r w:rsidRPr="001A3BD9">
        <w:rPr>
          <w:rFonts w:ascii="Times New Roman" w:hAnsi="Times New Roman" w:cs="Times New Roman"/>
          <w:sz w:val="24"/>
          <w:szCs w:val="24"/>
        </w:rPr>
        <w:t xml:space="preserve">, что соответствует показателю нормы и положительному изменению. </w:t>
      </w:r>
    </w:p>
    <w:p w:rsidR="005F0EC8" w:rsidRPr="001A3BD9" w:rsidRDefault="005F0EC8" w:rsidP="000E1224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D9">
        <w:rPr>
          <w:rFonts w:ascii="Times New Roman" w:hAnsi="Times New Roman" w:cs="Times New Roman"/>
          <w:sz w:val="24"/>
          <w:szCs w:val="24"/>
        </w:rPr>
        <w:t xml:space="preserve">Методика вербальной самооценки личности». </w:t>
      </w:r>
      <w:r w:rsidRPr="001A3BD9">
        <w:rPr>
          <w:rFonts w:ascii="Times New Roman" w:hAnsi="Times New Roman" w:cs="Times New Roman"/>
          <w:sz w:val="24"/>
          <w:szCs w:val="24"/>
          <w:u w:val="single"/>
        </w:rPr>
        <w:t xml:space="preserve">Результаты на начало 2021-2022 учебного года: </w:t>
      </w:r>
    </w:p>
    <w:p w:rsidR="005F0EC8" w:rsidRPr="001A3BD9" w:rsidRDefault="005F0EC8" w:rsidP="008A21D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BD9">
        <w:rPr>
          <w:rFonts w:ascii="Times New Roman" w:hAnsi="Times New Roman" w:cs="Times New Roman"/>
          <w:sz w:val="24"/>
          <w:szCs w:val="24"/>
        </w:rPr>
        <w:t>Высокий уровень самооценки – 15%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3BD9">
        <w:rPr>
          <w:rFonts w:ascii="Times New Roman" w:hAnsi="Times New Roman" w:cs="Times New Roman"/>
          <w:sz w:val="24"/>
          <w:szCs w:val="24"/>
        </w:rPr>
        <w:t>Средний уровень самооценки – 29%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A3BD9">
        <w:rPr>
          <w:rFonts w:ascii="Times New Roman" w:hAnsi="Times New Roman" w:cs="Times New Roman"/>
          <w:sz w:val="24"/>
          <w:szCs w:val="24"/>
        </w:rPr>
        <w:t>Низкий уровень самооценки – 56%.</w:t>
      </w:r>
    </w:p>
    <w:p w:rsidR="005F0EC8" w:rsidRPr="001A3BD9" w:rsidRDefault="005F0EC8" w:rsidP="008A2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3BD9">
        <w:rPr>
          <w:rFonts w:ascii="Times New Roman" w:hAnsi="Times New Roman" w:cs="Times New Roman"/>
          <w:sz w:val="24"/>
          <w:szCs w:val="24"/>
          <w:u w:val="single"/>
        </w:rPr>
        <w:t xml:space="preserve">на конец учебного 2021-2022 учебного года: </w:t>
      </w:r>
    </w:p>
    <w:p w:rsidR="0018303D" w:rsidRDefault="005F0EC8" w:rsidP="008A2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3BD9">
        <w:rPr>
          <w:rFonts w:ascii="Times New Roman" w:hAnsi="Times New Roman" w:cs="Times New Roman"/>
          <w:sz w:val="24"/>
          <w:szCs w:val="24"/>
        </w:rPr>
        <w:t>10% высокий уровень самооценки, 53% учеников обладают средним уровнем самооценки, 37% имеют низкий уровень самооценки. Заметен результат перехода учеников с низкого уровня самооценки на сред</w:t>
      </w:r>
      <w:r w:rsidR="00887DE5">
        <w:rPr>
          <w:rFonts w:ascii="Times New Roman" w:hAnsi="Times New Roman" w:cs="Times New Roman"/>
          <w:sz w:val="24"/>
          <w:szCs w:val="24"/>
        </w:rPr>
        <w:t>ний, что говорит о положительной</w:t>
      </w:r>
      <w:r w:rsidR="00022A0D">
        <w:rPr>
          <w:rFonts w:ascii="Times New Roman" w:hAnsi="Times New Roman" w:cs="Times New Roman"/>
          <w:sz w:val="24"/>
          <w:szCs w:val="24"/>
        </w:rPr>
        <w:t xml:space="preserve"> </w:t>
      </w:r>
      <w:r w:rsidR="00887DE5">
        <w:rPr>
          <w:rFonts w:ascii="Times New Roman" w:hAnsi="Times New Roman" w:cs="Times New Roman"/>
          <w:sz w:val="24"/>
          <w:szCs w:val="24"/>
        </w:rPr>
        <w:t>динамики</w:t>
      </w:r>
      <w:r w:rsidRPr="001A3B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EC8" w:rsidRPr="001A3BD9" w:rsidRDefault="0018303D" w:rsidP="008A21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Являясь тренером сеансов релаксации, внедряю в школьную практику релаксационные методики с авторскими текстами при работе с чувствами тревоги, вины, стыда, неуверенности, с проявлениями агрессии среди обучающихся и при работе с мотивацией и выгоранием у п</w:t>
      </w:r>
      <w:r>
        <w:rPr>
          <w:rFonts w:ascii="Times New Roman" w:hAnsi="Times New Roman" w:cs="Times New Roman"/>
          <w:sz w:val="24"/>
          <w:szCs w:val="24"/>
        </w:rPr>
        <w:t>едагогов при работе по повышению стрессоустойчивости.</w:t>
      </w:r>
      <w:r w:rsidRPr="001A2A7C">
        <w:rPr>
          <w:rFonts w:ascii="Times New Roman" w:hAnsi="Times New Roman" w:cs="Times New Roman"/>
          <w:sz w:val="24"/>
          <w:szCs w:val="24"/>
        </w:rPr>
        <w:t xml:space="preserve"> Проведение релаксации способствует </w:t>
      </w:r>
      <w:r w:rsidR="000E1224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1A2A7C">
        <w:rPr>
          <w:rFonts w:ascii="Times New Roman" w:hAnsi="Times New Roman" w:cs="Times New Roman"/>
          <w:sz w:val="24"/>
          <w:szCs w:val="24"/>
        </w:rPr>
        <w:t>здоровой психологической обстановк</w:t>
      </w:r>
      <w:r w:rsidR="000E1224">
        <w:rPr>
          <w:rFonts w:ascii="Times New Roman" w:hAnsi="Times New Roman" w:cs="Times New Roman"/>
          <w:sz w:val="24"/>
          <w:szCs w:val="24"/>
        </w:rPr>
        <w:t>и</w:t>
      </w:r>
      <w:r w:rsidRPr="001A2A7C">
        <w:rPr>
          <w:rFonts w:ascii="Times New Roman" w:hAnsi="Times New Roman" w:cs="Times New Roman"/>
          <w:sz w:val="24"/>
          <w:szCs w:val="24"/>
        </w:rPr>
        <w:t xml:space="preserve"> в классных коллективах.</w:t>
      </w:r>
      <w:r w:rsidR="009C423E">
        <w:rPr>
          <w:rFonts w:ascii="Times New Roman" w:hAnsi="Times New Roman" w:cs="Times New Roman"/>
          <w:sz w:val="24"/>
          <w:szCs w:val="24"/>
        </w:rPr>
        <w:t xml:space="preserve"> </w:t>
      </w:r>
      <w:r w:rsidR="001E459F">
        <w:rPr>
          <w:rFonts w:ascii="Times New Roman" w:hAnsi="Times New Roman" w:cs="Times New Roman"/>
          <w:sz w:val="24"/>
          <w:szCs w:val="24"/>
        </w:rPr>
        <w:t>Активно взаимодействую с педагогическим коллективом по использованию элементов используемых технологий в педагогической практике школы.</w:t>
      </w:r>
    </w:p>
    <w:p w:rsidR="005F0EC8" w:rsidRPr="00D96AE6" w:rsidRDefault="005F0EC8" w:rsidP="00665E1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3BD9">
        <w:rPr>
          <w:rFonts w:ascii="Times New Roman" w:hAnsi="Times New Roman" w:cs="Times New Roman"/>
          <w:sz w:val="24"/>
          <w:szCs w:val="24"/>
        </w:rPr>
        <w:t xml:space="preserve">В планах по продолжению данной работы – создание студийных аудиозаписей с авторскими медитациями по блокам: </w:t>
      </w:r>
      <w:r w:rsidR="000E1224">
        <w:rPr>
          <w:rFonts w:ascii="Times New Roman" w:hAnsi="Times New Roman" w:cs="Times New Roman"/>
          <w:sz w:val="24"/>
          <w:szCs w:val="24"/>
        </w:rPr>
        <w:t>а</w:t>
      </w:r>
      <w:r w:rsidRPr="001A3BD9">
        <w:rPr>
          <w:rFonts w:ascii="Times New Roman" w:hAnsi="Times New Roman" w:cs="Times New Roman"/>
          <w:sz w:val="24"/>
          <w:szCs w:val="24"/>
        </w:rPr>
        <w:t>даптация первоклассников, адаптация пятиклассников, психологическая готовность к экзаменам, профилактика профессионального выгорания, и описанием хода занятий. Это необходимо для того, чтобы практикой могли воспользоваться другие коллеги в своей работе, не имеющие специальной подготовки в проведении релаксационных методик, сеансов релаксации.</w:t>
      </w:r>
    </w:p>
    <w:p w:rsidR="0018303D" w:rsidRPr="00A10712" w:rsidRDefault="000E1224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2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Благодаря проведению качественной и своевременной </w:t>
      </w:r>
      <w:r w:rsidR="00256FF4" w:rsidRPr="000E1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диагностическ</w:t>
      </w:r>
      <w:r w:rsidRPr="000E1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</w:t>
      </w:r>
      <w:r w:rsidR="00256FF4" w:rsidRPr="000E1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работ</w:t>
      </w:r>
      <w:r w:rsidRPr="000E122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56FF4"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выявлению уровня готовности, </w:t>
      </w:r>
      <w:r w:rsidR="00256FF4" w:rsidRPr="00D6699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адапта</w:t>
      </w:r>
      <w:r w:rsidR="00256FF4"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обучающихся к новым </w:t>
      </w:r>
      <w:r w:rsidR="00256FF4" w:rsidRPr="00D6699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условиям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понимаю</w:t>
      </w:r>
      <w:r w:rsidR="00256FF4"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и возмож</w:t>
      </w:r>
      <w:r w:rsidR="00256FF4"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причины дезадаптации с 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C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6FF4"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направлений оказания психологической помощи</w:t>
      </w:r>
      <w:r w:rsidR="0025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8303D" w:rsidRPr="001A2A7C">
        <w:rPr>
          <w:rFonts w:ascii="Times New Roman" w:hAnsi="Times New Roman" w:cs="Times New Roman"/>
          <w:sz w:val="24"/>
          <w:szCs w:val="24"/>
        </w:rPr>
        <w:t>Более эффективное распределение детей в общеобразовательный и инженерный классы происходит благодаря своевременной психодиагностике склонностей и способностей детей</w:t>
      </w:r>
      <w:r w:rsidR="0018303D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18303D" w:rsidRPr="00145249">
          <w:rPr>
            <w:rStyle w:val="a5"/>
            <w:rFonts w:ascii="Times New Roman" w:hAnsi="Times New Roman" w:cs="Times New Roman"/>
            <w:sz w:val="24"/>
            <w:szCs w:val="24"/>
          </w:rPr>
          <w:t>https://disk.yandex.ru/i/A798Eoa1G2_v0A</w:t>
        </w:r>
      </w:hyperlink>
      <w:r w:rsidR="0018303D">
        <w:rPr>
          <w:rFonts w:ascii="Times New Roman" w:hAnsi="Times New Roman" w:cs="Times New Roman"/>
          <w:sz w:val="24"/>
          <w:szCs w:val="24"/>
        </w:rPr>
        <w:t>)</w:t>
      </w:r>
      <w:r w:rsidR="0018303D" w:rsidRPr="001A2A7C">
        <w:rPr>
          <w:rFonts w:ascii="Times New Roman" w:hAnsi="Times New Roman" w:cs="Times New Roman"/>
          <w:sz w:val="24"/>
          <w:szCs w:val="24"/>
        </w:rPr>
        <w:t>.</w:t>
      </w:r>
      <w:r w:rsidR="0018303D">
        <w:rPr>
          <w:rFonts w:ascii="Times New Roman" w:hAnsi="Times New Roman" w:cs="Times New Roman"/>
          <w:sz w:val="24"/>
          <w:szCs w:val="24"/>
        </w:rPr>
        <w:t xml:space="preserve"> Вновь образованные классы также нуждаются </w:t>
      </w:r>
      <w:r>
        <w:rPr>
          <w:rFonts w:ascii="Times New Roman" w:hAnsi="Times New Roman" w:cs="Times New Roman"/>
          <w:sz w:val="24"/>
          <w:szCs w:val="24"/>
        </w:rPr>
        <w:br/>
      </w:r>
      <w:r w:rsidR="0018303D">
        <w:rPr>
          <w:rFonts w:ascii="Times New Roman" w:hAnsi="Times New Roman" w:cs="Times New Roman"/>
          <w:sz w:val="24"/>
          <w:szCs w:val="24"/>
        </w:rPr>
        <w:t xml:space="preserve">в диагностике уровня адаптации и в мероприятиях по созданию благоприятной </w:t>
      </w:r>
      <w:r w:rsidR="001E459F">
        <w:rPr>
          <w:rFonts w:ascii="Times New Roman" w:hAnsi="Times New Roman" w:cs="Times New Roman"/>
          <w:sz w:val="24"/>
          <w:szCs w:val="24"/>
        </w:rPr>
        <w:t>психологической среды</w:t>
      </w:r>
      <w:r w:rsidR="0018303D">
        <w:rPr>
          <w:rFonts w:ascii="Times New Roman" w:hAnsi="Times New Roman" w:cs="Times New Roman"/>
          <w:sz w:val="24"/>
          <w:szCs w:val="24"/>
        </w:rPr>
        <w:t xml:space="preserve">, которые я провожу. </w:t>
      </w:r>
      <w:r w:rsidR="0018303D" w:rsidRPr="00600A28">
        <w:rPr>
          <w:rFonts w:ascii="Times New Roman" w:hAnsi="Times New Roman" w:cs="Times New Roman"/>
          <w:sz w:val="24"/>
          <w:szCs w:val="24"/>
        </w:rPr>
        <w:t xml:space="preserve">По результатам психодиагностики были выданы рекомендации родителям, классным руководителям, проведена групповая работа </w:t>
      </w:r>
      <w:r>
        <w:rPr>
          <w:rFonts w:ascii="Times New Roman" w:hAnsi="Times New Roman" w:cs="Times New Roman"/>
          <w:sz w:val="24"/>
          <w:szCs w:val="24"/>
        </w:rPr>
        <w:br/>
      </w:r>
      <w:r w:rsidR="0018303D" w:rsidRPr="00600A28">
        <w:rPr>
          <w:rFonts w:ascii="Times New Roman" w:hAnsi="Times New Roman" w:cs="Times New Roman"/>
          <w:sz w:val="24"/>
          <w:szCs w:val="24"/>
        </w:rPr>
        <w:t>по сплочению коллектива и индивидуальная работа по снижению тревожности</w:t>
      </w:r>
      <w:r w:rsidR="0018303D">
        <w:rPr>
          <w:rFonts w:ascii="Times New Roman" w:hAnsi="Times New Roman" w:cs="Times New Roman"/>
          <w:sz w:val="24"/>
          <w:szCs w:val="24"/>
        </w:rPr>
        <w:t>.</w:t>
      </w:r>
    </w:p>
    <w:p w:rsidR="0018303D" w:rsidRDefault="00256FF4" w:rsidP="00665E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социально-психологич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ескую диагностику особенностей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 группового развития формальных и неформальных коллективов</w:t>
      </w:r>
      <w:r w:rsidR="00022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обучающихся, диагнос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тику социально-психологического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климата в</w:t>
      </w:r>
      <w:r w:rsidR="00022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Провожу монитор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инг личностных и метапредметных</w:t>
      </w:r>
      <w:r w:rsidR="009C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9C42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обучающихся в соответ</w:t>
      </w:r>
      <w:r w:rsidR="0018303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требованиями Ф</w:t>
      </w:r>
      <w:r w:rsidR="0098644E"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едеральны</w:t>
      </w:r>
      <w:r w:rsidR="001830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государственных образовательных стандартов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общего образования</w:t>
      </w:r>
      <w:r w:rsidR="00022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156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соответствующего уровня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hyperlink r:id="rId12" w:history="1">
        <w:r w:rsidRPr="00DA1C2D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https://disk.yandex.ru/i/hLj7x4WA5N9Ygg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98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Провожу электронную обработку результатов с помощью программы </w:t>
      </w:r>
      <w:r w:rsidR="0098644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 w:rsidR="0098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13" w:history="1">
        <w:r w:rsidR="0098644E" w:rsidRPr="00EC308F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https://disk.yandex.ru/i/EDZ9JHZ-k2zqEQ</w:t>
        </w:r>
      </w:hyperlink>
      <w:r w:rsidR="00986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Осуществляю</w:t>
      </w:r>
      <w:r w:rsidRPr="002C7A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диагностику одаренности, структуры способностей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Разрабатываю бланки диагностических обследований по нозологиям и возрастам. По результатам индивидуальных обследований предоставляю каждому родителю полную информацию об особенностях развития ребенка, предлагаю рекомендации.</w:t>
      </w:r>
    </w:p>
    <w:p w:rsidR="0018303D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 xml:space="preserve">Адаптирую коррекционно-развивающие программы авторов под задачи своей </w:t>
      </w:r>
      <w:r w:rsidRPr="000E1224">
        <w:rPr>
          <w:rFonts w:ascii="Times New Roman" w:hAnsi="Times New Roman" w:cs="Times New Roman"/>
          <w:i/>
          <w:sz w:val="24"/>
          <w:szCs w:val="24"/>
        </w:rPr>
        <w:t>коррекционно-развивающей деятельности</w:t>
      </w:r>
      <w:r w:rsidRPr="001A2A7C">
        <w:rPr>
          <w:rFonts w:ascii="Times New Roman" w:hAnsi="Times New Roman" w:cs="Times New Roman"/>
          <w:sz w:val="24"/>
          <w:szCs w:val="24"/>
        </w:rPr>
        <w:t>. Результативность своей работы с применением коррекционно-развивающих программ и методов отслеживаю с помощью психодиагностических методик и мониторингов. Анализ результатов психолого-педагогической деятельности на основании диагно</w:t>
      </w:r>
      <w:r>
        <w:rPr>
          <w:rFonts w:ascii="Times New Roman" w:hAnsi="Times New Roman" w:cs="Times New Roman"/>
          <w:sz w:val="24"/>
          <w:szCs w:val="24"/>
        </w:rPr>
        <w:t>стики обучающихся за период с 2019 по 2022</w:t>
      </w:r>
      <w:r w:rsidRPr="001A2A7C">
        <w:rPr>
          <w:rFonts w:ascii="Times New Roman" w:hAnsi="Times New Roman" w:cs="Times New Roman"/>
          <w:sz w:val="24"/>
          <w:szCs w:val="24"/>
        </w:rPr>
        <w:t xml:space="preserve"> год показывает положительную динамику коррекции и развития обучающихся.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E89">
        <w:rPr>
          <w:rFonts w:ascii="Times New Roman" w:hAnsi="Times New Roman" w:cs="Times New Roman"/>
          <w:b/>
          <w:i/>
          <w:sz w:val="24"/>
          <w:szCs w:val="24"/>
        </w:rPr>
        <w:t>Результаты диагностики познавательной сферы на конец 2019-2020 учебного года: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 xml:space="preserve">Мышление </w:t>
      </w:r>
      <w:r w:rsidRPr="00642E89">
        <w:rPr>
          <w:rFonts w:ascii="Times New Roman" w:hAnsi="Times New Roman" w:cs="Times New Roman"/>
          <w:sz w:val="24"/>
          <w:szCs w:val="24"/>
        </w:rPr>
        <w:t>– высокий уровень – 15%, средний уровень – 44%, низкий уровень – 41%.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 xml:space="preserve">Память </w:t>
      </w:r>
      <w:r w:rsidRPr="00642E89">
        <w:rPr>
          <w:rFonts w:ascii="Times New Roman" w:hAnsi="Times New Roman" w:cs="Times New Roman"/>
          <w:sz w:val="24"/>
          <w:szCs w:val="24"/>
        </w:rPr>
        <w:t>- высокий уровень – 25%, средний уровень – 40%, низкий уровень – 35%.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>Внимание</w:t>
      </w:r>
      <w:r w:rsidRPr="00642E89">
        <w:rPr>
          <w:rFonts w:ascii="Times New Roman" w:hAnsi="Times New Roman" w:cs="Times New Roman"/>
          <w:sz w:val="24"/>
          <w:szCs w:val="24"/>
        </w:rPr>
        <w:t xml:space="preserve"> - высокий уровень – 20%, средний уровень – 35%, низкий уровень – 45%.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2E89">
        <w:rPr>
          <w:rFonts w:ascii="Times New Roman" w:hAnsi="Times New Roman" w:cs="Times New Roman"/>
          <w:b/>
          <w:i/>
          <w:sz w:val="24"/>
          <w:szCs w:val="24"/>
        </w:rPr>
        <w:t>Результаты диагностики познавательной сферы на конец 2021-2022 учебного года: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 xml:space="preserve">Мышление </w:t>
      </w:r>
      <w:r w:rsidRPr="00642E89">
        <w:rPr>
          <w:rFonts w:ascii="Times New Roman" w:hAnsi="Times New Roman" w:cs="Times New Roman"/>
          <w:sz w:val="24"/>
          <w:szCs w:val="24"/>
        </w:rPr>
        <w:t>– высокий уровень – 22%, средний уровень – 47%, низкий уровень – 31%.</w:t>
      </w:r>
    </w:p>
    <w:p w:rsidR="0018303D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 xml:space="preserve">Память </w:t>
      </w:r>
      <w:r w:rsidRPr="00642E89">
        <w:rPr>
          <w:rFonts w:ascii="Times New Roman" w:hAnsi="Times New Roman" w:cs="Times New Roman"/>
          <w:sz w:val="24"/>
          <w:szCs w:val="24"/>
        </w:rPr>
        <w:t>- высокий уровень – 29%, средний уровень – 42%, низкий уровень – 29%.</w:t>
      </w:r>
    </w:p>
    <w:p w:rsidR="00EB52B5" w:rsidRPr="00642E89" w:rsidRDefault="0018303D" w:rsidP="000E1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2E89">
        <w:rPr>
          <w:rFonts w:ascii="Times New Roman" w:hAnsi="Times New Roman" w:cs="Times New Roman"/>
          <w:sz w:val="24"/>
          <w:szCs w:val="24"/>
          <w:u w:val="single"/>
        </w:rPr>
        <w:t>Внимание</w:t>
      </w:r>
      <w:r w:rsidRPr="00642E89">
        <w:rPr>
          <w:rFonts w:ascii="Times New Roman" w:hAnsi="Times New Roman" w:cs="Times New Roman"/>
          <w:sz w:val="24"/>
          <w:szCs w:val="24"/>
        </w:rPr>
        <w:t xml:space="preserve"> - высокий уровень – 27%, средний уровень – 41%, низкий уровень – 32%.</w:t>
      </w:r>
    </w:p>
    <w:p w:rsidR="00EB52B5" w:rsidRDefault="00EB52B5" w:rsidP="001E4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Провожу индивидуальные и групповые беседы для обучающихся: «Мы выбираем жизнь», «О вредных привычках», «Самоопределение», «Нет манипуляциям».</w:t>
      </w:r>
    </w:p>
    <w:p w:rsidR="000E1224" w:rsidRPr="000E1224" w:rsidRDefault="000E1224" w:rsidP="003B56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пополняю банк </w:t>
      </w:r>
      <w:r w:rsidRPr="001A2A7C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A2A7C">
        <w:rPr>
          <w:rFonts w:ascii="Times New Roman" w:hAnsi="Times New Roman" w:cs="Times New Roman"/>
          <w:sz w:val="24"/>
          <w:szCs w:val="24"/>
        </w:rPr>
        <w:t xml:space="preserve"> для педагогов для практической деятельности с классом и при необходимости для индивидуальной работы с ребёнком, а также индивидуаль</w:t>
      </w:r>
      <w:r>
        <w:rPr>
          <w:rFonts w:ascii="Times New Roman" w:hAnsi="Times New Roman" w:cs="Times New Roman"/>
          <w:sz w:val="24"/>
          <w:szCs w:val="24"/>
        </w:rPr>
        <w:t>ные рекомендации для родителей по воспитанию, подготовке</w:t>
      </w:r>
      <w:r w:rsidRPr="001A2A7C">
        <w:rPr>
          <w:rFonts w:ascii="Times New Roman" w:hAnsi="Times New Roman" w:cs="Times New Roman"/>
          <w:sz w:val="24"/>
          <w:szCs w:val="24"/>
        </w:rPr>
        <w:t xml:space="preserve"> к обучению детей.</w:t>
      </w:r>
      <w:r w:rsidR="002C6068">
        <w:rPr>
          <w:rFonts w:ascii="Times New Roman" w:hAnsi="Times New Roman" w:cs="Times New Roman"/>
          <w:sz w:val="24"/>
          <w:szCs w:val="24"/>
        </w:rPr>
        <w:t xml:space="preserve"> В 2021/22 учебном году мною созданы рекомендации по темам: «Трудности одаренности», «Если страшно у доски…», «</w:t>
      </w:r>
      <w:r w:rsidR="004075E8">
        <w:rPr>
          <w:rFonts w:ascii="Times New Roman" w:hAnsi="Times New Roman" w:cs="Times New Roman"/>
          <w:sz w:val="24"/>
          <w:szCs w:val="24"/>
        </w:rPr>
        <w:t>Особенное детство</w:t>
      </w:r>
      <w:r w:rsidR="002C6068">
        <w:rPr>
          <w:rFonts w:ascii="Times New Roman" w:hAnsi="Times New Roman" w:cs="Times New Roman"/>
          <w:sz w:val="24"/>
          <w:szCs w:val="24"/>
        </w:rPr>
        <w:t>»</w:t>
      </w:r>
      <w:r w:rsidR="004075E8">
        <w:rPr>
          <w:rFonts w:ascii="Times New Roman" w:hAnsi="Times New Roman" w:cs="Times New Roman"/>
          <w:sz w:val="24"/>
          <w:szCs w:val="24"/>
        </w:rPr>
        <w:t>.</w:t>
      </w:r>
    </w:p>
    <w:p w:rsidR="00E506F8" w:rsidRDefault="000E1224" w:rsidP="000E1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Участвую в реализации мероприятия по оказанию психолого-педагогической, методической и консультативной помощи гражданам, имеющим детей, регионального проекта «Современная школа» национального проекта «Образование». </w:t>
      </w:r>
      <w:r w:rsidR="00E506F8">
        <w:rPr>
          <w:rFonts w:ascii="Times New Roman" w:hAnsi="Times New Roman" w:cs="Times New Roman"/>
          <w:sz w:val="24"/>
          <w:szCs w:val="24"/>
        </w:rPr>
        <w:t xml:space="preserve">За период 2019-2022 год </w:t>
      </w:r>
      <w:r w:rsidR="007F6C74">
        <w:rPr>
          <w:rFonts w:ascii="Times New Roman" w:hAnsi="Times New Roman" w:cs="Times New Roman"/>
          <w:sz w:val="24"/>
          <w:szCs w:val="24"/>
        </w:rPr>
        <w:t xml:space="preserve">мной совместно со специалистами школы </w:t>
      </w:r>
      <w:r>
        <w:rPr>
          <w:rFonts w:ascii="Times New Roman" w:hAnsi="Times New Roman" w:cs="Times New Roman"/>
          <w:sz w:val="24"/>
          <w:szCs w:val="24"/>
        </w:rPr>
        <w:t>проведено</w:t>
      </w:r>
      <w:r w:rsidR="007F6C74">
        <w:rPr>
          <w:rFonts w:ascii="Times New Roman" w:hAnsi="Times New Roman" w:cs="Times New Roman"/>
          <w:sz w:val="24"/>
          <w:szCs w:val="24"/>
        </w:rPr>
        <w:t xml:space="preserve"> 53 консультации.</w:t>
      </w:r>
    </w:p>
    <w:p w:rsidR="000E1224" w:rsidRDefault="000E1224" w:rsidP="000E1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Осуществляю психологическое просвещение молодых педагогов МБОУ Холмогорской СОШ относительно возрастных и индивидуально-психологических особенностей школьников.</w:t>
      </w:r>
    </w:p>
    <w:p w:rsidR="004C2F1A" w:rsidRDefault="00EB52B5" w:rsidP="00665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 xml:space="preserve">Обмениваюсь </w:t>
      </w:r>
      <w:r w:rsidRPr="000E1224">
        <w:rPr>
          <w:rFonts w:ascii="Times New Roman" w:hAnsi="Times New Roman" w:cs="Times New Roman"/>
          <w:i/>
          <w:sz w:val="24"/>
          <w:szCs w:val="24"/>
        </w:rPr>
        <w:t>опытом работы</w:t>
      </w:r>
      <w:r w:rsidRPr="001A2A7C">
        <w:rPr>
          <w:rFonts w:ascii="Times New Roman" w:hAnsi="Times New Roman" w:cs="Times New Roman"/>
          <w:sz w:val="24"/>
          <w:szCs w:val="24"/>
        </w:rPr>
        <w:t xml:space="preserve"> с коллегами на мероприятиях муниципального уровня. С 2019 года осуществляю подготовку исследовательских работ обучающихся МБОУ Холмогорской СОШ к учебно-исследовательской конференции школьников секции психологии и философии «Абсолют самопознания».</w:t>
      </w:r>
      <w:r w:rsidR="00022A0D">
        <w:rPr>
          <w:rFonts w:ascii="Times New Roman" w:hAnsi="Times New Roman" w:cs="Times New Roman"/>
          <w:sz w:val="24"/>
          <w:szCs w:val="24"/>
        </w:rPr>
        <w:t xml:space="preserve"> </w:t>
      </w:r>
      <w:r w:rsidR="00D96AE6">
        <w:rPr>
          <w:rFonts w:ascii="Times New Roman" w:hAnsi="Times New Roman" w:cs="Times New Roman"/>
          <w:sz w:val="24"/>
          <w:szCs w:val="24"/>
        </w:rPr>
        <w:t>Результат:</w:t>
      </w:r>
      <w:r>
        <w:rPr>
          <w:rFonts w:ascii="Times New Roman" w:hAnsi="Times New Roman" w:cs="Times New Roman"/>
          <w:sz w:val="24"/>
          <w:szCs w:val="24"/>
        </w:rPr>
        <w:t xml:space="preserve"> в 2022 г</w:t>
      </w:r>
      <w:r w:rsidR="004C2F1A">
        <w:rPr>
          <w:rFonts w:ascii="Times New Roman" w:hAnsi="Times New Roman" w:cs="Times New Roman"/>
          <w:sz w:val="24"/>
          <w:szCs w:val="24"/>
        </w:rPr>
        <w:t>оду</w:t>
      </w:r>
      <w:r>
        <w:rPr>
          <w:rFonts w:ascii="Times New Roman" w:hAnsi="Times New Roman" w:cs="Times New Roman"/>
          <w:sz w:val="24"/>
          <w:szCs w:val="24"/>
        </w:rPr>
        <w:t xml:space="preserve"> ученица 9-го класса </w:t>
      </w:r>
      <w:r w:rsidR="00022A0D">
        <w:rPr>
          <w:rFonts w:ascii="Times New Roman" w:hAnsi="Times New Roman" w:cs="Times New Roman"/>
          <w:sz w:val="24"/>
          <w:szCs w:val="24"/>
        </w:rPr>
        <w:t>Кузьменко</w:t>
      </w:r>
      <w:r>
        <w:rPr>
          <w:rFonts w:ascii="Times New Roman" w:hAnsi="Times New Roman" w:cs="Times New Roman"/>
          <w:sz w:val="24"/>
          <w:szCs w:val="24"/>
        </w:rPr>
        <w:t xml:space="preserve"> Вероника стала победителем </w:t>
      </w:r>
      <w:r w:rsidR="00D96AE6">
        <w:rPr>
          <w:rFonts w:ascii="Times New Roman" w:hAnsi="Times New Roman" w:cs="Times New Roman"/>
          <w:sz w:val="24"/>
          <w:szCs w:val="24"/>
        </w:rPr>
        <w:t>с темой проекта «Влияние арт-терапии на школьную тревожность».</w:t>
      </w:r>
      <w:hyperlink r:id="rId14" w:history="1">
        <w:r w:rsidR="00273C22" w:rsidRPr="00273C22">
          <w:rPr>
            <w:rStyle w:val="a5"/>
            <w:rFonts w:ascii="Times New Roman" w:hAnsi="Times New Roman" w:cs="Times New Roman"/>
            <w:sz w:val="24"/>
            <w:szCs w:val="24"/>
          </w:rPr>
          <w:t>https://ok.ru/group/55915350720609/topic/153787853943649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569F" w:rsidRDefault="00EB52B5" w:rsidP="003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В 2019 году как педагог-психолог принимала участие в разработке программы муниципального форума «Родословие в моей жизни». В рамках форума проводила мастер-класс по теме «Игнорирование». Выступала на районном методическом объединении психологов с темой «Дивергентный характер мыслительной деятельности» в январе 2020 года.</w:t>
      </w:r>
    </w:p>
    <w:p w:rsidR="004C2F1A" w:rsidRDefault="003B569F" w:rsidP="003B5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2019 года являюсь классным руководителем предпрофильного класса.</w:t>
      </w:r>
    </w:p>
    <w:p w:rsidR="003B569F" w:rsidRDefault="003B569F" w:rsidP="001E4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2020 года помогаю обучающимся 9-х классов в разработке итоговых проектов в качестве наставника, руководителя проекта.</w:t>
      </w:r>
    </w:p>
    <w:p w:rsidR="004C2F1A" w:rsidRDefault="00EB52B5" w:rsidP="001E4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 xml:space="preserve">С сентября 2020 года являюсь руководителем районного методического объединения психологов. </w:t>
      </w:r>
      <w:r>
        <w:rPr>
          <w:rFonts w:ascii="Times New Roman" w:hAnsi="Times New Roman" w:cs="Times New Roman"/>
          <w:sz w:val="24"/>
          <w:szCs w:val="24"/>
        </w:rPr>
        <w:t xml:space="preserve">В феврале 2022 года выступала на окружном методическом объединении с темой «Стресс при подготовке к экзаменам». </w:t>
      </w:r>
      <w:r w:rsidRPr="001A2A7C">
        <w:rPr>
          <w:rFonts w:ascii="Times New Roman" w:hAnsi="Times New Roman" w:cs="Times New Roman"/>
          <w:sz w:val="24"/>
          <w:szCs w:val="24"/>
        </w:rPr>
        <w:t xml:space="preserve">Принимала участие в муниципальном конкурсе для педагогов «Творческий Астрал» в качестве одного из организаторов. Проводила тренинг «Нейрографика в достижении целей» для работников </w:t>
      </w:r>
      <w:r w:rsidR="005317DC">
        <w:rPr>
          <w:rFonts w:ascii="Times New Roman" w:hAnsi="Times New Roman" w:cs="Times New Roman"/>
          <w:sz w:val="24"/>
          <w:szCs w:val="24"/>
        </w:rPr>
        <w:t>МКУ</w:t>
      </w:r>
      <w:r w:rsidRPr="001A2A7C">
        <w:rPr>
          <w:rFonts w:ascii="Times New Roman" w:hAnsi="Times New Roman" w:cs="Times New Roman"/>
          <w:sz w:val="24"/>
          <w:szCs w:val="24"/>
        </w:rPr>
        <w:t xml:space="preserve"> «Управление образования Шарыповского района». </w:t>
      </w:r>
    </w:p>
    <w:p w:rsidR="00EB52B5" w:rsidRPr="001A2A7C" w:rsidRDefault="00EB52B5" w:rsidP="001E4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Являюсь финалистом муниципального конкурса «Педагог</w:t>
      </w:r>
      <w:r w:rsidR="001E459F">
        <w:rPr>
          <w:rFonts w:ascii="Times New Roman" w:hAnsi="Times New Roman" w:cs="Times New Roman"/>
          <w:sz w:val="24"/>
          <w:szCs w:val="24"/>
        </w:rPr>
        <w:t xml:space="preserve">-психолог </w:t>
      </w:r>
      <w:r w:rsidRPr="001A2A7C">
        <w:rPr>
          <w:rFonts w:ascii="Times New Roman" w:hAnsi="Times New Roman" w:cs="Times New Roman"/>
          <w:sz w:val="24"/>
          <w:szCs w:val="24"/>
        </w:rPr>
        <w:t xml:space="preserve">года </w:t>
      </w:r>
      <w:r w:rsidR="001E459F">
        <w:rPr>
          <w:rFonts w:ascii="Times New Roman" w:hAnsi="Times New Roman" w:cs="Times New Roman"/>
          <w:sz w:val="24"/>
          <w:szCs w:val="24"/>
        </w:rPr>
        <w:t xml:space="preserve">– </w:t>
      </w:r>
      <w:r w:rsidRPr="001A2A7C">
        <w:rPr>
          <w:rFonts w:ascii="Times New Roman" w:hAnsi="Times New Roman" w:cs="Times New Roman"/>
          <w:sz w:val="24"/>
          <w:szCs w:val="24"/>
        </w:rPr>
        <w:t>2020» в номинации «П</w:t>
      </w:r>
      <w:r w:rsidR="001E459F">
        <w:rPr>
          <w:rFonts w:ascii="Times New Roman" w:hAnsi="Times New Roman" w:cs="Times New Roman"/>
          <w:sz w:val="24"/>
          <w:szCs w:val="24"/>
        </w:rPr>
        <w:t>едагог-п</w:t>
      </w:r>
      <w:r w:rsidRPr="001A2A7C">
        <w:rPr>
          <w:rFonts w:ascii="Times New Roman" w:hAnsi="Times New Roman" w:cs="Times New Roman"/>
          <w:sz w:val="24"/>
          <w:szCs w:val="24"/>
        </w:rPr>
        <w:t>сихолог</w:t>
      </w:r>
      <w:r w:rsidR="00022A0D">
        <w:rPr>
          <w:rFonts w:ascii="Times New Roman" w:hAnsi="Times New Roman" w:cs="Times New Roman"/>
          <w:sz w:val="24"/>
          <w:szCs w:val="24"/>
        </w:rPr>
        <w:t xml:space="preserve"> </w:t>
      </w:r>
      <w:r w:rsidRPr="001A2A7C">
        <w:rPr>
          <w:rFonts w:ascii="Times New Roman" w:hAnsi="Times New Roman" w:cs="Times New Roman"/>
          <w:sz w:val="24"/>
          <w:szCs w:val="24"/>
        </w:rPr>
        <w:t xml:space="preserve">года </w:t>
      </w:r>
      <w:r w:rsidR="001E459F">
        <w:rPr>
          <w:rFonts w:ascii="Times New Roman" w:hAnsi="Times New Roman" w:cs="Times New Roman"/>
          <w:sz w:val="24"/>
          <w:szCs w:val="24"/>
        </w:rPr>
        <w:t xml:space="preserve">– </w:t>
      </w:r>
      <w:r w:rsidRPr="001A2A7C">
        <w:rPr>
          <w:rFonts w:ascii="Times New Roman" w:hAnsi="Times New Roman" w:cs="Times New Roman"/>
          <w:sz w:val="24"/>
          <w:szCs w:val="24"/>
        </w:rPr>
        <w:t>2020». Проводила онлайн-марафон «Сама ценность» для психологов Шарыповского района. Тесно сотрудничаю с администрацией школы. Выступаю на общешкольных и класс</w:t>
      </w:r>
      <w:r w:rsidR="009025B8">
        <w:rPr>
          <w:rFonts w:ascii="Times New Roman" w:hAnsi="Times New Roman" w:cs="Times New Roman"/>
          <w:sz w:val="24"/>
          <w:szCs w:val="24"/>
        </w:rPr>
        <w:t xml:space="preserve">ных родительских собраниях, педагогических </w:t>
      </w:r>
      <w:r w:rsidRPr="001A2A7C">
        <w:rPr>
          <w:rFonts w:ascii="Times New Roman" w:hAnsi="Times New Roman" w:cs="Times New Roman"/>
          <w:sz w:val="24"/>
          <w:szCs w:val="24"/>
        </w:rPr>
        <w:t>советах.</w:t>
      </w:r>
    </w:p>
    <w:p w:rsidR="00EB52B5" w:rsidRDefault="00EB52B5" w:rsidP="001E4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 xml:space="preserve">С целью самообразования в 2019 году работала над темой «Портрет удовольствий ученика», по этой теме был написан проект. </w:t>
      </w:r>
      <w:r w:rsidR="001F2DC3">
        <w:rPr>
          <w:rFonts w:ascii="Times New Roman" w:hAnsi="Times New Roman" w:cs="Times New Roman"/>
          <w:sz w:val="24"/>
          <w:szCs w:val="24"/>
        </w:rPr>
        <w:t>В 2020 году р</w:t>
      </w:r>
      <w:r w:rsidRPr="001A2A7C">
        <w:rPr>
          <w:rFonts w:ascii="Times New Roman" w:hAnsi="Times New Roman" w:cs="Times New Roman"/>
          <w:sz w:val="24"/>
          <w:szCs w:val="24"/>
        </w:rPr>
        <w:t>азработала проект преобразования школьного пространства в открытую зону релаксации «Остров отдыха», планирую его реализацию. В данный момент работаю над темой «Кризис как точка роста. Трансформация стресса». Углубленно изучаю теорию и практику психологического консультирования в эмоционально-образной терапии и арт-терапии. В рамках профессионального тренинга прошла подготовку по программе: «Технология работы по психологическому взрослению клиента». Регулярно занимаюсь своей психогигиеной, проходя личностные групповые тренинги у психолога, а также обращаюсь за индивидуальными консультациями.</w:t>
      </w:r>
    </w:p>
    <w:p w:rsidR="00EB52B5" w:rsidRDefault="00EB52B5" w:rsidP="00902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психологического просве</w:t>
      </w:r>
      <w:r w:rsidR="005F0002">
        <w:rPr>
          <w:rFonts w:ascii="Times New Roman" w:hAnsi="Times New Roman" w:cs="Times New Roman"/>
          <w:sz w:val="24"/>
          <w:szCs w:val="24"/>
        </w:rPr>
        <w:t>щения родителей и педагогов веду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5F0002">
        <w:rPr>
          <w:rFonts w:ascii="Times New Roman" w:hAnsi="Times New Roman" w:cs="Times New Roman"/>
          <w:sz w:val="24"/>
          <w:szCs w:val="24"/>
        </w:rPr>
        <w:t>лог в социальной сети ВКонтакте</w:t>
      </w:r>
      <w:hyperlink r:id="rId15" w:history="1">
        <w:r w:rsidR="00C66C66" w:rsidRPr="00C66C66">
          <w:rPr>
            <w:rStyle w:val="a5"/>
            <w:rFonts w:ascii="Times New Roman" w:hAnsi="Times New Roman" w:cs="Times New Roman"/>
            <w:sz w:val="24"/>
            <w:szCs w:val="24"/>
          </w:rPr>
          <w:t>https://vk.com/sofiapropsy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E53A0" w:rsidRDefault="001E53A0" w:rsidP="00902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Сотрудничаю со студией практи</w:t>
      </w:r>
      <w:r w:rsidR="009C423E">
        <w:rPr>
          <w:rFonts w:ascii="Times New Roman" w:hAnsi="Times New Roman" w:cs="Times New Roman"/>
          <w:sz w:val="24"/>
          <w:szCs w:val="24"/>
        </w:rPr>
        <w:t>ческой психологии «Гармония» в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9C42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Шарыпово</w:t>
      </w:r>
    </w:p>
    <w:p w:rsidR="00273C22" w:rsidRDefault="00EB52B5" w:rsidP="009025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2020 года совмещаю основную работу в школе с должностью психолога в Управлении образования Шарыповского муниципального округа. Принимаю непосредственное участие в разработке муниципальных конкурсов для семей, имеющих детей с особыми</w:t>
      </w:r>
      <w:r w:rsidR="00273C2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потребностями: </w:t>
      </w:r>
    </w:p>
    <w:p w:rsidR="00EB52B5" w:rsidRDefault="00273C22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«Особая жизнь в объективе» </w:t>
      </w:r>
      <w:hyperlink r:id="rId16" w:history="1">
        <w:r w:rsidRPr="00273C22">
          <w:rPr>
            <w:rStyle w:val="a5"/>
            <w:rFonts w:ascii="Times New Roman" w:hAnsi="Times New Roman" w:cs="Times New Roman"/>
            <w:sz w:val="24"/>
            <w:szCs w:val="24"/>
          </w:rPr>
          <w:t>https://ok.ru/group/55915350720609/topic/153787378152289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273C22" w:rsidRDefault="00273C22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«Новогодний калейдоскоп» </w:t>
      </w:r>
      <w:hyperlink r:id="rId17" w:history="1">
        <w:r w:rsidRPr="00273C22">
          <w:rPr>
            <w:rStyle w:val="a5"/>
            <w:rFonts w:ascii="Times New Roman" w:hAnsi="Times New Roman" w:cs="Times New Roman"/>
            <w:sz w:val="24"/>
            <w:szCs w:val="24"/>
          </w:rPr>
          <w:t>https://ok.ru/group/55915350720609/topic/153550100083553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273C22" w:rsidRDefault="00273C22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3C22">
        <w:rPr>
          <w:rFonts w:ascii="Times New Roman" w:hAnsi="Times New Roman" w:cs="Times New Roman"/>
          <w:sz w:val="24"/>
          <w:szCs w:val="24"/>
        </w:rPr>
        <w:t>- «Эколята»</w:t>
      </w:r>
      <w:hyperlink r:id="rId18" w:history="1">
        <w:r w:rsidRPr="00273C22">
          <w:rPr>
            <w:rStyle w:val="a5"/>
            <w:rFonts w:ascii="Times New Roman" w:hAnsi="Times New Roman" w:cs="Times New Roman"/>
            <w:sz w:val="24"/>
            <w:szCs w:val="24"/>
          </w:rPr>
          <w:t>https://ok.ru/moysharypo/topic/153609298180342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12589E" w:rsidRDefault="0012589E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89E">
        <w:rPr>
          <w:rFonts w:ascii="Times New Roman" w:hAnsi="Times New Roman" w:cs="Times New Roman"/>
          <w:sz w:val="24"/>
          <w:szCs w:val="24"/>
        </w:rPr>
        <w:t>- «Астрея»</w:t>
      </w:r>
      <w:hyperlink r:id="rId19" w:history="1">
        <w:r w:rsidRPr="0012589E">
          <w:rPr>
            <w:rStyle w:val="a5"/>
            <w:rFonts w:ascii="Times New Roman" w:hAnsi="Times New Roman" w:cs="Times New Roman"/>
            <w:sz w:val="24"/>
            <w:szCs w:val="24"/>
          </w:rPr>
          <w:t>https://ruoashr.wixsite.com/ruoashr/конкурс-астрея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12589E" w:rsidRPr="00273C22" w:rsidRDefault="0012589E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589E">
        <w:rPr>
          <w:rFonts w:ascii="Times New Roman" w:hAnsi="Times New Roman" w:cs="Times New Roman"/>
          <w:sz w:val="24"/>
          <w:szCs w:val="24"/>
        </w:rPr>
        <w:t>- «Безграничное творчество»</w:t>
      </w:r>
      <w:hyperlink r:id="rId20" w:history="1">
        <w:r w:rsidRPr="0012589E">
          <w:rPr>
            <w:rStyle w:val="a5"/>
            <w:rFonts w:ascii="Times New Roman" w:hAnsi="Times New Roman" w:cs="Times New Roman"/>
            <w:sz w:val="24"/>
            <w:szCs w:val="24"/>
          </w:rPr>
          <w:t>https://ruoashr.wixsite.com/ruoashr/meropriyatie</w:t>
        </w:r>
      </w:hyperlink>
    </w:p>
    <w:p w:rsidR="00EB52B5" w:rsidRPr="001A2A7C" w:rsidRDefault="00EB52B5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>Наличие благодарностей и грамот:</w:t>
      </w:r>
    </w:p>
    <w:p w:rsidR="008D1678" w:rsidRDefault="00EB52B5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A7C">
        <w:rPr>
          <w:rFonts w:ascii="Times New Roman" w:hAnsi="Times New Roman" w:cs="Times New Roman"/>
          <w:sz w:val="24"/>
          <w:szCs w:val="24"/>
        </w:rPr>
        <w:t xml:space="preserve">2020 г. – Благодарственное письмо от </w:t>
      </w:r>
      <w:r w:rsidR="001E459F">
        <w:rPr>
          <w:rFonts w:ascii="Times New Roman" w:hAnsi="Times New Roman" w:cs="Times New Roman"/>
          <w:sz w:val="24"/>
          <w:szCs w:val="24"/>
        </w:rPr>
        <w:t>м</w:t>
      </w:r>
      <w:r w:rsidRPr="001A2A7C">
        <w:rPr>
          <w:rFonts w:ascii="Times New Roman" w:hAnsi="Times New Roman" w:cs="Times New Roman"/>
          <w:sz w:val="24"/>
          <w:szCs w:val="24"/>
        </w:rPr>
        <w:t>униципального казённого учреждения «Управление образования Шарыповского района» за высокий профессионализм, мастерство, инициативность, целеустремлённость, ответственность, творческое отношение к работе, энтузиазм, открытость и доброжелательность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D16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1678" w:rsidRDefault="008D1678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 – Сертификат</w:t>
      </w:r>
      <w:r w:rsidR="009C423E">
        <w:rPr>
          <w:rFonts w:ascii="Times New Roman" w:hAnsi="Times New Roman" w:cs="Times New Roman"/>
          <w:sz w:val="24"/>
          <w:szCs w:val="24"/>
        </w:rPr>
        <w:t xml:space="preserve"> </w:t>
      </w:r>
      <w:r w:rsidR="001E459F">
        <w:rPr>
          <w:rFonts w:ascii="Times New Roman" w:hAnsi="Times New Roman" w:cs="Times New Roman"/>
          <w:sz w:val="24"/>
          <w:szCs w:val="24"/>
        </w:rPr>
        <w:t>м</w:t>
      </w:r>
      <w:r w:rsidRPr="001A2A7C">
        <w:rPr>
          <w:rFonts w:ascii="Times New Roman" w:hAnsi="Times New Roman" w:cs="Times New Roman"/>
          <w:sz w:val="24"/>
          <w:szCs w:val="24"/>
        </w:rPr>
        <w:t>униципального казённого учреждения «Управление образования Шарыповского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за организацию и проведение муниципального конкурса «Творческий Астрал»;</w:t>
      </w:r>
    </w:p>
    <w:p w:rsidR="008D1678" w:rsidRDefault="001E459F" w:rsidP="0066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 – д</w:t>
      </w:r>
      <w:r w:rsidR="008D1678">
        <w:rPr>
          <w:rFonts w:ascii="Times New Roman" w:hAnsi="Times New Roman" w:cs="Times New Roman"/>
          <w:sz w:val="24"/>
          <w:szCs w:val="24"/>
        </w:rPr>
        <w:t xml:space="preserve">иплом финалиста муниципального конкурса «Педагог года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D1678">
        <w:rPr>
          <w:rFonts w:ascii="Times New Roman" w:hAnsi="Times New Roman" w:cs="Times New Roman"/>
          <w:sz w:val="24"/>
          <w:szCs w:val="24"/>
        </w:rPr>
        <w:t xml:space="preserve"> 2020» в номинации «П</w:t>
      </w:r>
      <w:r>
        <w:rPr>
          <w:rFonts w:ascii="Times New Roman" w:hAnsi="Times New Roman" w:cs="Times New Roman"/>
          <w:sz w:val="24"/>
          <w:szCs w:val="24"/>
        </w:rPr>
        <w:t>едагог-п</w:t>
      </w:r>
      <w:r w:rsidR="008D1678">
        <w:rPr>
          <w:rFonts w:ascii="Times New Roman" w:hAnsi="Times New Roman" w:cs="Times New Roman"/>
          <w:sz w:val="24"/>
          <w:szCs w:val="24"/>
        </w:rPr>
        <w:t xml:space="preserve">сихолог года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D1678">
        <w:rPr>
          <w:rFonts w:ascii="Times New Roman" w:hAnsi="Times New Roman" w:cs="Times New Roman"/>
          <w:sz w:val="24"/>
          <w:szCs w:val="24"/>
        </w:rPr>
        <w:t xml:space="preserve"> 2020»</w:t>
      </w:r>
      <w:r w:rsidR="00F04E2E">
        <w:rPr>
          <w:rFonts w:ascii="Times New Roman" w:hAnsi="Times New Roman" w:cs="Times New Roman"/>
          <w:sz w:val="24"/>
          <w:szCs w:val="24"/>
        </w:rPr>
        <w:t xml:space="preserve"> от</w:t>
      </w:r>
      <w:r w:rsidR="00022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D1678" w:rsidRPr="001A2A7C">
        <w:rPr>
          <w:rFonts w:ascii="Times New Roman" w:hAnsi="Times New Roman" w:cs="Times New Roman"/>
          <w:sz w:val="24"/>
          <w:szCs w:val="24"/>
        </w:rPr>
        <w:t>униципального казённого учреждения «Управление образования Шарыповского района»</w:t>
      </w:r>
      <w:r w:rsidR="00F04E2E">
        <w:rPr>
          <w:rFonts w:ascii="Times New Roman" w:hAnsi="Times New Roman" w:cs="Times New Roman"/>
          <w:sz w:val="24"/>
          <w:szCs w:val="24"/>
        </w:rPr>
        <w:t>;</w:t>
      </w:r>
    </w:p>
    <w:p w:rsidR="00B63D86" w:rsidRDefault="001E459F" w:rsidP="00665E1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2022 г. – д</w:t>
      </w:r>
      <w:bookmarkStart w:id="0" w:name="_GoBack"/>
      <w:bookmarkEnd w:id="0"/>
      <w:r w:rsidR="008D1678">
        <w:rPr>
          <w:rFonts w:ascii="Times New Roman" w:hAnsi="Times New Roman" w:cs="Times New Roman"/>
          <w:sz w:val="24"/>
          <w:szCs w:val="24"/>
        </w:rPr>
        <w:t>иплом Министерства образования Красноярского края за победу в региональном этапе конкурса профессионального мастерства «Педагог-психолог года – 2022».</w:t>
      </w:r>
    </w:p>
    <w:sectPr w:rsidR="00B63D86" w:rsidSect="00483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2AC" w:rsidRDefault="003412AC" w:rsidP="00642E89">
      <w:pPr>
        <w:spacing w:after="0" w:line="240" w:lineRule="auto"/>
      </w:pPr>
      <w:r>
        <w:separator/>
      </w:r>
    </w:p>
  </w:endnote>
  <w:endnote w:type="continuationSeparator" w:id="1">
    <w:p w:rsidR="003412AC" w:rsidRDefault="003412AC" w:rsidP="0064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2AC" w:rsidRDefault="003412AC" w:rsidP="00642E89">
      <w:pPr>
        <w:spacing w:after="0" w:line="240" w:lineRule="auto"/>
      </w:pPr>
      <w:r>
        <w:separator/>
      </w:r>
    </w:p>
  </w:footnote>
  <w:footnote w:type="continuationSeparator" w:id="1">
    <w:p w:rsidR="003412AC" w:rsidRDefault="003412AC" w:rsidP="0064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4F24"/>
    <w:multiLevelType w:val="hybridMultilevel"/>
    <w:tmpl w:val="3594E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4CA3B3D"/>
    <w:multiLevelType w:val="hybridMultilevel"/>
    <w:tmpl w:val="D55E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2B5"/>
    <w:rsid w:val="000020CB"/>
    <w:rsid w:val="000024CE"/>
    <w:rsid w:val="00022A0D"/>
    <w:rsid w:val="00036FFC"/>
    <w:rsid w:val="00043E7E"/>
    <w:rsid w:val="0007529B"/>
    <w:rsid w:val="00077495"/>
    <w:rsid w:val="00092FE1"/>
    <w:rsid w:val="000E1224"/>
    <w:rsid w:val="000F2243"/>
    <w:rsid w:val="0012589E"/>
    <w:rsid w:val="00141FC2"/>
    <w:rsid w:val="0017060B"/>
    <w:rsid w:val="0018303D"/>
    <w:rsid w:val="001868CE"/>
    <w:rsid w:val="00195B6C"/>
    <w:rsid w:val="001A1B45"/>
    <w:rsid w:val="001A3BD9"/>
    <w:rsid w:val="001A488F"/>
    <w:rsid w:val="001E459F"/>
    <w:rsid w:val="001E4CB1"/>
    <w:rsid w:val="001E53A0"/>
    <w:rsid w:val="001F2DC3"/>
    <w:rsid w:val="00210758"/>
    <w:rsid w:val="00210DA0"/>
    <w:rsid w:val="002150A0"/>
    <w:rsid w:val="00256FF4"/>
    <w:rsid w:val="00273C22"/>
    <w:rsid w:val="00275A6D"/>
    <w:rsid w:val="002805E9"/>
    <w:rsid w:val="002A1792"/>
    <w:rsid w:val="002B1876"/>
    <w:rsid w:val="002C6068"/>
    <w:rsid w:val="002D777A"/>
    <w:rsid w:val="003412AC"/>
    <w:rsid w:val="0034197C"/>
    <w:rsid w:val="00345118"/>
    <w:rsid w:val="00352026"/>
    <w:rsid w:val="00364C88"/>
    <w:rsid w:val="0037352D"/>
    <w:rsid w:val="00377A04"/>
    <w:rsid w:val="00383525"/>
    <w:rsid w:val="00384E4D"/>
    <w:rsid w:val="00385084"/>
    <w:rsid w:val="003A0ED8"/>
    <w:rsid w:val="003B569F"/>
    <w:rsid w:val="003E34CD"/>
    <w:rsid w:val="004075E8"/>
    <w:rsid w:val="004214A0"/>
    <w:rsid w:val="004A2676"/>
    <w:rsid w:val="004A5243"/>
    <w:rsid w:val="004C0ABD"/>
    <w:rsid w:val="004C2F1A"/>
    <w:rsid w:val="004E6213"/>
    <w:rsid w:val="004F026F"/>
    <w:rsid w:val="004F37E8"/>
    <w:rsid w:val="00506488"/>
    <w:rsid w:val="0050764E"/>
    <w:rsid w:val="005317DC"/>
    <w:rsid w:val="00561F41"/>
    <w:rsid w:val="005B1ED8"/>
    <w:rsid w:val="005C61FB"/>
    <w:rsid w:val="005F0002"/>
    <w:rsid w:val="005F0EC8"/>
    <w:rsid w:val="005F7480"/>
    <w:rsid w:val="00600A28"/>
    <w:rsid w:val="0060559D"/>
    <w:rsid w:val="00642E89"/>
    <w:rsid w:val="00661209"/>
    <w:rsid w:val="00665E1C"/>
    <w:rsid w:val="006B42B0"/>
    <w:rsid w:val="006E6414"/>
    <w:rsid w:val="006F5B28"/>
    <w:rsid w:val="0071537B"/>
    <w:rsid w:val="00721C2F"/>
    <w:rsid w:val="0077602E"/>
    <w:rsid w:val="007831B9"/>
    <w:rsid w:val="00794A88"/>
    <w:rsid w:val="007F6C74"/>
    <w:rsid w:val="0080165E"/>
    <w:rsid w:val="0084764A"/>
    <w:rsid w:val="008852F5"/>
    <w:rsid w:val="00887DE5"/>
    <w:rsid w:val="008A21DD"/>
    <w:rsid w:val="008A4F3E"/>
    <w:rsid w:val="008B0544"/>
    <w:rsid w:val="008B30F1"/>
    <w:rsid w:val="008D1678"/>
    <w:rsid w:val="008E119F"/>
    <w:rsid w:val="008F4E85"/>
    <w:rsid w:val="009025B8"/>
    <w:rsid w:val="00915BB3"/>
    <w:rsid w:val="00977C12"/>
    <w:rsid w:val="0098644E"/>
    <w:rsid w:val="009C19B9"/>
    <w:rsid w:val="009C423E"/>
    <w:rsid w:val="00A10712"/>
    <w:rsid w:val="00A15553"/>
    <w:rsid w:val="00A214B1"/>
    <w:rsid w:val="00A215CF"/>
    <w:rsid w:val="00A448CF"/>
    <w:rsid w:val="00A47DDC"/>
    <w:rsid w:val="00A64042"/>
    <w:rsid w:val="00A67312"/>
    <w:rsid w:val="00A77008"/>
    <w:rsid w:val="00A81CDC"/>
    <w:rsid w:val="00A9700F"/>
    <w:rsid w:val="00AB5C00"/>
    <w:rsid w:val="00AD3EF2"/>
    <w:rsid w:val="00AE1671"/>
    <w:rsid w:val="00AE71B9"/>
    <w:rsid w:val="00AF2510"/>
    <w:rsid w:val="00B0617B"/>
    <w:rsid w:val="00B2772C"/>
    <w:rsid w:val="00B35B46"/>
    <w:rsid w:val="00B43992"/>
    <w:rsid w:val="00B63D86"/>
    <w:rsid w:val="00B67E6A"/>
    <w:rsid w:val="00B81269"/>
    <w:rsid w:val="00B92587"/>
    <w:rsid w:val="00BA5620"/>
    <w:rsid w:val="00BD7377"/>
    <w:rsid w:val="00BE012A"/>
    <w:rsid w:val="00C077D9"/>
    <w:rsid w:val="00C46D96"/>
    <w:rsid w:val="00C66C66"/>
    <w:rsid w:val="00C71865"/>
    <w:rsid w:val="00C75226"/>
    <w:rsid w:val="00C94F3F"/>
    <w:rsid w:val="00CA1F10"/>
    <w:rsid w:val="00CD2AE4"/>
    <w:rsid w:val="00CE4239"/>
    <w:rsid w:val="00CF29F0"/>
    <w:rsid w:val="00CF3985"/>
    <w:rsid w:val="00CF78BC"/>
    <w:rsid w:val="00D02222"/>
    <w:rsid w:val="00D42DDF"/>
    <w:rsid w:val="00D460A6"/>
    <w:rsid w:val="00D559E9"/>
    <w:rsid w:val="00D63F70"/>
    <w:rsid w:val="00D649DA"/>
    <w:rsid w:val="00D96AE6"/>
    <w:rsid w:val="00DA1C2D"/>
    <w:rsid w:val="00DB5AC9"/>
    <w:rsid w:val="00DC0657"/>
    <w:rsid w:val="00E16BA1"/>
    <w:rsid w:val="00E23C4C"/>
    <w:rsid w:val="00E42344"/>
    <w:rsid w:val="00E506F8"/>
    <w:rsid w:val="00E5282A"/>
    <w:rsid w:val="00E601CB"/>
    <w:rsid w:val="00E72035"/>
    <w:rsid w:val="00EA6660"/>
    <w:rsid w:val="00EA6F19"/>
    <w:rsid w:val="00EB32D3"/>
    <w:rsid w:val="00EB52B5"/>
    <w:rsid w:val="00EC6B83"/>
    <w:rsid w:val="00EE7F70"/>
    <w:rsid w:val="00F04E2E"/>
    <w:rsid w:val="00F25B7C"/>
    <w:rsid w:val="00FC4345"/>
    <w:rsid w:val="00FE74B1"/>
    <w:rsid w:val="00FF4FF7"/>
    <w:rsid w:val="00FF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10"/>
  </w:style>
  <w:style w:type="paragraph" w:styleId="2">
    <w:name w:val="heading 2"/>
    <w:basedOn w:val="a"/>
    <w:link w:val="20"/>
    <w:uiPriority w:val="9"/>
    <w:qFormat/>
    <w:rsid w:val="00210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B52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52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4E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107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A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24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2E89"/>
  </w:style>
  <w:style w:type="paragraph" w:styleId="ab">
    <w:name w:val="footer"/>
    <w:basedOn w:val="a"/>
    <w:link w:val="ac"/>
    <w:uiPriority w:val="99"/>
    <w:semiHidden/>
    <w:unhideWhenUsed/>
    <w:rsid w:val="006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2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0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EB52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B52B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4E2E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107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4A5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24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42E89"/>
  </w:style>
  <w:style w:type="paragraph" w:styleId="ab">
    <w:name w:val="footer"/>
    <w:basedOn w:val="a"/>
    <w:link w:val="ac"/>
    <w:uiPriority w:val="99"/>
    <w:semiHidden/>
    <w:unhideWhenUsed/>
    <w:rsid w:val="00642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42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i/EDZ9JHZ-k2zqEQ" TargetMode="External"/><Relationship Id="rId18" Type="http://schemas.openxmlformats.org/officeDocument/2006/relationships/hyperlink" Target="https://ok.ru/moysharypo/topic/15360929818034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hLj7x4WA5N9Ygg" TargetMode="External"/><Relationship Id="rId17" Type="http://schemas.openxmlformats.org/officeDocument/2006/relationships/hyperlink" Target="https://ok.ru/group/55915350720609/topic/1535501000835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55915350720609/topic/153787378152289" TargetMode="External"/><Relationship Id="rId20" Type="http://schemas.openxmlformats.org/officeDocument/2006/relationships/hyperlink" Target="https://ruoashr.wixsite.com/ruoashr/meropriyat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A798Eoa1G2_v0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ofiapropsy%2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b17.ru/article/324807/" TargetMode="External"/><Relationship Id="rId19" Type="http://schemas.openxmlformats.org/officeDocument/2006/relationships/hyperlink" Target="https://ruoashr.wixsite.com/ruoashr/&#1082;&#1086;&#1085;&#1082;&#1091;&#1088;&#1089;-&#1072;&#1089;&#1090;&#1088;&#1077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d/ChuDvR1hBMmlPg" TargetMode="External"/><Relationship Id="rId14" Type="http://schemas.openxmlformats.org/officeDocument/2006/relationships/hyperlink" Target="https://ok.ru/group/55915350720609/topic/1537878539436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E417-F03D-4071-B9E9-F8DA0FED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2022-09-15T10:59:00Z</dcterms:created>
  <dcterms:modified xsi:type="dcterms:W3CDTF">2022-09-19T07:12:00Z</dcterms:modified>
</cp:coreProperties>
</file>