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F10B2" w14:textId="77777777" w:rsidR="00E4102B" w:rsidRPr="003A03E5" w:rsidRDefault="00CF4B44" w:rsidP="00F47377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3E5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14:paraId="71B05706" w14:textId="77777777" w:rsidR="00E4102B" w:rsidRDefault="003F6697" w:rsidP="00F47377">
      <w:pPr>
        <w:spacing w:before="24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354">
        <w:rPr>
          <w:rFonts w:ascii="Times New Roman" w:hAnsi="Times New Roman" w:cs="Times New Roman"/>
          <w:sz w:val="28"/>
          <w:szCs w:val="28"/>
        </w:rPr>
        <w:t xml:space="preserve">педагога-психолога ГБОУ «С(к) ОШИ для детей с ЗПР» </w:t>
      </w:r>
    </w:p>
    <w:p w14:paraId="19C6D7FE" w14:textId="77777777" w:rsidR="00D67A4E" w:rsidRDefault="00D67A4E" w:rsidP="00F47377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Гурмалиевой Малики Зелимхановны</w:t>
      </w:r>
    </w:p>
    <w:p w14:paraId="5C519A78" w14:textId="7C58F719" w:rsidR="003F6697" w:rsidRPr="00E4102B" w:rsidRDefault="00680354" w:rsidP="00F47377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02B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14:paraId="419FC569" w14:textId="46F672BC" w:rsidR="00ED7D4E" w:rsidRPr="00D67A4E" w:rsidRDefault="00D67A4E" w:rsidP="00D67A4E">
      <w:pPr>
        <w:pStyle w:val="a4"/>
        <w:numPr>
          <w:ilvl w:val="0"/>
          <w:numId w:val="11"/>
        </w:numPr>
        <w:spacing w:before="240" w:line="276" w:lineRule="auto"/>
        <w:jc w:val="both"/>
        <w:rPr>
          <w:sz w:val="28"/>
        </w:rPr>
      </w:pPr>
      <w:r>
        <w:rPr>
          <w:sz w:val="28"/>
        </w:rPr>
        <w:t xml:space="preserve">Основное образование. </w:t>
      </w:r>
      <w:r w:rsidR="005214CE" w:rsidRPr="00D67A4E">
        <w:rPr>
          <w:sz w:val="28"/>
        </w:rPr>
        <w:t xml:space="preserve">Чеченский государственный педагогический университет, Институт педагогики, психологии и </w:t>
      </w:r>
      <w:r w:rsidR="00A54709" w:rsidRPr="00D67A4E">
        <w:rPr>
          <w:sz w:val="28"/>
        </w:rPr>
        <w:t xml:space="preserve">дефектологии, направление подготовки </w:t>
      </w:r>
      <w:r w:rsidRPr="00D67A4E">
        <w:rPr>
          <w:sz w:val="28"/>
        </w:rPr>
        <w:t>«Детская педагогика и психология</w:t>
      </w:r>
      <w:r w:rsidR="00ED7D4E" w:rsidRPr="00D67A4E">
        <w:rPr>
          <w:sz w:val="28"/>
        </w:rPr>
        <w:t>»</w:t>
      </w:r>
      <w:r>
        <w:rPr>
          <w:sz w:val="28"/>
        </w:rPr>
        <w:t>, бакалавриат 2020 г.;</w:t>
      </w:r>
    </w:p>
    <w:p w14:paraId="2FCDECB6" w14:textId="779C7707" w:rsidR="00D67A4E" w:rsidRPr="00D67A4E" w:rsidRDefault="00D67A4E" w:rsidP="00D67A4E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67A4E">
        <w:rPr>
          <w:rFonts w:ascii="Times New Roman" w:eastAsia="Calibri" w:hAnsi="Times New Roman" w:cs="Times New Roman"/>
          <w:sz w:val="28"/>
          <w:szCs w:val="28"/>
        </w:rPr>
        <w:t>Повышение квалификации «Участие некоммерческих и общественных организаций в процессе образования обучающихся с ОВЗ и инвалидностью» «Институт коррекционной педагогики Российской академии наук» 72 ч. 2022г.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9FED2BF" w14:textId="488F347D" w:rsidR="00D67A4E" w:rsidRPr="00D67A4E" w:rsidRDefault="00D67A4E" w:rsidP="00D67A4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A4E">
        <w:rPr>
          <w:rFonts w:ascii="Times New Roman" w:eastAsia="Calibri" w:hAnsi="Times New Roman" w:cs="Times New Roman"/>
          <w:sz w:val="28"/>
          <w:szCs w:val="28"/>
        </w:rPr>
        <w:t>Повышение квалификации «Профилактика профессионального выгорания работников системы образования» ГБУ ДПО «Республиканский центр психолого-педагогической, медицинской и социальной помощи» 72 ч. 2022г.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E79316" w14:textId="38DD7D72" w:rsidR="00D67A4E" w:rsidRPr="00D67A4E" w:rsidRDefault="00D67A4E" w:rsidP="00D67A4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A4E">
        <w:rPr>
          <w:rFonts w:ascii="Times New Roman" w:eastAsia="Calibri" w:hAnsi="Times New Roman" w:cs="Times New Roman"/>
          <w:sz w:val="28"/>
          <w:szCs w:val="28"/>
        </w:rPr>
        <w:t>Переподготовка по программе «Обучение и воспитание детей с ОВЗ в системе дополнительного образования, разработанной в соответствии с ФГОС и ФЗ №273» СДСПКС «Инфоурок» 560 ч. 2022г.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2027CD6" w14:textId="77777777" w:rsidR="00D67A4E" w:rsidRPr="00D67A4E" w:rsidRDefault="00D67A4E" w:rsidP="00D67A4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A4E">
        <w:rPr>
          <w:rFonts w:ascii="Times New Roman" w:eastAsia="Calibri" w:hAnsi="Times New Roman" w:cs="Times New Roman"/>
          <w:sz w:val="28"/>
          <w:szCs w:val="28"/>
        </w:rPr>
        <w:t>Повышение квалификации «Организация комплексного психолого-педагогического сопровождения детей с задержкой психического развития» Л. Шевченко ГБОУ «С(к) ОШИ для детей с ЗПР» 72 ч. 2023г.</w:t>
      </w:r>
    </w:p>
    <w:p w14:paraId="448136B4" w14:textId="77777777" w:rsidR="00D67A4E" w:rsidRDefault="00D67A4E" w:rsidP="00D67A4E">
      <w:pPr>
        <w:spacing w:before="240" w:after="0" w:line="276" w:lineRule="auto"/>
        <w:rPr>
          <w:rFonts w:ascii="Times New Roman" w:hAnsi="Times New Roman" w:cs="Times New Roman"/>
          <w:sz w:val="28"/>
        </w:rPr>
      </w:pPr>
    </w:p>
    <w:p w14:paraId="576D125B" w14:textId="35035B8D" w:rsidR="003E10E6" w:rsidRPr="003A03E5" w:rsidRDefault="000E0CD9" w:rsidP="00E8071D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A03E5">
        <w:rPr>
          <w:rFonts w:ascii="Times New Roman" w:hAnsi="Times New Roman" w:cs="Times New Roman"/>
          <w:b/>
          <w:sz w:val="28"/>
        </w:rPr>
        <w:t xml:space="preserve">Сведения об особенностях организации, являющейся </w:t>
      </w:r>
      <w:r w:rsidR="001B1890" w:rsidRPr="003A03E5">
        <w:rPr>
          <w:rFonts w:ascii="Times New Roman" w:hAnsi="Times New Roman" w:cs="Times New Roman"/>
          <w:b/>
          <w:sz w:val="28"/>
        </w:rPr>
        <w:t>местом работы участника Конкурса, и об осо</w:t>
      </w:r>
      <w:r w:rsidR="00CF082B" w:rsidRPr="003A03E5">
        <w:rPr>
          <w:rFonts w:ascii="Times New Roman" w:hAnsi="Times New Roman" w:cs="Times New Roman"/>
          <w:b/>
          <w:sz w:val="28"/>
        </w:rPr>
        <w:t xml:space="preserve">бенностях </w:t>
      </w:r>
      <w:r w:rsidR="001B1890" w:rsidRPr="003A03E5">
        <w:rPr>
          <w:rFonts w:ascii="Times New Roman" w:hAnsi="Times New Roman" w:cs="Times New Roman"/>
          <w:b/>
          <w:sz w:val="28"/>
        </w:rPr>
        <w:t xml:space="preserve">субъектов </w:t>
      </w:r>
      <w:r w:rsidR="00CF082B" w:rsidRPr="003A03E5">
        <w:rPr>
          <w:rFonts w:ascii="Times New Roman" w:hAnsi="Times New Roman" w:cs="Times New Roman"/>
          <w:b/>
          <w:sz w:val="28"/>
        </w:rPr>
        <w:t>образовательных отношений, включенных в программу профессиональной деятельности участника Конкурса</w:t>
      </w:r>
    </w:p>
    <w:p w14:paraId="0E660C4C" w14:textId="2009C9E4" w:rsidR="000E0CD9" w:rsidRDefault="00FB6B6C" w:rsidP="00FA7FB7">
      <w:pPr>
        <w:spacing w:before="24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Полное наименование Организации</w:t>
      </w:r>
      <w:r w:rsidR="00465330">
        <w:rPr>
          <w:rFonts w:ascii="Times New Roman" w:hAnsi="Times New Roman" w:cs="Times New Roman"/>
          <w:sz w:val="28"/>
        </w:rPr>
        <w:t>: Государственное</w:t>
      </w:r>
      <w:r w:rsidR="00CF3FE1">
        <w:rPr>
          <w:rFonts w:ascii="Times New Roman" w:hAnsi="Times New Roman" w:cs="Times New Roman"/>
          <w:sz w:val="28"/>
        </w:rPr>
        <w:t xml:space="preserve"> бюдже</w:t>
      </w:r>
      <w:r w:rsidR="00465330">
        <w:rPr>
          <w:rFonts w:ascii="Times New Roman" w:hAnsi="Times New Roman" w:cs="Times New Roman"/>
          <w:sz w:val="28"/>
        </w:rPr>
        <w:t>тное</w:t>
      </w:r>
      <w:r w:rsidR="00D67A4E">
        <w:rPr>
          <w:rFonts w:ascii="Times New Roman" w:hAnsi="Times New Roman" w:cs="Times New Roman"/>
          <w:sz w:val="28"/>
        </w:rPr>
        <w:t xml:space="preserve"> образовательное учреждение</w:t>
      </w:r>
      <w:r w:rsidR="00CF3FE1">
        <w:rPr>
          <w:rFonts w:ascii="Times New Roman" w:hAnsi="Times New Roman" w:cs="Times New Roman"/>
          <w:sz w:val="28"/>
        </w:rPr>
        <w:t xml:space="preserve"> «Специ</w:t>
      </w:r>
      <w:r w:rsidR="009A11DF">
        <w:rPr>
          <w:rFonts w:ascii="Times New Roman" w:hAnsi="Times New Roman" w:cs="Times New Roman"/>
          <w:sz w:val="28"/>
        </w:rPr>
        <w:t>альная (коррекционная) школа-интернат для детей с задержкой психического развития»</w:t>
      </w:r>
    </w:p>
    <w:p w14:paraId="7BF26DE9" w14:textId="4CBEA41D" w:rsidR="00FB6B6C" w:rsidRDefault="00FB6B6C" w:rsidP="00FA7FB7">
      <w:pPr>
        <w:spacing w:before="24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Сокращенное наименование Организации</w:t>
      </w:r>
      <w:r w:rsidR="00465330">
        <w:rPr>
          <w:rFonts w:ascii="Times New Roman" w:hAnsi="Times New Roman" w:cs="Times New Roman"/>
          <w:sz w:val="28"/>
        </w:rPr>
        <w:t>: ГБОУ «С(к)</w:t>
      </w:r>
      <w:r w:rsidR="00DC7CDC">
        <w:rPr>
          <w:rFonts w:ascii="Times New Roman" w:hAnsi="Times New Roman" w:cs="Times New Roman"/>
          <w:sz w:val="28"/>
        </w:rPr>
        <w:t>ОШИ для детей с ЗПР»</w:t>
      </w:r>
    </w:p>
    <w:p w14:paraId="1E6F8D97" w14:textId="11B0B3AF" w:rsidR="00FB6B6C" w:rsidRDefault="00FB6B6C" w:rsidP="00FA7FB7">
      <w:pPr>
        <w:spacing w:before="24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Юридический адрес учреждения</w:t>
      </w:r>
      <w:r w:rsidR="004B385A">
        <w:rPr>
          <w:rFonts w:ascii="Times New Roman" w:hAnsi="Times New Roman" w:cs="Times New Roman"/>
          <w:sz w:val="28"/>
        </w:rPr>
        <w:t>:</w:t>
      </w:r>
      <w:r w:rsidR="00DC7CDC">
        <w:rPr>
          <w:rFonts w:ascii="Times New Roman" w:hAnsi="Times New Roman" w:cs="Times New Roman"/>
          <w:sz w:val="28"/>
        </w:rPr>
        <w:t xml:space="preserve"> г.</w:t>
      </w:r>
      <w:r w:rsidR="000A1638">
        <w:rPr>
          <w:rFonts w:ascii="Times New Roman" w:hAnsi="Times New Roman" w:cs="Times New Roman"/>
          <w:sz w:val="28"/>
        </w:rPr>
        <w:t xml:space="preserve"> Грозный, Висаитовский район, гор-к Маяковского 119</w:t>
      </w:r>
      <w:r w:rsidR="000A1638">
        <w:rPr>
          <w:rFonts w:ascii="Times New Roman" w:hAnsi="Times New Roman" w:cs="Times New Roman"/>
          <w:sz w:val="28"/>
          <w:vertAlign w:val="superscript"/>
        </w:rPr>
        <w:t>а</w:t>
      </w:r>
      <w:r w:rsidR="00DC7CDC">
        <w:rPr>
          <w:rFonts w:ascii="Times New Roman" w:hAnsi="Times New Roman" w:cs="Times New Roman"/>
          <w:sz w:val="28"/>
        </w:rPr>
        <w:t xml:space="preserve"> </w:t>
      </w:r>
    </w:p>
    <w:p w14:paraId="2B65ECE9" w14:textId="16149A68" w:rsidR="004B385A" w:rsidRDefault="004B385A" w:rsidP="00FA7FB7">
      <w:pPr>
        <w:spacing w:before="24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Местонахождение учреждения:</w:t>
      </w:r>
      <w:r w:rsidR="000A1638" w:rsidRPr="000A1638">
        <w:rPr>
          <w:rFonts w:ascii="Times New Roman" w:hAnsi="Times New Roman" w:cs="Times New Roman"/>
          <w:sz w:val="28"/>
        </w:rPr>
        <w:t xml:space="preserve"> </w:t>
      </w:r>
      <w:r w:rsidR="000A1638">
        <w:rPr>
          <w:rFonts w:ascii="Times New Roman" w:hAnsi="Times New Roman" w:cs="Times New Roman"/>
          <w:sz w:val="28"/>
        </w:rPr>
        <w:t>г. Грозный, Висаитовский район, гор-к Маяковского 119</w:t>
      </w:r>
      <w:r w:rsidR="000A1638">
        <w:rPr>
          <w:rFonts w:ascii="Times New Roman" w:hAnsi="Times New Roman" w:cs="Times New Roman"/>
          <w:sz w:val="28"/>
          <w:vertAlign w:val="superscript"/>
        </w:rPr>
        <w:t>а</w:t>
      </w:r>
      <w:r w:rsidR="000A1638">
        <w:rPr>
          <w:rFonts w:ascii="Times New Roman" w:hAnsi="Times New Roman" w:cs="Times New Roman"/>
          <w:sz w:val="28"/>
        </w:rPr>
        <w:t xml:space="preserve"> </w:t>
      </w:r>
    </w:p>
    <w:p w14:paraId="003E7B18" w14:textId="0BE7C363" w:rsidR="004B385A" w:rsidRPr="0055270A" w:rsidRDefault="004B385A" w:rsidP="00FA7FB7">
      <w:pPr>
        <w:spacing w:before="24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Электронный адрес:</w:t>
      </w:r>
      <w:r w:rsidR="0055270A">
        <w:rPr>
          <w:rFonts w:ascii="Times New Roman" w:hAnsi="Times New Roman" w:cs="Times New Roman"/>
          <w:sz w:val="28"/>
          <w:lang w:val="en-US"/>
        </w:rPr>
        <w:t>internat</w:t>
      </w:r>
      <w:r w:rsidR="0055270A" w:rsidRPr="0055270A">
        <w:rPr>
          <w:rFonts w:ascii="Times New Roman" w:hAnsi="Times New Roman" w:cs="Times New Roman"/>
          <w:sz w:val="28"/>
        </w:rPr>
        <w:t>_</w:t>
      </w:r>
      <w:r w:rsidR="0055270A">
        <w:rPr>
          <w:rFonts w:ascii="Times New Roman" w:hAnsi="Times New Roman" w:cs="Times New Roman"/>
          <w:sz w:val="28"/>
          <w:lang w:val="en-US"/>
        </w:rPr>
        <w:t>zpr</w:t>
      </w:r>
      <w:r w:rsidR="0055270A" w:rsidRPr="0055270A">
        <w:rPr>
          <w:rFonts w:ascii="Times New Roman" w:hAnsi="Times New Roman" w:cs="Times New Roman"/>
          <w:sz w:val="28"/>
        </w:rPr>
        <w:t>@</w:t>
      </w:r>
      <w:r w:rsidR="0055270A">
        <w:rPr>
          <w:rFonts w:ascii="Times New Roman" w:hAnsi="Times New Roman" w:cs="Times New Roman"/>
          <w:sz w:val="28"/>
          <w:lang w:val="en-US"/>
        </w:rPr>
        <w:t>mail</w:t>
      </w:r>
      <w:r w:rsidR="0055270A" w:rsidRPr="0055270A">
        <w:rPr>
          <w:rFonts w:ascii="Times New Roman" w:hAnsi="Times New Roman" w:cs="Times New Roman"/>
          <w:sz w:val="28"/>
        </w:rPr>
        <w:t>.</w:t>
      </w:r>
      <w:r w:rsidR="0055270A">
        <w:rPr>
          <w:rFonts w:ascii="Times New Roman" w:hAnsi="Times New Roman" w:cs="Times New Roman"/>
          <w:sz w:val="28"/>
          <w:lang w:val="en-US"/>
        </w:rPr>
        <w:t>ru</w:t>
      </w:r>
    </w:p>
    <w:p w14:paraId="7804F007" w14:textId="41C64154" w:rsidR="004B385A" w:rsidRPr="0055270A" w:rsidRDefault="004B385A" w:rsidP="00FA7FB7">
      <w:pPr>
        <w:spacing w:before="24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Директор:</w:t>
      </w:r>
      <w:r w:rsidR="0055270A" w:rsidRPr="00FA7FB7">
        <w:rPr>
          <w:rFonts w:ascii="Times New Roman" w:hAnsi="Times New Roman" w:cs="Times New Roman"/>
          <w:sz w:val="28"/>
        </w:rPr>
        <w:t xml:space="preserve"> </w:t>
      </w:r>
      <w:r w:rsidR="0055270A">
        <w:rPr>
          <w:rFonts w:ascii="Times New Roman" w:hAnsi="Times New Roman" w:cs="Times New Roman"/>
          <w:sz w:val="28"/>
        </w:rPr>
        <w:t>Досуева Нура Сулеймановна</w:t>
      </w:r>
    </w:p>
    <w:p w14:paraId="7079321B" w14:textId="21AC2535" w:rsidR="00FB6B6C" w:rsidRDefault="006838A3" w:rsidP="00F47377">
      <w:pPr>
        <w:spacing w:before="24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мом</w:t>
      </w:r>
      <w:r w:rsidR="003164D0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нта начала профессиональной деятельности и по сегодняшний день являюсь </w:t>
      </w:r>
      <w:r w:rsidR="006C7BE6">
        <w:rPr>
          <w:rFonts w:ascii="Times New Roman" w:hAnsi="Times New Roman" w:cs="Times New Roman"/>
          <w:sz w:val="28"/>
        </w:rPr>
        <w:t xml:space="preserve">сотрудником </w:t>
      </w:r>
      <w:r w:rsidR="00480B9D">
        <w:rPr>
          <w:rFonts w:ascii="Times New Roman" w:hAnsi="Times New Roman" w:cs="Times New Roman"/>
          <w:sz w:val="28"/>
        </w:rPr>
        <w:t>ГБОУ «Специальная (коррекционная)</w:t>
      </w:r>
      <w:r w:rsidR="00EB3B83">
        <w:rPr>
          <w:rFonts w:ascii="Times New Roman" w:hAnsi="Times New Roman" w:cs="Times New Roman"/>
          <w:sz w:val="28"/>
        </w:rPr>
        <w:t xml:space="preserve"> общеобразовательная школа-</w:t>
      </w:r>
      <w:r w:rsidR="00480B9D">
        <w:rPr>
          <w:rFonts w:ascii="Times New Roman" w:hAnsi="Times New Roman" w:cs="Times New Roman"/>
          <w:sz w:val="28"/>
        </w:rPr>
        <w:t>интернат для детей с задержкой психического развития»</w:t>
      </w:r>
      <w:r w:rsidR="00EB3B83">
        <w:rPr>
          <w:rFonts w:ascii="Times New Roman" w:hAnsi="Times New Roman" w:cs="Times New Roman"/>
          <w:sz w:val="28"/>
        </w:rPr>
        <w:t xml:space="preserve">. </w:t>
      </w:r>
    </w:p>
    <w:p w14:paraId="5E41FCD1" w14:textId="23AFB9D8" w:rsidR="00413749" w:rsidRDefault="00856B4C" w:rsidP="00F47377">
      <w:pPr>
        <w:spacing w:before="24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="003152D9">
        <w:rPr>
          <w:rFonts w:ascii="Times New Roman" w:hAnsi="Times New Roman" w:cs="Times New Roman"/>
          <w:sz w:val="28"/>
        </w:rPr>
        <w:t xml:space="preserve">2021 года </w:t>
      </w:r>
      <w:r w:rsidR="00F065FD">
        <w:rPr>
          <w:rFonts w:ascii="Times New Roman" w:hAnsi="Times New Roman" w:cs="Times New Roman"/>
          <w:sz w:val="28"/>
        </w:rPr>
        <w:t xml:space="preserve">ГБОУ «С(к)ОШИ для детей с ЗПР» - </w:t>
      </w:r>
      <w:r w:rsidR="002075AE">
        <w:rPr>
          <w:rFonts w:ascii="Times New Roman" w:hAnsi="Times New Roman" w:cs="Times New Roman"/>
          <w:sz w:val="28"/>
        </w:rPr>
        <w:t>на</w:t>
      </w:r>
      <w:r w:rsidR="00EC362F">
        <w:rPr>
          <w:rFonts w:ascii="Times New Roman" w:hAnsi="Times New Roman" w:cs="Times New Roman"/>
          <w:sz w:val="28"/>
        </w:rPr>
        <w:t>чала реализовывать ряд</w:t>
      </w:r>
      <w:r w:rsidR="00177952">
        <w:rPr>
          <w:rFonts w:ascii="Times New Roman" w:hAnsi="Times New Roman" w:cs="Times New Roman"/>
          <w:sz w:val="28"/>
        </w:rPr>
        <w:t xml:space="preserve"> адаптированных основных </w:t>
      </w:r>
      <w:r w:rsidR="00EC362F">
        <w:rPr>
          <w:rFonts w:ascii="Times New Roman" w:hAnsi="Times New Roman" w:cs="Times New Roman"/>
          <w:sz w:val="28"/>
        </w:rPr>
        <w:t>обще</w:t>
      </w:r>
      <w:r w:rsidR="00177952">
        <w:rPr>
          <w:rFonts w:ascii="Times New Roman" w:hAnsi="Times New Roman" w:cs="Times New Roman"/>
          <w:sz w:val="28"/>
        </w:rPr>
        <w:t xml:space="preserve">образовательных программ </w:t>
      </w:r>
      <w:r w:rsidR="007B3D68">
        <w:rPr>
          <w:rFonts w:ascii="Times New Roman" w:hAnsi="Times New Roman" w:cs="Times New Roman"/>
          <w:sz w:val="28"/>
        </w:rPr>
        <w:t xml:space="preserve">начального </w:t>
      </w:r>
      <w:r w:rsidR="00E209FC">
        <w:rPr>
          <w:rFonts w:ascii="Times New Roman" w:hAnsi="Times New Roman" w:cs="Times New Roman"/>
          <w:sz w:val="28"/>
        </w:rPr>
        <w:t xml:space="preserve">общего </w:t>
      </w:r>
      <w:r w:rsidR="007B3D68">
        <w:rPr>
          <w:rFonts w:ascii="Times New Roman" w:hAnsi="Times New Roman" w:cs="Times New Roman"/>
          <w:sz w:val="28"/>
        </w:rPr>
        <w:t>образова</w:t>
      </w:r>
      <w:r w:rsidR="00D2047D">
        <w:rPr>
          <w:rFonts w:ascii="Times New Roman" w:hAnsi="Times New Roman" w:cs="Times New Roman"/>
          <w:sz w:val="28"/>
        </w:rPr>
        <w:t>н</w:t>
      </w:r>
      <w:r w:rsidR="007B3D68">
        <w:rPr>
          <w:rFonts w:ascii="Times New Roman" w:hAnsi="Times New Roman" w:cs="Times New Roman"/>
          <w:sz w:val="28"/>
        </w:rPr>
        <w:t>ия</w:t>
      </w:r>
      <w:r w:rsidR="00766333">
        <w:rPr>
          <w:rFonts w:ascii="Times New Roman" w:hAnsi="Times New Roman" w:cs="Times New Roman"/>
          <w:sz w:val="28"/>
        </w:rPr>
        <w:t xml:space="preserve">: АООП НОО для детей с </w:t>
      </w:r>
      <w:r w:rsidR="00DD7DF4">
        <w:rPr>
          <w:rFonts w:ascii="Times New Roman" w:hAnsi="Times New Roman" w:cs="Times New Roman"/>
          <w:sz w:val="28"/>
        </w:rPr>
        <w:t xml:space="preserve">тяжелыми </w:t>
      </w:r>
      <w:r w:rsidR="00766333">
        <w:rPr>
          <w:rFonts w:ascii="Times New Roman" w:hAnsi="Times New Roman" w:cs="Times New Roman"/>
          <w:sz w:val="28"/>
        </w:rPr>
        <w:t>нарушениями речи (вариант 5.2), АООП НОО для детей с нарушениями оп</w:t>
      </w:r>
      <w:r w:rsidR="00021941">
        <w:rPr>
          <w:rFonts w:ascii="Times New Roman" w:hAnsi="Times New Roman" w:cs="Times New Roman"/>
          <w:sz w:val="28"/>
        </w:rPr>
        <w:t>ор</w:t>
      </w:r>
      <w:r w:rsidR="00766333">
        <w:rPr>
          <w:rFonts w:ascii="Times New Roman" w:hAnsi="Times New Roman" w:cs="Times New Roman"/>
          <w:sz w:val="28"/>
        </w:rPr>
        <w:t xml:space="preserve">но-двигательного аппарата (вариант 6.2), АООП НОО для детей с </w:t>
      </w:r>
      <w:r w:rsidR="00021941">
        <w:rPr>
          <w:rFonts w:ascii="Times New Roman" w:hAnsi="Times New Roman" w:cs="Times New Roman"/>
          <w:sz w:val="28"/>
        </w:rPr>
        <w:t>задержкой психического развития (вариант 7.2)</w:t>
      </w:r>
      <w:r w:rsidR="008C5A2B">
        <w:rPr>
          <w:rFonts w:ascii="Times New Roman" w:hAnsi="Times New Roman" w:cs="Times New Roman"/>
          <w:sz w:val="28"/>
        </w:rPr>
        <w:t>, АООП НОО для детей с расстройством аутистического спектра (вариант 8.2)</w:t>
      </w:r>
      <w:r w:rsidR="00D2047D">
        <w:rPr>
          <w:rFonts w:ascii="Times New Roman" w:hAnsi="Times New Roman" w:cs="Times New Roman"/>
          <w:sz w:val="28"/>
        </w:rPr>
        <w:t xml:space="preserve">. </w:t>
      </w:r>
      <w:r w:rsidR="007067AF">
        <w:rPr>
          <w:rFonts w:ascii="Times New Roman" w:hAnsi="Times New Roman" w:cs="Times New Roman"/>
          <w:sz w:val="28"/>
        </w:rPr>
        <w:t xml:space="preserve">Все программы </w:t>
      </w:r>
      <w:r w:rsidR="001A76C9">
        <w:rPr>
          <w:rFonts w:ascii="Times New Roman" w:hAnsi="Times New Roman" w:cs="Times New Roman"/>
          <w:sz w:val="28"/>
        </w:rPr>
        <w:t>образуют целостную систему, основанную</w:t>
      </w:r>
      <w:r w:rsidR="005F547A">
        <w:rPr>
          <w:rFonts w:ascii="Times New Roman" w:hAnsi="Times New Roman" w:cs="Times New Roman"/>
          <w:sz w:val="28"/>
        </w:rPr>
        <w:t xml:space="preserve"> на принципах непрерывности, преемственности, личностной ориентации на участников образовательного процесса, </w:t>
      </w:r>
      <w:r w:rsidR="001E0D30">
        <w:rPr>
          <w:rFonts w:ascii="Times New Roman" w:hAnsi="Times New Roman" w:cs="Times New Roman"/>
          <w:sz w:val="28"/>
        </w:rPr>
        <w:t>направленны на всестороннее развитие личности.</w:t>
      </w:r>
      <w:r w:rsidR="00413749">
        <w:rPr>
          <w:rFonts w:ascii="Times New Roman" w:hAnsi="Times New Roman" w:cs="Times New Roman"/>
          <w:sz w:val="28"/>
        </w:rPr>
        <w:t xml:space="preserve"> Школа-интернат функционирует в режиме пятидневной рабочей недели.</w:t>
      </w:r>
    </w:p>
    <w:p w14:paraId="20566648" w14:textId="5AD6BF0E" w:rsidR="00413749" w:rsidRDefault="00413749" w:rsidP="00F47377">
      <w:pPr>
        <w:spacing w:before="24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Режим дня составлен с учетом круглосуточного пребывания части</w:t>
      </w:r>
      <w:r w:rsidR="00465330">
        <w:rPr>
          <w:rFonts w:ascii="Times New Roman" w:hAnsi="Times New Roman" w:cs="Times New Roman"/>
          <w:sz w:val="28"/>
        </w:rPr>
        <w:t xml:space="preserve"> воспитанников в школе-интернат</w:t>
      </w:r>
      <w:r w:rsidR="005F547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обеспечивает наиболее эффективное сочетание обучения, воспитания, коррекции, лечебно-оздоровительных мероприятий и отдыха. </w:t>
      </w:r>
    </w:p>
    <w:p w14:paraId="05E0F0C5" w14:textId="4AE7E20C" w:rsidR="00413749" w:rsidRDefault="00413749" w:rsidP="00F47377">
      <w:pPr>
        <w:spacing w:before="24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Интернат обеспечен помещениями, оборудованием, необходимым для организации самообразования, хозяйственно-бытового и санитарно-гигиенического обслуживания, досуга, быта и отдыха обучающихся, проживающих в нем.</w:t>
      </w:r>
    </w:p>
    <w:p w14:paraId="029C744C" w14:textId="15F78337" w:rsidR="00413749" w:rsidRDefault="00D2047D" w:rsidP="00F47377">
      <w:pPr>
        <w:spacing w:before="24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</w:t>
      </w:r>
      <w:r w:rsidR="00D2225D">
        <w:rPr>
          <w:rFonts w:ascii="Times New Roman" w:hAnsi="Times New Roman" w:cs="Times New Roman"/>
          <w:sz w:val="28"/>
        </w:rPr>
        <w:t>ветствии с требованиями образоват</w:t>
      </w:r>
      <w:r w:rsidR="00F2543C">
        <w:rPr>
          <w:rFonts w:ascii="Times New Roman" w:hAnsi="Times New Roman" w:cs="Times New Roman"/>
          <w:sz w:val="28"/>
        </w:rPr>
        <w:t>ельных программ</w:t>
      </w:r>
      <w:r w:rsidR="00370FF3">
        <w:rPr>
          <w:rFonts w:ascii="Times New Roman" w:hAnsi="Times New Roman" w:cs="Times New Roman"/>
          <w:sz w:val="28"/>
        </w:rPr>
        <w:t xml:space="preserve"> обучающиеся посещают </w:t>
      </w:r>
      <w:r w:rsidR="00D94534">
        <w:rPr>
          <w:rFonts w:ascii="Times New Roman" w:hAnsi="Times New Roman" w:cs="Times New Roman"/>
          <w:sz w:val="28"/>
        </w:rPr>
        <w:t xml:space="preserve">групповые и индивидуальные занятия с </w:t>
      </w:r>
      <w:r w:rsidR="00DA5FA7">
        <w:rPr>
          <w:rFonts w:ascii="Times New Roman" w:hAnsi="Times New Roman" w:cs="Times New Roman"/>
          <w:sz w:val="28"/>
        </w:rPr>
        <w:t>педагогом-психологом и другими специалистами сопровождения</w:t>
      </w:r>
      <w:r w:rsidR="00D94534">
        <w:rPr>
          <w:rFonts w:ascii="Times New Roman" w:hAnsi="Times New Roman" w:cs="Times New Roman"/>
          <w:sz w:val="28"/>
        </w:rPr>
        <w:t xml:space="preserve">. </w:t>
      </w:r>
    </w:p>
    <w:p w14:paraId="1622A75D" w14:textId="0E985EEB" w:rsidR="00873A34" w:rsidRPr="00413749" w:rsidRDefault="00D94534" w:rsidP="00F47377">
      <w:pPr>
        <w:spacing w:before="240"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на базе </w:t>
      </w:r>
      <w:r w:rsidR="000E7F3E">
        <w:rPr>
          <w:rFonts w:ascii="Times New Roman" w:hAnsi="Times New Roman" w:cs="Times New Roman"/>
          <w:sz w:val="28"/>
        </w:rPr>
        <w:t xml:space="preserve">учреждения </w:t>
      </w:r>
      <w:r w:rsidR="00B0774B">
        <w:rPr>
          <w:rFonts w:ascii="Times New Roman" w:hAnsi="Times New Roman" w:cs="Times New Roman"/>
          <w:sz w:val="28"/>
        </w:rPr>
        <w:t>ведется внеурочная деятельность</w:t>
      </w:r>
      <w:r w:rsidR="000E7F3E">
        <w:rPr>
          <w:rFonts w:ascii="Times New Roman" w:hAnsi="Times New Roman" w:cs="Times New Roman"/>
          <w:sz w:val="28"/>
        </w:rPr>
        <w:t xml:space="preserve"> </w:t>
      </w:r>
      <w:r w:rsidR="00B0774B">
        <w:rPr>
          <w:rFonts w:ascii="Times New Roman" w:hAnsi="Times New Roman" w:cs="Times New Roman"/>
          <w:sz w:val="28"/>
        </w:rPr>
        <w:t>по направлениям: общеинтеллектуальное «Все знаю, все могу», духовно-нравственное</w:t>
      </w:r>
      <w:r w:rsidR="00DA5FA7">
        <w:rPr>
          <w:rFonts w:ascii="Times New Roman" w:hAnsi="Times New Roman" w:cs="Times New Roman"/>
          <w:sz w:val="28"/>
        </w:rPr>
        <w:t xml:space="preserve"> «Земля»</w:t>
      </w:r>
      <w:r w:rsidR="00B0774B">
        <w:rPr>
          <w:rFonts w:ascii="Times New Roman" w:hAnsi="Times New Roman" w:cs="Times New Roman"/>
          <w:sz w:val="28"/>
        </w:rPr>
        <w:t>, спортивно-оздоровительное «Шашки и шахматы», социальное</w:t>
      </w:r>
      <w:r w:rsidR="00DA5FA7">
        <w:rPr>
          <w:rFonts w:ascii="Times New Roman" w:hAnsi="Times New Roman" w:cs="Times New Roman"/>
          <w:sz w:val="28"/>
        </w:rPr>
        <w:t xml:space="preserve"> «Я познаю мир»</w:t>
      </w:r>
      <w:r w:rsidR="00B0774B">
        <w:rPr>
          <w:rFonts w:ascii="Times New Roman" w:hAnsi="Times New Roman" w:cs="Times New Roman"/>
          <w:sz w:val="28"/>
        </w:rPr>
        <w:t xml:space="preserve">, общекультурное «Путешествие по стране этикета». </w:t>
      </w:r>
    </w:p>
    <w:p w14:paraId="6CF5E2F7" w14:textId="43AB5412" w:rsidR="00413749" w:rsidRPr="002D1E8E" w:rsidRDefault="00413749" w:rsidP="00F47377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E8E">
        <w:rPr>
          <w:rFonts w:ascii="Times New Roman" w:hAnsi="Times New Roman" w:cs="Times New Roman"/>
          <w:b/>
          <w:sz w:val="28"/>
          <w:szCs w:val="28"/>
        </w:rPr>
        <w:lastRenderedPageBreak/>
        <w:t>Сведения о цели, задачах и основных направлениях профессиональной деятельности в соответствии с профессиональным стандартом</w:t>
      </w:r>
    </w:p>
    <w:p w14:paraId="3D3E39B1" w14:textId="188E6FFD" w:rsidR="00413749" w:rsidRDefault="00413749" w:rsidP="00F47377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E8E">
        <w:rPr>
          <w:rFonts w:ascii="Times New Roman" w:hAnsi="Times New Roman" w:cs="Times New Roman"/>
          <w:b/>
          <w:sz w:val="28"/>
          <w:szCs w:val="28"/>
        </w:rPr>
        <w:t>«Педагог-психолог в сфере образования».</w:t>
      </w:r>
    </w:p>
    <w:p w14:paraId="0A7BAC5B" w14:textId="77777777" w:rsidR="00465330" w:rsidRPr="00DA5FA7" w:rsidRDefault="00465330" w:rsidP="00DD7D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4B7">
        <w:rPr>
          <w:rFonts w:ascii="Times New Roman" w:eastAsia="Calibri" w:hAnsi="Times New Roman" w:cs="Times New Roman"/>
          <w:sz w:val="28"/>
          <w:szCs w:val="28"/>
        </w:rPr>
        <w:t xml:space="preserve">В своей профессиональной деятельности я выполняю должностные обязанности в соответствии с профессиональным стандартом «Педагог-психолог» (психолог в сфере образования):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2D1E8E">
        <w:rPr>
          <w:rFonts w:ascii="Times New Roman" w:hAnsi="Times New Roman" w:cs="Times New Roman"/>
          <w:b/>
          <w:sz w:val="28"/>
          <w:szCs w:val="28"/>
        </w:rPr>
        <w:t>основным направлениям:</w:t>
      </w:r>
    </w:p>
    <w:p w14:paraId="770D6A84" w14:textId="77777777" w:rsidR="00DD7DF4" w:rsidRDefault="00DD7DF4" w:rsidP="00DD7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FE245" w14:textId="77777777" w:rsidR="00465330" w:rsidRPr="002D1E8E" w:rsidRDefault="00465330" w:rsidP="00DD7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E8E">
        <w:rPr>
          <w:rFonts w:ascii="Times New Roman" w:hAnsi="Times New Roman" w:cs="Times New Roman"/>
          <w:sz w:val="28"/>
          <w:szCs w:val="28"/>
        </w:rPr>
        <w:t>1. Психологическая диагностика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E84849" w14:textId="77777777" w:rsidR="00465330" w:rsidRPr="002D1E8E" w:rsidRDefault="00465330" w:rsidP="00DD7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E8E">
        <w:rPr>
          <w:rFonts w:ascii="Times New Roman" w:hAnsi="Times New Roman" w:cs="Times New Roman"/>
          <w:sz w:val="28"/>
          <w:szCs w:val="28"/>
        </w:rPr>
        <w:t>2. Психологическая коррекция.</w:t>
      </w:r>
    </w:p>
    <w:p w14:paraId="5929DC7A" w14:textId="77777777" w:rsidR="00465330" w:rsidRPr="002D1E8E" w:rsidRDefault="00465330" w:rsidP="00DD7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E8E">
        <w:rPr>
          <w:rFonts w:ascii="Times New Roman" w:hAnsi="Times New Roman" w:cs="Times New Roman"/>
          <w:sz w:val="28"/>
          <w:szCs w:val="28"/>
        </w:rPr>
        <w:t>3. Психологическое консультирование.</w:t>
      </w:r>
    </w:p>
    <w:p w14:paraId="35FC2ADC" w14:textId="77777777" w:rsidR="00465330" w:rsidRPr="002D1E8E" w:rsidRDefault="00465330" w:rsidP="00DD7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E8E">
        <w:rPr>
          <w:rFonts w:ascii="Times New Roman" w:hAnsi="Times New Roman" w:cs="Times New Roman"/>
          <w:sz w:val="28"/>
          <w:szCs w:val="28"/>
        </w:rPr>
        <w:t>4. Психологическое просвещение.</w:t>
      </w:r>
    </w:p>
    <w:p w14:paraId="0F10E56C" w14:textId="77777777" w:rsidR="00DD7DF4" w:rsidRDefault="00465330" w:rsidP="00DD7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E8E">
        <w:rPr>
          <w:rFonts w:ascii="Times New Roman" w:hAnsi="Times New Roman" w:cs="Times New Roman"/>
          <w:sz w:val="28"/>
          <w:szCs w:val="28"/>
        </w:rPr>
        <w:t>5. Психологическая профилактика.</w:t>
      </w:r>
    </w:p>
    <w:p w14:paraId="69D6F8A3" w14:textId="77777777" w:rsidR="00DD7DF4" w:rsidRDefault="00DD7DF4" w:rsidP="00DD7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A0727" w14:textId="163E29D1" w:rsidR="00413749" w:rsidRPr="00DD7DF4" w:rsidRDefault="00DA5FA7" w:rsidP="00DD7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413749" w:rsidRPr="002D1E8E">
        <w:rPr>
          <w:rFonts w:ascii="Times New Roman" w:hAnsi="Times New Roman" w:cs="Times New Roman"/>
          <w:b/>
          <w:sz w:val="28"/>
          <w:szCs w:val="28"/>
        </w:rPr>
        <w:t>ель</w:t>
      </w:r>
      <w:r w:rsidR="00413749" w:rsidRPr="002D1E8E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деятельности: </w:t>
      </w:r>
      <w:r w:rsidR="00413749" w:rsidRPr="002D1E8E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психолого-педагогическое сопровождение образовательного процесса;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</w:t>
      </w:r>
      <w:r w:rsidR="0046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</w:t>
      </w:r>
      <w:r w:rsidR="00413749" w:rsidRPr="002D1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развитии и социальной адаптации.</w:t>
      </w:r>
    </w:p>
    <w:p w14:paraId="193139F0" w14:textId="77777777" w:rsidR="00413749" w:rsidRPr="002D1E8E" w:rsidRDefault="00413749" w:rsidP="00F47377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E8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910937F" w14:textId="63BF10C7" w:rsidR="00465330" w:rsidRDefault="00465330" w:rsidP="00DA5FA7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4B7">
        <w:rPr>
          <w:rFonts w:ascii="Times New Roman" w:eastAsia="Calibri" w:hAnsi="Times New Roman" w:cs="Times New Roman"/>
          <w:sz w:val="28"/>
          <w:szCs w:val="28"/>
        </w:rPr>
        <w:t xml:space="preserve">-психологическая диагностика обучающихся, получение своевременной информации об, индивидуально-психологических особенностях, обучающихся с ОВЗ и инвалидностью, динамике процесса их развития, необходимой для оказания психологической помощи обучающимся, их родителям (законным представителям и педагогам, выявление возможностей, интересов, способностей и склонностей, обучающихся для обеспечения наиболее полного личностного развития; </w:t>
      </w:r>
    </w:p>
    <w:p w14:paraId="129E7A41" w14:textId="77777777" w:rsidR="00DA5FA7" w:rsidRPr="002564B7" w:rsidRDefault="00DA5FA7" w:rsidP="00DA5FA7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4B7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психологическая коррекционно-развивающая работа</w:t>
      </w:r>
      <w:r w:rsidRPr="002D1E8E">
        <w:rPr>
          <w:rFonts w:ascii="Times New Roman" w:hAnsi="Times New Roman" w:cs="Times New Roman"/>
          <w:sz w:val="28"/>
          <w:szCs w:val="28"/>
        </w:rPr>
        <w:t xml:space="preserve"> на протяжении всего образовательного процесса (индивидуальная, подгрупповая и групповая формы) с учетом задач возрастного этапа и существующих проблем развития;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4B7">
        <w:rPr>
          <w:rFonts w:ascii="Times New Roman" w:eastAsia="Calibri" w:hAnsi="Times New Roman" w:cs="Times New Roman"/>
          <w:sz w:val="28"/>
          <w:szCs w:val="28"/>
        </w:rPr>
        <w:t xml:space="preserve">вместе с обучающимися проводятся индивидуальные и групповые коррекционно-развивающие занятия по следующим направлениям: развитие познавательных способностей, коррекция эмоционально-волевой сферы детей, занятия в комнате психологической разгрузки, развитие навыков общения с окружающими; </w:t>
      </w:r>
    </w:p>
    <w:p w14:paraId="1FA04503" w14:textId="05DBA146" w:rsidR="00465330" w:rsidRDefault="00465330" w:rsidP="002564B7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4B7">
        <w:rPr>
          <w:rFonts w:ascii="Times New Roman" w:eastAsia="Calibri" w:hAnsi="Times New Roman" w:cs="Times New Roman"/>
          <w:sz w:val="28"/>
          <w:szCs w:val="28"/>
        </w:rPr>
        <w:t xml:space="preserve">-психологическое консультирование и психологическое просвещение субъектов образовательных отношений (в течении года непрерывно осуществляется консультирование родителей, педагогов и других участников образовательного процесса); </w:t>
      </w:r>
    </w:p>
    <w:p w14:paraId="6C79BFF4" w14:textId="77777777" w:rsidR="002564B7" w:rsidRPr="002564B7" w:rsidRDefault="002564B7" w:rsidP="002564B7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4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-психолого-педагогическое и методическое сопровождение реализации основных и дополнительных программ (разрабатываю и использую в работе основные документы, обеспечивающие деятельность педагога-психолога в ОУ), </w:t>
      </w:r>
    </w:p>
    <w:p w14:paraId="16E3EFD5" w14:textId="58BC39F8" w:rsidR="002564B7" w:rsidRPr="002D1E8E" w:rsidRDefault="002564B7" w:rsidP="00F47377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4B7">
        <w:rPr>
          <w:rFonts w:ascii="Times New Roman" w:eastAsia="Calibri" w:hAnsi="Times New Roman" w:cs="Times New Roman"/>
          <w:sz w:val="28"/>
          <w:szCs w:val="28"/>
        </w:rPr>
        <w:t>-психологическое просвещение и профилактика</w:t>
      </w:r>
      <w:r w:rsidRPr="002564B7">
        <w:rPr>
          <w:rFonts w:ascii="Times New Roman" w:hAnsi="Times New Roman" w:cs="Times New Roman"/>
          <w:sz w:val="28"/>
          <w:szCs w:val="28"/>
        </w:rPr>
        <w:t xml:space="preserve"> </w:t>
      </w:r>
      <w:r w:rsidRPr="002D1E8E">
        <w:rPr>
          <w:rFonts w:ascii="Times New Roman" w:hAnsi="Times New Roman" w:cs="Times New Roman"/>
          <w:sz w:val="28"/>
          <w:szCs w:val="28"/>
        </w:rPr>
        <w:t>осуществлять психопрофилактику кризисных состояний обучающихся,</w:t>
      </w:r>
      <w:r w:rsidRPr="002D1E8E">
        <w:rPr>
          <w:rFonts w:ascii="Times New Roman" w:hAnsi="Times New Roman" w:cs="Times New Roman"/>
          <w:spacing w:val="-1"/>
          <w:sz w:val="28"/>
          <w:szCs w:val="28"/>
        </w:rPr>
        <w:t xml:space="preserve"> снижения </w:t>
      </w:r>
      <w:r w:rsidRPr="002D1E8E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</w:t>
      </w:r>
      <w:r w:rsidRPr="002D1E8E">
        <w:rPr>
          <w:rFonts w:ascii="Times New Roman" w:hAnsi="Times New Roman" w:cs="Times New Roman"/>
          <w:spacing w:val="-1"/>
          <w:sz w:val="28"/>
          <w:szCs w:val="28"/>
        </w:rPr>
        <w:t>эмоционального напряжения детей</w:t>
      </w:r>
      <w:r w:rsidRPr="002D1E8E">
        <w:rPr>
          <w:rFonts w:ascii="Times New Roman" w:hAnsi="Times New Roman" w:cs="Times New Roman"/>
          <w:sz w:val="28"/>
          <w:szCs w:val="28"/>
        </w:rPr>
        <w:t>;</w:t>
      </w:r>
      <w:r w:rsidRPr="002564B7">
        <w:rPr>
          <w:rFonts w:ascii="Times New Roman" w:eastAsia="Calibri" w:hAnsi="Times New Roman" w:cs="Times New Roman"/>
          <w:sz w:val="28"/>
          <w:szCs w:val="28"/>
        </w:rPr>
        <w:t xml:space="preserve"> (создание условий для психологического просвещения педагогов, администрации ОУ и родителей, информирование педагогов о особенностях детей с ОВЗ и инвалидностью с целью оптимизации взаимодействия участников образовательного процесса)</w:t>
      </w:r>
    </w:p>
    <w:p w14:paraId="75D45DA4" w14:textId="6B941E6F" w:rsidR="00413749" w:rsidRPr="002D1E8E" w:rsidRDefault="00413749" w:rsidP="00F47377">
      <w:pPr>
        <w:spacing w:before="240"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профессиональной деятельности в рамках трудовых функций</w:t>
      </w:r>
      <w:r w:rsidRPr="002D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B58965" w14:textId="77777777" w:rsidR="00413749" w:rsidRPr="002D1E8E" w:rsidRDefault="00413749" w:rsidP="0023022A">
      <w:pPr>
        <w:spacing w:before="240" w:after="0" w:line="276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D1E8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Психолого-педагогическое и методическое сопровождение реализации основных и дополнительных образовательных программ - A/01.7 </w:t>
      </w:r>
    </w:p>
    <w:p w14:paraId="076498A0" w14:textId="61F4AFE7" w:rsidR="00413749" w:rsidRPr="002D1E8E" w:rsidRDefault="00A82854" w:rsidP="0023022A">
      <w:pPr>
        <w:spacing w:before="240" w:after="0"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Участвую</w:t>
      </w:r>
      <w:r w:rsidR="002564B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413749" w:rsidRPr="002D1E8E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2564B7">
        <w:rPr>
          <w:rFonts w:ascii="Times New Roman" w:hAnsi="Times New Roman" w:cs="Times New Roman"/>
          <w:color w:val="000000"/>
          <w:sz w:val="28"/>
          <w:szCs w:val="28"/>
        </w:rPr>
        <w:t xml:space="preserve"> АООП</w:t>
      </w:r>
      <w:r w:rsidR="00413749" w:rsidRPr="002D1E8E">
        <w:rPr>
          <w:rFonts w:ascii="Times New Roman" w:hAnsi="Times New Roman" w:cs="Times New Roman"/>
          <w:color w:val="000000"/>
          <w:sz w:val="28"/>
          <w:szCs w:val="28"/>
        </w:rPr>
        <w:t>, разраб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атываю и использую </w:t>
      </w:r>
      <w:r w:rsidR="00413749" w:rsidRPr="002D1E8E">
        <w:rPr>
          <w:rFonts w:ascii="Times New Roman" w:hAnsi="Times New Roman" w:cs="Times New Roman"/>
          <w:color w:val="000000"/>
          <w:sz w:val="28"/>
          <w:szCs w:val="28"/>
        </w:rPr>
        <w:t>в работе основные документы, обеспечивающие деятельность педагога-психолога в ОУ.</w:t>
      </w:r>
    </w:p>
    <w:p w14:paraId="6BC2992D" w14:textId="02B0BD18" w:rsidR="00413749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Психологическая экспертиза (оценка) комфортности и безопасности –А/02.7</w:t>
      </w:r>
    </w:p>
    <w:p w14:paraId="5152F891" w14:textId="0DF6F9D1" w:rsidR="002328AF" w:rsidRPr="002328AF" w:rsidRDefault="00DC208D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оценка уровня адаптации детей к условиям образовательного учреждения, также оценивается </w:t>
      </w:r>
      <w:r w:rsidR="00E30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обучающихся </w:t>
      </w:r>
      <w:r w:rsidR="00E2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с другом и учителями.</w:t>
      </w:r>
    </w:p>
    <w:p w14:paraId="3EDCB83B" w14:textId="0B49187D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Психологическое консультирование субъектов образовательного процесса - A/03.7</w:t>
      </w:r>
    </w:p>
    <w:p w14:paraId="349489CC" w14:textId="77777777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консультирование педагогов и родителей проводится по плану работы педагога-психолога и по запросу, консультирование детей происходит в процессе коррекционно-развивающей работы и в игровой деятельности.</w:t>
      </w:r>
    </w:p>
    <w:p w14:paraId="74D250E7" w14:textId="393FD6B1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часто встречающиеся темы консультаций родителей и педагогов по запросу, такие как: индивидуальные особенности детей; психологическая готовность к школе, поведенческие трудности и др. </w:t>
      </w:r>
    </w:p>
    <w:p w14:paraId="611C105A" w14:textId="152171E6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E">
        <w:rPr>
          <w:rFonts w:ascii="Times New Roman" w:hAnsi="Times New Roman" w:cs="Times New Roman"/>
          <w:i/>
          <w:iCs/>
          <w:color w:val="333333"/>
          <w:sz w:val="28"/>
          <w:szCs w:val="28"/>
        </w:rPr>
        <w:t>Коррекционно-развивающая работа с детьми и обучающимися, в том числе работа по восстановлению и реабилитации - A/04.7</w:t>
      </w:r>
    </w:p>
    <w:p w14:paraId="34E2CF63" w14:textId="23398A4D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</w:t>
      </w:r>
      <w:r w:rsidR="002564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адаптированных, </w:t>
      </w:r>
      <w:r w:rsidRPr="002D1E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основных общеобразовательных программ, развитии и социальной адаптации - В/04.7</w:t>
      </w:r>
    </w:p>
    <w:p w14:paraId="343A2CBD" w14:textId="15B093B9" w:rsidR="00A469BD" w:rsidRPr="002D1E8E" w:rsidRDefault="00413749" w:rsidP="0023022A">
      <w:pPr>
        <w:tabs>
          <w:tab w:val="left" w:pos="990"/>
        </w:tabs>
        <w:spacing w:before="240"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Коррекционно-развивающая работа с</w:t>
      </w:r>
      <w:r w:rsidR="0058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обучающимися</w:t>
      </w:r>
      <w:r w:rsidRPr="002D1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в соответствии с выбранной образовательной программой и индивидуальным образовательным маршрутом обучающегося по плану работы педагога-психолога.</w:t>
      </w:r>
    </w:p>
    <w:p w14:paraId="31CBDCBB" w14:textId="6D7B91A7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1E8E">
        <w:rPr>
          <w:rFonts w:ascii="Times New Roman" w:hAnsi="Times New Roman" w:cs="Times New Roman"/>
          <w:i/>
          <w:sz w:val="28"/>
          <w:szCs w:val="28"/>
        </w:rPr>
        <w:t>Психологическая диагностика детей и обучающихся - А/05.7.</w:t>
      </w:r>
    </w:p>
    <w:p w14:paraId="00C231BA" w14:textId="11818B5B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 - B/05.7</w:t>
      </w:r>
    </w:p>
    <w:p w14:paraId="7A451727" w14:textId="77777777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психологической диагностики детей:</w:t>
      </w:r>
    </w:p>
    <w:p w14:paraId="34FA6631" w14:textId="3A13F1E9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особенностей адаптационного периода; диагностика детей с трудностями в развитии с целью выявления причин трудности развития; отслеживание динамики развития специалистами; диагностика психологической готовности к школьному обучению с целью определения уровня школьной зрелости ребенка; диагностика вновь поступивших детей с целью профилактики кризисных состояний и дезадаптации.</w:t>
      </w:r>
    </w:p>
    <w:p w14:paraId="052F336E" w14:textId="77777777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работа проводится по запросу родителей, педагогов и в соответствии с планом работы педагога-психолога.</w:t>
      </w:r>
    </w:p>
    <w:p w14:paraId="7ED4C8D4" w14:textId="77777777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Плановая диагностическая работа проводится с детьми групп компенсирующей направленности ТНР:</w:t>
      </w:r>
    </w:p>
    <w:p w14:paraId="4429689C" w14:textId="2D747240" w:rsidR="00413749" w:rsidRPr="002D1E8E" w:rsidRDefault="00413749" w:rsidP="0023022A">
      <w:pPr>
        <w:numPr>
          <w:ilvl w:val="0"/>
          <w:numId w:val="2"/>
        </w:numPr>
        <w:spacing w:before="240"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сентябрь: мониторинг психического развития каждого ребенка, диагностика уровня </w:t>
      </w:r>
      <w:r w:rsidRPr="002D1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адаптации, цель: на основании эмпирических данных мониторинга спланировать групповую и индивидуальную работу с детьми, педагогами и родителями.</w:t>
      </w:r>
    </w:p>
    <w:p w14:paraId="039F0703" w14:textId="77777777" w:rsidR="00413749" w:rsidRPr="002D1E8E" w:rsidRDefault="00413749" w:rsidP="0023022A">
      <w:pPr>
        <w:numPr>
          <w:ilvl w:val="0"/>
          <w:numId w:val="2"/>
        </w:numPr>
        <w:spacing w:before="240"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 - промежуточный мониторинг, позволяющий выявить динамику в развитии детей и скорректировать деятельность педагога-психолога. </w:t>
      </w:r>
    </w:p>
    <w:p w14:paraId="06DCA582" w14:textId="77777777" w:rsidR="00413749" w:rsidRPr="002D1E8E" w:rsidRDefault="00413749" w:rsidP="0023022A">
      <w:pPr>
        <w:numPr>
          <w:ilvl w:val="0"/>
          <w:numId w:val="2"/>
        </w:numPr>
        <w:spacing w:before="240"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 - итоговый мониторинг психического развития, определяющий эффективность психолого-педагогического сопровождения для ребенка, динамику его развития.</w:t>
      </w:r>
      <w:r w:rsidRPr="002D1E8E">
        <w:rPr>
          <w:rFonts w:ascii="Times New Roman" w:eastAsia="Times New Roman" w:hAnsi="Times New Roman" w:cs="Times New Roman"/>
          <w:color w:val="980000"/>
          <w:sz w:val="28"/>
          <w:szCs w:val="28"/>
          <w:lang w:eastAsia="ru-RU"/>
        </w:rPr>
        <w:t xml:space="preserve"> </w:t>
      </w:r>
    </w:p>
    <w:p w14:paraId="39BEA247" w14:textId="77777777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1E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Психологическое просвещение субъектов образовательного процесса - A/06.7</w:t>
      </w:r>
    </w:p>
    <w:p w14:paraId="0BF4165C" w14:textId="5313CD7A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1E8E">
        <w:rPr>
          <w:rFonts w:ascii="Times New Roman" w:hAnsi="Times New Roman" w:cs="Times New Roman"/>
          <w:i/>
          <w:sz w:val="28"/>
          <w:szCs w:val="28"/>
        </w:rPr>
        <w:lastRenderedPageBreak/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– В/01.6</w:t>
      </w:r>
    </w:p>
    <w:p w14:paraId="61C1F0AD" w14:textId="2A4DB3CC" w:rsidR="00413749" w:rsidRPr="002D1E8E" w:rsidRDefault="00413749" w:rsidP="0023022A">
      <w:pPr>
        <w:spacing w:before="240"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E8E">
        <w:rPr>
          <w:rFonts w:ascii="Times New Roman" w:hAnsi="Times New Roman" w:cs="Times New Roman"/>
          <w:color w:val="000000"/>
          <w:sz w:val="28"/>
          <w:szCs w:val="28"/>
        </w:rPr>
        <w:t>В целях просвещения субъектов образовате</w:t>
      </w:r>
      <w:r w:rsidR="002564B7">
        <w:rPr>
          <w:rFonts w:ascii="Times New Roman" w:hAnsi="Times New Roman" w:cs="Times New Roman"/>
          <w:color w:val="000000"/>
          <w:sz w:val="28"/>
          <w:szCs w:val="28"/>
        </w:rPr>
        <w:t>льного процесса было проведено 4</w:t>
      </w:r>
      <w:r w:rsidRPr="002D1E8E">
        <w:rPr>
          <w:rFonts w:ascii="Times New Roman" w:hAnsi="Times New Roman" w:cs="Times New Roman"/>
          <w:color w:val="000000"/>
          <w:sz w:val="28"/>
          <w:szCs w:val="28"/>
        </w:rPr>
        <w:t xml:space="preserve"> семинара для учителей и воспитателей, 29 консультаций для специалистов и 21 консультация с родителями.</w:t>
      </w:r>
    </w:p>
    <w:p w14:paraId="487D0CF6" w14:textId="40ED5459" w:rsidR="00413749" w:rsidRPr="002D1E8E" w:rsidRDefault="00413749" w:rsidP="0023022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1E8E">
        <w:rPr>
          <w:rFonts w:ascii="Times New Roman" w:hAnsi="Times New Roman" w:cs="Times New Roman"/>
          <w:i/>
          <w:sz w:val="28"/>
          <w:szCs w:val="28"/>
        </w:rPr>
        <w:t xml:space="preserve"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</w:t>
      </w:r>
      <w:r w:rsidR="00826318" w:rsidRPr="002D1E8E">
        <w:rPr>
          <w:rFonts w:ascii="Times New Roman" w:hAnsi="Times New Roman" w:cs="Times New Roman"/>
          <w:i/>
          <w:sz w:val="28"/>
          <w:szCs w:val="28"/>
        </w:rPr>
        <w:t>организациях) -</w:t>
      </w:r>
      <w:r w:rsidRPr="002D1E8E">
        <w:rPr>
          <w:rFonts w:ascii="Times New Roman" w:hAnsi="Times New Roman" w:cs="Times New Roman"/>
          <w:i/>
          <w:sz w:val="28"/>
          <w:szCs w:val="28"/>
        </w:rPr>
        <w:t xml:space="preserve"> А/07.7</w:t>
      </w:r>
    </w:p>
    <w:p w14:paraId="00670294" w14:textId="77777777" w:rsidR="00413749" w:rsidRPr="002D1E8E" w:rsidRDefault="00413749" w:rsidP="0023022A">
      <w:pPr>
        <w:spacing w:before="240"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E8E">
        <w:rPr>
          <w:rFonts w:ascii="Times New Roman" w:hAnsi="Times New Roman" w:cs="Times New Roman"/>
          <w:i/>
          <w:color w:val="000000"/>
          <w:sz w:val="28"/>
          <w:szCs w:val="28"/>
        </w:rPr>
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Pr="002D1E8E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2D1E8E">
        <w:rPr>
          <w:rFonts w:ascii="Times New Roman" w:hAnsi="Times New Roman" w:cs="Times New Roman"/>
          <w:i/>
          <w:color w:val="000000"/>
          <w:sz w:val="28"/>
          <w:szCs w:val="28"/>
        </w:rPr>
        <w:t>В/02.7</w:t>
      </w:r>
    </w:p>
    <w:p w14:paraId="34A6ECEC" w14:textId="031FD0B5" w:rsidR="00413749" w:rsidRDefault="00413749" w:rsidP="0023022A">
      <w:pPr>
        <w:spacing w:before="240"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создания благоприятного психологического климата в коллективе, профилактики эмоционального и профессионального выгорания и повышения уровня </w:t>
      </w:r>
      <w:r w:rsidRPr="002D1E8E">
        <w:rPr>
          <w:rFonts w:ascii="Times New Roman" w:hAnsi="Times New Roman" w:cs="Times New Roman"/>
          <w:color w:val="000000"/>
          <w:sz w:val="28"/>
          <w:szCs w:val="28"/>
        </w:rPr>
        <w:t xml:space="preserve">стрессоустойчивости, разработаны рекомендации, проведены семинары и тренинги для педагогов. </w:t>
      </w:r>
      <w:r w:rsidR="00826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2C4F3AC" w14:textId="77777777" w:rsidR="000B400C" w:rsidRDefault="000B400C" w:rsidP="00F47377">
      <w:pPr>
        <w:pStyle w:val="a4"/>
        <w:spacing w:before="240" w:line="276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применяемых психолого-педагогических технологий,</w:t>
      </w:r>
    </w:p>
    <w:p w14:paraId="38C50A2A" w14:textId="77777777" w:rsidR="000B400C" w:rsidRDefault="000B400C" w:rsidP="00F47377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методик и программ в соответствии с задачами профессиональной деятельности</w:t>
      </w:r>
    </w:p>
    <w:p w14:paraId="7675EFD9" w14:textId="77777777" w:rsidR="008C1918" w:rsidRDefault="008C1918" w:rsidP="008C191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Психологическое сопровождение предполагает целостный и непрерывный комплекс мер, предусматривающий применение форм, методов приемов взаимодействия всех участников образовательного процесса. В своей деятельности я использую информационно-коммуникационные технологии и следующие методы: наблюдение, опрос, беседа, психодиагностические тесты, методы развития и коррекции. Предпочтение отдаю активным методам взаимодействия.</w:t>
      </w:r>
    </w:p>
    <w:p w14:paraId="785AD735" w14:textId="77777777" w:rsidR="008C1918" w:rsidRDefault="008C1918" w:rsidP="008C1918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своей профессиональной деятельности применяю следующие психолого-педагогические технологии, методики и программы:</w:t>
      </w:r>
    </w:p>
    <w:p w14:paraId="4FFEFC6C" w14:textId="77777777" w:rsidR="008C1918" w:rsidRPr="000F4294" w:rsidRDefault="008C1918" w:rsidP="008C1918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F4294">
        <w:rPr>
          <w:rFonts w:ascii="Times New Roman" w:hAnsi="Times New Roman" w:cs="Times New Roman"/>
          <w:i/>
          <w:color w:val="000000"/>
          <w:sz w:val="28"/>
          <w:szCs w:val="28"/>
        </w:rPr>
        <w:t>Психолого-педагогические технологии</w:t>
      </w:r>
    </w:p>
    <w:p w14:paraId="042691EE" w14:textId="77777777" w:rsidR="008C1918" w:rsidRDefault="008C1918" w:rsidP="008C1918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Информационно-коммуникативные технологии (презентации, электронные книги, приложения, интернет-ресурсы);</w:t>
      </w:r>
    </w:p>
    <w:p w14:paraId="56B91101" w14:textId="77777777" w:rsidR="008C1918" w:rsidRDefault="008C1918" w:rsidP="008C1918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Интерактивные и игровые технологии (игровая терапия (ролевые игры, игры с правилами и др.), тренинги, деловые игры,)</w:t>
      </w:r>
    </w:p>
    <w:p w14:paraId="3D3557A3" w14:textId="434E6C0D" w:rsidR="00F65A12" w:rsidRPr="00F65A12" w:rsidRDefault="008C1918" w:rsidP="00F65A12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Технологии здоровьесбережения (арт-терапия, песочная терапия, элементы релаксации, кинезиологические упражнения)</w:t>
      </w:r>
    </w:p>
    <w:p w14:paraId="257F495A" w14:textId="77777777" w:rsidR="008C1918" w:rsidRPr="008C1918" w:rsidRDefault="008C1918" w:rsidP="008C191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Диагностика для меня, это средство контроля за психическим развитием детей с целью своевременного оказания им помощи в коррекции или формировании умений, навыков, особенностей личности. Для психологической диагностики использую стандартизированные диагностические методики по направлениям: </w:t>
      </w:r>
    </w:p>
    <w:p w14:paraId="02240A85" w14:textId="77777777" w:rsidR="008C1918" w:rsidRPr="008C1918" w:rsidRDefault="008C1918" w:rsidP="008C1918">
      <w:pPr>
        <w:spacing w:before="240"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Исследование психических процессов.</w:t>
      </w:r>
    </w:p>
    <w:p w14:paraId="3BB43ABA" w14:textId="77777777" w:rsidR="008C1918" w:rsidRPr="008C1918" w:rsidRDefault="008C1918" w:rsidP="008C1918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Восприятие: методика «Разрезные картинки» (А.Н. Берштейн), «Включение в ряд», «Пирамидка из 7 колец» А.Л. Венгера, Какая фигура подходит?»</w:t>
      </w:r>
    </w:p>
    <w:p w14:paraId="0C3DC412" w14:textId="77777777" w:rsidR="008C1918" w:rsidRPr="008C1918" w:rsidRDefault="008C1918" w:rsidP="008C1918">
      <w:pPr>
        <w:spacing w:before="240" w:after="0" w:line="276" w:lineRule="auto"/>
        <w:jc w:val="both"/>
        <w:rPr>
          <w:rFonts w:ascii="Times New Roman" w:eastAsia="Calibri" w:hAnsi="Times New Roman" w:cs="Times New Roman"/>
          <w:color w:val="212529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Внимание:</w:t>
      </w:r>
      <w:r w:rsidRPr="008C1918">
        <w:rPr>
          <w:rFonts w:ascii="Times New Roman" w:eastAsia="Calibri" w:hAnsi="Times New Roman" w:cs="Times New Roman"/>
          <w:color w:val="212529"/>
          <w:sz w:val="28"/>
          <w:szCs w:val="28"/>
        </w:rPr>
        <w:t xml:space="preserve"> «Корректурная проба» (тест Бурдона); «Нелепицы в картинках» (М. Битянова, О.Барчук) таблицы Шульте</w:t>
      </w:r>
    </w:p>
    <w:p w14:paraId="3897B07E" w14:textId="77777777" w:rsidR="008C1918" w:rsidRPr="008C1918" w:rsidRDefault="008C1918" w:rsidP="008C1918">
      <w:pPr>
        <w:spacing w:before="240" w:after="0" w:line="276" w:lineRule="auto"/>
        <w:jc w:val="both"/>
        <w:rPr>
          <w:rFonts w:ascii="Times New Roman" w:eastAsia="Calibri" w:hAnsi="Times New Roman" w:cs="Times New Roman"/>
          <w:color w:val="212529"/>
          <w:sz w:val="28"/>
          <w:szCs w:val="28"/>
        </w:rPr>
      </w:pPr>
      <w:r w:rsidRPr="008C1918">
        <w:rPr>
          <w:rFonts w:ascii="Times New Roman" w:eastAsia="Calibri" w:hAnsi="Times New Roman" w:cs="Times New Roman"/>
          <w:color w:val="212529"/>
          <w:sz w:val="28"/>
          <w:szCs w:val="28"/>
        </w:rPr>
        <w:t>Память: методики "10 картинок" и «10 слов» (А.Р. Лурия); методика «Узнай фигуру» (А.Н. Бернштейн), «Запомни предметы» (М.М.Семаго)</w:t>
      </w:r>
    </w:p>
    <w:p w14:paraId="2E5AB654" w14:textId="77777777" w:rsidR="008C1918" w:rsidRDefault="008C1918" w:rsidP="008C1918">
      <w:pPr>
        <w:spacing w:before="240" w:after="0" w:line="276" w:lineRule="auto"/>
        <w:jc w:val="both"/>
        <w:rPr>
          <w:rFonts w:ascii="Times New Roman" w:eastAsia="Calibri" w:hAnsi="Times New Roman" w:cs="Times New Roman"/>
          <w:color w:val="212529"/>
          <w:sz w:val="28"/>
          <w:szCs w:val="28"/>
        </w:rPr>
      </w:pPr>
      <w:r w:rsidRPr="008C1918">
        <w:rPr>
          <w:rFonts w:ascii="Times New Roman" w:eastAsia="Calibri" w:hAnsi="Times New Roman" w:cs="Times New Roman"/>
          <w:color w:val="212529"/>
          <w:sz w:val="28"/>
          <w:szCs w:val="28"/>
        </w:rPr>
        <w:t>Мышление: методика «Конструирование по образцу» (Т.В. Лаврентьева); методика «Последовательность событий» (А.Н. Бернштейн); методика «Свободная классификация» (А.Л. Венгер)., «Найди лишний предмет» (С.Д. Забрамная, О.В.Боровик).</w:t>
      </w:r>
    </w:p>
    <w:p w14:paraId="2A3449FE" w14:textId="77777777" w:rsidR="00483A15" w:rsidRPr="008C1918" w:rsidRDefault="00483A15" w:rsidP="008C1918">
      <w:pPr>
        <w:spacing w:before="240" w:after="0" w:line="276" w:lineRule="auto"/>
        <w:jc w:val="both"/>
        <w:rPr>
          <w:rFonts w:ascii="Times New Roman" w:eastAsia="Calibri" w:hAnsi="Times New Roman" w:cs="Times New Roman"/>
          <w:color w:val="212529"/>
          <w:sz w:val="28"/>
          <w:szCs w:val="28"/>
        </w:rPr>
      </w:pPr>
    </w:p>
    <w:p w14:paraId="69118536" w14:textId="77777777" w:rsidR="008C1918" w:rsidRPr="008C1918" w:rsidRDefault="008C1918" w:rsidP="008C1918">
      <w:pPr>
        <w:numPr>
          <w:ilvl w:val="0"/>
          <w:numId w:val="14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Диагностика готовности ребенка к школьному обучению К. Йирасека</w:t>
      </w:r>
    </w:p>
    <w:p w14:paraId="60305A82" w14:textId="77777777" w:rsidR="008C1918" w:rsidRPr="008C1918" w:rsidRDefault="008C1918" w:rsidP="008C1918">
      <w:pPr>
        <w:numPr>
          <w:ilvl w:val="0"/>
          <w:numId w:val="14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Диагностика личностной компетенции: «Определения уровня школьной мотивации по Н. Лускановой».</w:t>
      </w:r>
    </w:p>
    <w:p w14:paraId="3A0D0AAA" w14:textId="77777777" w:rsidR="008C1918" w:rsidRPr="008C1918" w:rsidRDefault="008C1918" w:rsidP="008C1918">
      <w:pPr>
        <w:numPr>
          <w:ilvl w:val="0"/>
          <w:numId w:val="14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Диагностика объема внимания: «Запомни расставь точки»</w:t>
      </w:r>
    </w:p>
    <w:p w14:paraId="215EE2A4" w14:textId="77777777" w:rsidR="008C1918" w:rsidRPr="008C1918" w:rsidRDefault="008C1918" w:rsidP="008C1918">
      <w:pPr>
        <w:numPr>
          <w:ilvl w:val="0"/>
          <w:numId w:val="14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Диагностика коммуникативных УУД:</w:t>
      </w:r>
      <w:r w:rsidRPr="008C1918">
        <w:rPr>
          <w:rFonts w:ascii="Calibri" w:eastAsia="Calibri" w:hAnsi="Calibri" w:cs="Times New Roman"/>
        </w:rPr>
        <w:t xml:space="preserve"> </w:t>
      </w:r>
      <w:r w:rsidRPr="008C191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Методика «Рукавички» (Г. А. Цукерман)  </w:t>
      </w:r>
    </w:p>
    <w:p w14:paraId="502980F9" w14:textId="77777777" w:rsidR="008C1918" w:rsidRPr="008C1918" w:rsidRDefault="008C1918" w:rsidP="008C1918">
      <w:pPr>
        <w:numPr>
          <w:ilvl w:val="0"/>
          <w:numId w:val="14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Диагностика уровня понятийного мышления: «Предметная классификация М.М. Семаго»</w:t>
      </w:r>
    </w:p>
    <w:p w14:paraId="6345B0AA" w14:textId="77777777" w:rsidR="008C1918" w:rsidRPr="008C1918" w:rsidRDefault="008C1918" w:rsidP="008C1918">
      <w:pPr>
        <w:numPr>
          <w:ilvl w:val="0"/>
          <w:numId w:val="14"/>
        </w:num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Диагностика логического мышления: «Парные аналогии М.М. Семаго»</w:t>
      </w:r>
    </w:p>
    <w:p w14:paraId="03974C4B" w14:textId="77777777" w:rsidR="008C1918" w:rsidRDefault="008C1918" w:rsidP="008C191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8C191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Диагностика уровня развития зрительно-моторной координации: «Зрительно-моторный гештальт-тест Л. Бендер</w:t>
      </w:r>
    </w:p>
    <w:p w14:paraId="040D9C06" w14:textId="330760A7" w:rsidR="00825FF5" w:rsidRPr="00483A15" w:rsidRDefault="00825FF5" w:rsidP="00825FF5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825FF5">
        <w:rPr>
          <w:rFonts w:ascii="Times New Roman" w:hAnsi="Times New Roman" w:cs="Times New Roman"/>
          <w:color w:val="000000"/>
          <w:sz w:val="28"/>
          <w:szCs w:val="28"/>
        </w:rPr>
        <w:t>Методика «Два домика» (И. Вандвик, П. Экблад)</w:t>
      </w:r>
      <w:r w:rsidR="00483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D13B62B" w14:textId="77777777" w:rsidR="00483A15" w:rsidRPr="00825FF5" w:rsidRDefault="00483A15" w:rsidP="00483A15">
      <w:pPr>
        <w:contextualSpacing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</w:p>
    <w:p w14:paraId="05AA6922" w14:textId="3EBE0CA3" w:rsidR="0092771D" w:rsidRPr="0092771D" w:rsidRDefault="008C1918" w:rsidP="0092771D">
      <w:pPr>
        <w:pStyle w:val="a4"/>
        <w:shd w:val="clear" w:color="auto" w:fill="FFFFFF"/>
        <w:spacing w:before="240" w:line="276" w:lineRule="auto"/>
        <w:jc w:val="both"/>
        <w:rPr>
          <w:sz w:val="28"/>
          <w:szCs w:val="28"/>
        </w:rPr>
      </w:pPr>
      <w:r w:rsidRPr="008C1918">
        <w:rPr>
          <w:rFonts w:eastAsia="Calibri"/>
          <w:iCs/>
          <w:sz w:val="28"/>
          <w:szCs w:val="28"/>
          <w:bdr w:val="none" w:sz="0" w:space="0" w:color="auto" w:frame="1"/>
        </w:rPr>
        <w:lastRenderedPageBreak/>
        <w:t>В работе с детьми активно применяю методы арт-терапии для релаксации, снятия стресса, самовыражения и поиска себя. Также во время занятий для изучения умений понимать связь событий и строить последовательные умозаключения, устанавливать причинно-следственные связи и обогащения словарного запаса использую методику «составь рассказ по картинке». При помощи «мимики и пантомимики» мы учимся представлять, изображать и запоминать.</w:t>
      </w:r>
      <w:r w:rsidR="00825FF5">
        <w:rPr>
          <w:rFonts w:eastAsia="Calibri"/>
          <w:iCs/>
          <w:sz w:val="28"/>
          <w:szCs w:val="28"/>
          <w:bdr w:val="none" w:sz="0" w:space="0" w:color="auto" w:frame="1"/>
        </w:rPr>
        <w:t xml:space="preserve"> </w:t>
      </w:r>
      <w:r w:rsidRPr="008C1918">
        <w:rPr>
          <w:rFonts w:eastAsia="Calibri"/>
          <w:iCs/>
          <w:sz w:val="28"/>
          <w:szCs w:val="28"/>
          <w:bdr w:val="none" w:sz="0" w:space="0" w:color="auto" w:frame="1"/>
        </w:rPr>
        <w:t>Применяю комплекс кинезиологических упражнений, направленных на интегративное развитие детей с ОВЗ и инвалидностью, применяемых в зависимости от их психофизических возможностей.</w:t>
      </w:r>
      <w:r w:rsidR="0092771D" w:rsidRPr="0092771D">
        <w:rPr>
          <w:sz w:val="28"/>
          <w:szCs w:val="28"/>
        </w:rPr>
        <w:t xml:space="preserve"> </w:t>
      </w:r>
      <w:r w:rsidR="0092771D">
        <w:rPr>
          <w:sz w:val="28"/>
          <w:szCs w:val="28"/>
        </w:rPr>
        <w:t xml:space="preserve">У </w:t>
      </w:r>
      <w:r w:rsidR="0092771D" w:rsidRPr="0092771D">
        <w:rPr>
          <w:sz w:val="28"/>
          <w:szCs w:val="28"/>
        </w:rPr>
        <w:t xml:space="preserve"> ребят отмечается положительная динамика: обучающиеся проявляют заинтересованность в контакте со специалистами, улучшилась работоспособность, и длительность концентрации на выполняемой деятельности. Увеличился запас общих представлений и социально-бытовой ориентации. Есть положительная динамика в зрительном и слуховом восприятии, а именно: сформировались представления о свойствах предметов, пространственные представления (величина, цвет, форма, право, лево, вверх, вниз и т.д.). Также положительные изменения выявлены и в эмоционально-волевой сфере: на занятиях обучающиеся более активны, работают с удовольствием, адекватно реагируют на неудачу и похвалу. У некоторых снизилась конфликтность и агрессивность по отношению к другим детям и повысилась эффективность работы в группе.</w:t>
      </w:r>
    </w:p>
    <w:p w14:paraId="388F9052" w14:textId="0BE97F51" w:rsidR="008C1918" w:rsidRPr="008C1918" w:rsidRDefault="008C1918" w:rsidP="00825FF5">
      <w:pPr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</w:p>
    <w:p w14:paraId="62731F52" w14:textId="1E619C74" w:rsidR="000A3F38" w:rsidRPr="00825FF5" w:rsidRDefault="008C1918" w:rsidP="00825FF5">
      <w:pPr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8C191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В работе с педагогами использую тренинги, направленные на гармонизацию межличностных отношений, профилактику профессионального выгорания.</w:t>
      </w:r>
    </w:p>
    <w:p w14:paraId="3C130A6F" w14:textId="057B337E" w:rsidR="00CF3BE8" w:rsidRDefault="00CF3BE8" w:rsidP="000A3F38">
      <w:pPr>
        <w:pStyle w:val="a4"/>
        <w:spacing w:line="276" w:lineRule="auto"/>
        <w:ind w:left="360"/>
        <w:jc w:val="both"/>
        <w:rPr>
          <w:i/>
          <w:color w:val="000000"/>
          <w:sz w:val="28"/>
          <w:szCs w:val="28"/>
        </w:rPr>
      </w:pPr>
      <w:r w:rsidRPr="00CF3BE8">
        <w:rPr>
          <w:i/>
          <w:color w:val="000000"/>
          <w:sz w:val="28"/>
          <w:szCs w:val="28"/>
        </w:rPr>
        <w:t>Программы</w:t>
      </w:r>
    </w:p>
    <w:p w14:paraId="511E50D5" w14:textId="3ACFCDD4" w:rsidR="00FB6B8F" w:rsidRDefault="00FB6B8F" w:rsidP="000A3F38">
      <w:pPr>
        <w:pStyle w:val="a4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FB6B8F">
        <w:rPr>
          <w:color w:val="000000"/>
          <w:sz w:val="28"/>
          <w:szCs w:val="28"/>
        </w:rPr>
        <w:t>Коррекционно-развивающая программа «Развитие познавательных способностей»</w:t>
      </w:r>
      <w:r w:rsidR="00C00D67">
        <w:rPr>
          <w:color w:val="000000"/>
          <w:sz w:val="28"/>
          <w:szCs w:val="28"/>
        </w:rPr>
        <w:t>;</w:t>
      </w:r>
    </w:p>
    <w:p w14:paraId="511822CB" w14:textId="2E82F76F" w:rsidR="00C00D67" w:rsidRDefault="00C00D67" w:rsidP="000A3F38">
      <w:pPr>
        <w:pStyle w:val="a4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FB6B8F">
        <w:rPr>
          <w:color w:val="000000"/>
          <w:sz w:val="28"/>
          <w:szCs w:val="28"/>
        </w:rPr>
        <w:t>Ко</w:t>
      </w:r>
      <w:r w:rsidR="00826318">
        <w:rPr>
          <w:color w:val="000000"/>
          <w:sz w:val="28"/>
          <w:szCs w:val="28"/>
        </w:rPr>
        <w:t>ррекционный курс</w:t>
      </w:r>
      <w:r>
        <w:rPr>
          <w:color w:val="000000"/>
          <w:sz w:val="28"/>
          <w:szCs w:val="28"/>
        </w:rPr>
        <w:t xml:space="preserve"> «Психомоторика и развитие деятельности»</w:t>
      </w:r>
    </w:p>
    <w:p w14:paraId="4601951B" w14:textId="1E9579FB" w:rsidR="00365130" w:rsidRPr="00FB6B8F" w:rsidRDefault="00826318" w:rsidP="000A3F38">
      <w:pPr>
        <w:pStyle w:val="a4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FB6B8F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ррекционный курс</w:t>
      </w:r>
      <w:r w:rsidR="00365130">
        <w:rPr>
          <w:color w:val="000000"/>
          <w:sz w:val="28"/>
          <w:szCs w:val="28"/>
        </w:rPr>
        <w:t xml:space="preserve"> «Формирование коммуникативного поведения»</w:t>
      </w:r>
    </w:p>
    <w:p w14:paraId="4011B237" w14:textId="219E0CFB" w:rsidR="00CF3BE8" w:rsidRPr="00E811ED" w:rsidRDefault="00826318" w:rsidP="000A3F38">
      <w:pPr>
        <w:pStyle w:val="a4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FB6B8F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 xml:space="preserve">ррекционный курс </w:t>
      </w:r>
      <w:r w:rsidR="00E811ED">
        <w:rPr>
          <w:color w:val="000000"/>
          <w:sz w:val="28"/>
          <w:szCs w:val="28"/>
        </w:rPr>
        <w:t>«Психокоррекционные развивающие занятия»</w:t>
      </w:r>
      <w:r w:rsidR="002E20CC">
        <w:rPr>
          <w:color w:val="000000"/>
          <w:sz w:val="28"/>
          <w:szCs w:val="28"/>
        </w:rPr>
        <w:t xml:space="preserve"> </w:t>
      </w:r>
    </w:p>
    <w:p w14:paraId="355A9D68" w14:textId="4752FCD3" w:rsidR="00C11FC8" w:rsidRPr="0077789B" w:rsidRDefault="00C11FC8" w:rsidP="00F47377">
      <w:pPr>
        <w:pStyle w:val="a4"/>
        <w:spacing w:before="240" w:line="276" w:lineRule="auto"/>
        <w:ind w:left="360"/>
        <w:jc w:val="center"/>
        <w:rPr>
          <w:b/>
          <w:color w:val="000000"/>
          <w:sz w:val="28"/>
          <w:szCs w:val="28"/>
        </w:rPr>
      </w:pPr>
      <w:r w:rsidRPr="0077789B">
        <w:rPr>
          <w:b/>
          <w:color w:val="000000"/>
          <w:sz w:val="28"/>
          <w:szCs w:val="28"/>
        </w:rPr>
        <w:t xml:space="preserve">Перечень разработанных </w:t>
      </w:r>
      <w:r w:rsidR="0077789B" w:rsidRPr="0077789B">
        <w:rPr>
          <w:b/>
          <w:color w:val="000000"/>
          <w:sz w:val="28"/>
          <w:szCs w:val="28"/>
        </w:rPr>
        <w:t>локальных и методических инструментов, медиапродуктов, программ, проектов</w:t>
      </w:r>
    </w:p>
    <w:p w14:paraId="4EB96A07" w14:textId="45224764" w:rsidR="009B0379" w:rsidRDefault="004736A1" w:rsidP="00A004BD">
      <w:pPr>
        <w:pStyle w:val="a4"/>
        <w:spacing w:line="276" w:lineRule="auto"/>
        <w:ind w:left="36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Программы коррекционно-развивающей направленности</w:t>
      </w:r>
    </w:p>
    <w:p w14:paraId="261EEAFD" w14:textId="72C16FAF" w:rsidR="002E328D" w:rsidRPr="002E328D" w:rsidRDefault="002E328D" w:rsidP="00A004BD">
      <w:pPr>
        <w:pStyle w:val="a4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2E328D">
        <w:rPr>
          <w:color w:val="000000"/>
          <w:sz w:val="28"/>
          <w:szCs w:val="28"/>
        </w:rPr>
        <w:t>Коррекционно-развивающая программа по профилактике дезадаптации обучающихся;</w:t>
      </w:r>
    </w:p>
    <w:p w14:paraId="4F199926" w14:textId="01E688E2" w:rsidR="004736A1" w:rsidRPr="002E328D" w:rsidRDefault="004736A1" w:rsidP="00A004BD">
      <w:pPr>
        <w:pStyle w:val="a4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2E328D">
        <w:rPr>
          <w:color w:val="000000"/>
          <w:sz w:val="28"/>
          <w:szCs w:val="28"/>
        </w:rPr>
        <w:t>Кинезиологическая развивающая программа</w:t>
      </w:r>
      <w:r w:rsidR="002E328D" w:rsidRPr="002E328D">
        <w:rPr>
          <w:color w:val="000000"/>
          <w:sz w:val="28"/>
          <w:szCs w:val="28"/>
        </w:rPr>
        <w:t xml:space="preserve"> для детей.</w:t>
      </w:r>
    </w:p>
    <w:p w14:paraId="2792D71B" w14:textId="40A9D767" w:rsidR="0077789B" w:rsidRDefault="004B6D01" w:rsidP="00A004BD">
      <w:pPr>
        <w:pStyle w:val="a4"/>
        <w:spacing w:line="276" w:lineRule="auto"/>
        <w:ind w:left="36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Презентации</w:t>
      </w:r>
    </w:p>
    <w:p w14:paraId="16F8FD06" w14:textId="5A8A9CD6" w:rsidR="000C62C0" w:rsidRDefault="00D8289E" w:rsidP="00A004BD">
      <w:pPr>
        <w:pStyle w:val="a4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9B0379">
        <w:rPr>
          <w:color w:val="000000"/>
          <w:sz w:val="28"/>
          <w:szCs w:val="28"/>
        </w:rPr>
        <w:lastRenderedPageBreak/>
        <w:t>Психолого-пед</w:t>
      </w:r>
      <w:r w:rsidR="009B0379" w:rsidRPr="009B0379">
        <w:rPr>
          <w:color w:val="000000"/>
          <w:sz w:val="28"/>
          <w:szCs w:val="28"/>
        </w:rPr>
        <w:t>агогические характеристики обучающихся</w:t>
      </w:r>
      <w:r w:rsidR="00DA5FA7">
        <w:rPr>
          <w:color w:val="000000"/>
          <w:sz w:val="28"/>
          <w:szCs w:val="28"/>
        </w:rPr>
        <w:t xml:space="preserve"> с ЗПР</w:t>
      </w:r>
    </w:p>
    <w:p w14:paraId="1D0F1179" w14:textId="77777777" w:rsidR="008C1918" w:rsidRDefault="008C1918" w:rsidP="00A004BD">
      <w:pPr>
        <w:pStyle w:val="a4"/>
        <w:spacing w:line="276" w:lineRule="auto"/>
        <w:ind w:left="360"/>
        <w:jc w:val="both"/>
        <w:rPr>
          <w:color w:val="000000"/>
          <w:sz w:val="28"/>
          <w:szCs w:val="28"/>
        </w:rPr>
      </w:pPr>
    </w:p>
    <w:p w14:paraId="547F0F05" w14:textId="2578BCF8" w:rsidR="008C1918" w:rsidRPr="008C1918" w:rsidRDefault="008C1918" w:rsidP="008C1918">
      <w:pPr>
        <w:pStyle w:val="a4"/>
        <w:spacing w:line="276" w:lineRule="auto"/>
        <w:ind w:left="360"/>
        <w:jc w:val="center"/>
        <w:rPr>
          <w:b/>
          <w:color w:val="000000"/>
          <w:sz w:val="28"/>
          <w:szCs w:val="28"/>
        </w:rPr>
      </w:pPr>
      <w:r w:rsidRPr="008C1918">
        <w:rPr>
          <w:b/>
          <w:color w:val="000000"/>
          <w:sz w:val="28"/>
          <w:szCs w:val="28"/>
        </w:rPr>
        <w:t>Обобщенные итоги</w:t>
      </w:r>
      <w:r>
        <w:rPr>
          <w:b/>
          <w:color w:val="000000"/>
          <w:sz w:val="28"/>
          <w:szCs w:val="28"/>
        </w:rPr>
        <w:t xml:space="preserve"> профессиональной деятельности у</w:t>
      </w:r>
      <w:r w:rsidRPr="008C1918">
        <w:rPr>
          <w:b/>
          <w:color w:val="000000"/>
          <w:sz w:val="28"/>
          <w:szCs w:val="28"/>
        </w:rPr>
        <w:t>ч</w:t>
      </w:r>
      <w:r>
        <w:rPr>
          <w:b/>
          <w:color w:val="000000"/>
          <w:sz w:val="28"/>
          <w:szCs w:val="28"/>
        </w:rPr>
        <w:t>астника К</w:t>
      </w:r>
      <w:r w:rsidRPr="008C1918">
        <w:rPr>
          <w:b/>
          <w:color w:val="000000"/>
          <w:sz w:val="28"/>
          <w:szCs w:val="28"/>
        </w:rPr>
        <w:t>онкурса за последние три года, отражающие результативность и эффективность психолого-педагогического сопровождения.</w:t>
      </w:r>
    </w:p>
    <w:p w14:paraId="0C19DD09" w14:textId="57415572" w:rsidR="000C62C0" w:rsidRPr="008C1918" w:rsidRDefault="000C62C0" w:rsidP="008C1918">
      <w:pPr>
        <w:jc w:val="center"/>
        <w:rPr>
          <w:b/>
          <w:lang w:eastAsia="ru-RU"/>
        </w:rPr>
      </w:pPr>
    </w:p>
    <w:p w14:paraId="1627643C" w14:textId="3E308ED2" w:rsidR="008C1918" w:rsidRPr="008C1918" w:rsidRDefault="008C1918" w:rsidP="008C191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В должности педагога-психолога я работаю 2 года, но уже показала эффективность моей работы. Активно участвую в организационно-методической работе, неоднократно участвовала в научно-практических конференциях, где я выступала с докладами направленных на актуальные темы проблем современного образования, мои статьи опубликованы в научных сборниках.</w:t>
      </w:r>
      <w:r w:rsidR="0092771D">
        <w:rPr>
          <w:rFonts w:ascii="Times New Roman" w:eastAsia="Calibri" w:hAnsi="Times New Roman" w:cs="Times New Roman"/>
          <w:sz w:val="28"/>
          <w:szCs w:val="28"/>
        </w:rPr>
        <w:t xml:space="preserve"> Имею диплом победителя всероссийского конкурса им. Л.С. Выгодского (федеральный уровень) 2019 г.</w:t>
      </w:r>
      <w:bookmarkStart w:id="0" w:name="_GoBack"/>
      <w:bookmarkEnd w:id="0"/>
    </w:p>
    <w:p w14:paraId="003D1DDA" w14:textId="77777777" w:rsidR="008C1918" w:rsidRPr="008C1918" w:rsidRDefault="008C1918" w:rsidP="008C191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C191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На протяжении учебного года принимала участие в открытых мероприятиях (семинар, тренингах, конференциях):</w:t>
      </w:r>
    </w:p>
    <w:p w14:paraId="43AEF5AF" w14:textId="77777777" w:rsidR="008C1918" w:rsidRPr="008C1918" w:rsidRDefault="008C1918" w:rsidP="008C1918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Информационно-методический семинар «Организация образовательного процесса для обучающихся с ТНР» </w:t>
      </w:r>
    </w:p>
    <w:p w14:paraId="2A140AFA" w14:textId="77777777" w:rsidR="008C1918" w:rsidRPr="008C1918" w:rsidRDefault="008C1918" w:rsidP="008C1918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Информационно-методический семинар «Организация и сопровождение образовательного процесса обучающихся с ЗПР»</w:t>
      </w:r>
    </w:p>
    <w:p w14:paraId="5DF5D6DC" w14:textId="77777777" w:rsidR="008C1918" w:rsidRPr="008C1918" w:rsidRDefault="008C1918" w:rsidP="008C191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Информационно-методический семинар «Организация и сопровождение образовательного процесса обучающихся с НОДА»</w:t>
      </w:r>
    </w:p>
    <w:p w14:paraId="3B409F0C" w14:textId="77777777" w:rsidR="008C1918" w:rsidRPr="008C1918" w:rsidRDefault="008C1918" w:rsidP="008C191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Информационно-методический семинар «Организация и сопровождение образовательного процесса обучающихся с РАС»</w:t>
      </w:r>
    </w:p>
    <w:p w14:paraId="39226321" w14:textId="77777777" w:rsidR="008C1918" w:rsidRPr="008C1918" w:rsidRDefault="008C1918" w:rsidP="008C1918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Семинар «Профилактика суицидального поведения среди несовершеннолетних» ГБОУ «С(к) ОШИ для детей с ЗПР»</w:t>
      </w:r>
    </w:p>
    <w:p w14:paraId="7741C5AC" w14:textId="77777777" w:rsidR="008C1918" w:rsidRPr="008C1918" w:rsidRDefault="008C1918" w:rsidP="008C1918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Выступление с докладом во Всероссийской научно-практической конференции «Молодые исследователи» ФГБОУ ВО ЧГПУ</w:t>
      </w:r>
    </w:p>
    <w:p w14:paraId="31494BC6" w14:textId="77777777" w:rsidR="008C1918" w:rsidRPr="008C1918" w:rsidRDefault="008C1918" w:rsidP="008C1918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Тренинг «Профилактика профессионального выгорания педагогического коллектива» ГБОУ «С(к) ОШИ для детей с ЗПР»</w:t>
      </w:r>
    </w:p>
    <w:p w14:paraId="63ECC12C" w14:textId="77777777" w:rsidR="008C1918" w:rsidRPr="008C1918" w:rsidRDefault="008C1918" w:rsidP="008C1918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Тренинг «Профилактика профессионального выгорания педагогического коллектива» кафедры детской педагогики и психологии ФГБОУ ВО ЧГПУ </w:t>
      </w:r>
    </w:p>
    <w:p w14:paraId="0CBB9173" w14:textId="77777777" w:rsidR="008C1918" w:rsidRPr="008C1918" w:rsidRDefault="008C1918" w:rsidP="008C1918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Посещение конференций, вебинаров и семинаров в целях самообразования.</w:t>
      </w:r>
    </w:p>
    <w:p w14:paraId="7E19E14A" w14:textId="05E98541" w:rsidR="008C1918" w:rsidRPr="0092771D" w:rsidRDefault="008C1918" w:rsidP="0092771D">
      <w:pPr>
        <w:pStyle w:val="a4"/>
        <w:ind w:left="0"/>
        <w:jc w:val="both"/>
        <w:rPr>
          <w:bCs/>
          <w:sz w:val="28"/>
          <w:szCs w:val="28"/>
        </w:rPr>
      </w:pPr>
      <w:r w:rsidRPr="0092771D">
        <w:rPr>
          <w:rFonts w:eastAsia="Calibri"/>
          <w:sz w:val="28"/>
          <w:szCs w:val="28"/>
        </w:rPr>
        <w:t>Научно-методическая работа (пу</w:t>
      </w:r>
      <w:r w:rsidR="00825FF5" w:rsidRPr="0092771D">
        <w:rPr>
          <w:rFonts w:eastAsia="Calibri"/>
          <w:sz w:val="28"/>
          <w:szCs w:val="28"/>
        </w:rPr>
        <w:t>б</w:t>
      </w:r>
      <w:r w:rsidRPr="0092771D">
        <w:rPr>
          <w:rFonts w:eastAsia="Calibri"/>
          <w:sz w:val="28"/>
          <w:szCs w:val="28"/>
        </w:rPr>
        <w:t>ликации статей)</w:t>
      </w:r>
    </w:p>
    <w:p w14:paraId="41E4DAFB" w14:textId="77777777" w:rsidR="008C1918" w:rsidRPr="0092771D" w:rsidRDefault="008C1918" w:rsidP="008C1918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B195D8" w14:textId="77777777" w:rsidR="008C1918" w:rsidRPr="008C1918" w:rsidRDefault="008C1918" w:rsidP="008C191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«Развитие этических качеств учителя начальных классов». В сборнике: Педагогическая деятельность как творческий процесс. Материалы Всероссийской научно-практической конференции (с международным участием) Махачкала, 2021, с. 420-421</w:t>
      </w:r>
    </w:p>
    <w:p w14:paraId="4ECE3DF5" w14:textId="16E6E6C0" w:rsidR="008C1918" w:rsidRPr="008C1918" w:rsidRDefault="008C1918" w:rsidP="008C191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lastRenderedPageBreak/>
        <w:t>«Профессиональное выгорание учителя и его негативное влияние на качество работы»</w:t>
      </w:r>
      <w:r w:rsidR="00E37478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сборнике «Учитель создает нацию» (А-Х. А. Кадыров) сборник материалов </w:t>
      </w:r>
      <w:r w:rsidRPr="008C1918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 международной научно-практической конференции Грозный, 2019, с. 198-200</w:t>
      </w:r>
    </w:p>
    <w:p w14:paraId="592BCC93" w14:textId="77777777" w:rsidR="008C1918" w:rsidRPr="008C1918" w:rsidRDefault="008C1918" w:rsidP="008C191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«Искусствоведение и его роль в культуре человека» В сборнике искусство-диалог культур, сборник материалов </w:t>
      </w:r>
      <w:r w:rsidRPr="008C1918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 международной научно-практической конференции. Грозный, 2022, с. 409-414</w:t>
      </w:r>
    </w:p>
    <w:p w14:paraId="005404D0" w14:textId="77777777" w:rsidR="008C1918" w:rsidRPr="008C1918" w:rsidRDefault="008C1918" w:rsidP="008C191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>«Психолого-педагогическое сопровождение образовательного процесса в современных условиях: проблемы и перспективы» В сборнике Психолого-педагогическое сопровождение образовательного процесса в современных условиях: проблемы и перспективы» межрегиональной научно-практической конференции Пензинской области, Пенза, 2021г.</w:t>
      </w:r>
    </w:p>
    <w:p w14:paraId="32495822" w14:textId="77777777" w:rsidR="008C1918" w:rsidRPr="008C1918" w:rsidRDefault="008C1918" w:rsidP="00E942B6">
      <w:pPr>
        <w:numPr>
          <w:ilvl w:val="0"/>
          <w:numId w:val="13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«Актуальные проблемы современного образования детей с ОВЗ» В сборнике </w:t>
      </w:r>
      <w:r w:rsidRPr="008C191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 Всероссийской научно-практической конференции «Институт коррекционной педагогики Российской академии наук» Москва 2022.</w:t>
      </w:r>
    </w:p>
    <w:p w14:paraId="42C6EF83" w14:textId="77777777" w:rsidR="008C1918" w:rsidRPr="008C1918" w:rsidRDefault="008C1918" w:rsidP="00E942B6">
      <w:pPr>
        <w:numPr>
          <w:ilvl w:val="0"/>
          <w:numId w:val="13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«Актуальность применения нейропсихологической практики в современном школьном образовании» Шаг в науку- сборник материалов </w:t>
      </w:r>
      <w:r w:rsidRPr="008C191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 Международной научно-практической конференции Грозный, 2019, с. 122-125</w:t>
      </w:r>
    </w:p>
    <w:p w14:paraId="64DF50AD" w14:textId="77777777" w:rsidR="008C1918" w:rsidRPr="008C1918" w:rsidRDefault="008C1918" w:rsidP="00E942B6">
      <w:pPr>
        <w:numPr>
          <w:ilvl w:val="0"/>
          <w:numId w:val="13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«Игра как средство формирования интегративных качеств дошкольника» Материалы сборника </w:t>
      </w:r>
      <w:r w:rsidRPr="008C1918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8C1918">
        <w:rPr>
          <w:rFonts w:ascii="Times New Roman" w:eastAsia="Calibri" w:hAnsi="Times New Roman" w:cs="Times New Roman"/>
          <w:sz w:val="28"/>
          <w:szCs w:val="28"/>
        </w:rPr>
        <w:t xml:space="preserve"> международной научно-практической конференции «Метадисциплинарные подходы к социальной работе и организации работы с молодежью: исследования, реалии, перспективы» Луганск, 2020, с. 39-46</w:t>
      </w:r>
    </w:p>
    <w:p w14:paraId="361EB676" w14:textId="77777777" w:rsidR="000E59B6" w:rsidRPr="00C87C77" w:rsidRDefault="000E59B6" w:rsidP="00E942B6">
      <w:pPr>
        <w:jc w:val="both"/>
        <w:rPr>
          <w:lang w:eastAsia="ru-RU"/>
        </w:rPr>
      </w:pPr>
    </w:p>
    <w:sectPr w:rsidR="000E59B6" w:rsidRPr="00C8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A38A9" w14:textId="77777777" w:rsidR="00937CCF" w:rsidRDefault="00937CCF" w:rsidP="00413749">
      <w:pPr>
        <w:spacing w:after="0" w:line="240" w:lineRule="auto"/>
      </w:pPr>
      <w:r>
        <w:separator/>
      </w:r>
    </w:p>
  </w:endnote>
  <w:endnote w:type="continuationSeparator" w:id="0">
    <w:p w14:paraId="4CB2E122" w14:textId="77777777" w:rsidR="00937CCF" w:rsidRDefault="00937CCF" w:rsidP="0041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B13A2" w14:textId="77777777" w:rsidR="00937CCF" w:rsidRDefault="00937CCF" w:rsidP="00413749">
      <w:pPr>
        <w:spacing w:after="0" w:line="240" w:lineRule="auto"/>
      </w:pPr>
      <w:r>
        <w:separator/>
      </w:r>
    </w:p>
  </w:footnote>
  <w:footnote w:type="continuationSeparator" w:id="0">
    <w:p w14:paraId="344BD9AA" w14:textId="77777777" w:rsidR="00937CCF" w:rsidRDefault="00937CCF" w:rsidP="00413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15"/>
    <w:multiLevelType w:val="hybridMultilevel"/>
    <w:tmpl w:val="B21C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FB4"/>
    <w:multiLevelType w:val="hybridMultilevel"/>
    <w:tmpl w:val="6D8285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1143"/>
    <w:multiLevelType w:val="hybridMultilevel"/>
    <w:tmpl w:val="C6006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47F"/>
    <w:multiLevelType w:val="hybridMultilevel"/>
    <w:tmpl w:val="172A1F6E"/>
    <w:lvl w:ilvl="0" w:tplc="6B3093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A62A5C"/>
    <w:multiLevelType w:val="hybridMultilevel"/>
    <w:tmpl w:val="E4C2804C"/>
    <w:lvl w:ilvl="0" w:tplc="139E0B24">
      <w:start w:val="1"/>
      <w:numFmt w:val="decimal"/>
      <w:lvlText w:val="%1."/>
      <w:lvlJc w:val="left"/>
      <w:pPr>
        <w:ind w:left="402" w:hanging="360"/>
      </w:pPr>
    </w:lvl>
    <w:lvl w:ilvl="1" w:tplc="04190019">
      <w:start w:val="1"/>
      <w:numFmt w:val="lowerLetter"/>
      <w:lvlText w:val="%2."/>
      <w:lvlJc w:val="left"/>
      <w:pPr>
        <w:ind w:left="1122" w:hanging="360"/>
      </w:pPr>
    </w:lvl>
    <w:lvl w:ilvl="2" w:tplc="0419001B">
      <w:start w:val="1"/>
      <w:numFmt w:val="lowerRoman"/>
      <w:lvlText w:val="%3."/>
      <w:lvlJc w:val="right"/>
      <w:pPr>
        <w:ind w:left="1842" w:hanging="180"/>
      </w:pPr>
    </w:lvl>
    <w:lvl w:ilvl="3" w:tplc="0419000F">
      <w:start w:val="1"/>
      <w:numFmt w:val="decimal"/>
      <w:lvlText w:val="%4."/>
      <w:lvlJc w:val="left"/>
      <w:pPr>
        <w:ind w:left="2562" w:hanging="360"/>
      </w:pPr>
    </w:lvl>
    <w:lvl w:ilvl="4" w:tplc="04190019">
      <w:start w:val="1"/>
      <w:numFmt w:val="lowerLetter"/>
      <w:lvlText w:val="%5."/>
      <w:lvlJc w:val="left"/>
      <w:pPr>
        <w:ind w:left="3282" w:hanging="360"/>
      </w:pPr>
    </w:lvl>
    <w:lvl w:ilvl="5" w:tplc="0419001B">
      <w:start w:val="1"/>
      <w:numFmt w:val="lowerRoman"/>
      <w:lvlText w:val="%6."/>
      <w:lvlJc w:val="right"/>
      <w:pPr>
        <w:ind w:left="4002" w:hanging="180"/>
      </w:pPr>
    </w:lvl>
    <w:lvl w:ilvl="6" w:tplc="0419000F">
      <w:start w:val="1"/>
      <w:numFmt w:val="decimal"/>
      <w:lvlText w:val="%7."/>
      <w:lvlJc w:val="left"/>
      <w:pPr>
        <w:ind w:left="4722" w:hanging="360"/>
      </w:pPr>
    </w:lvl>
    <w:lvl w:ilvl="7" w:tplc="04190019">
      <w:start w:val="1"/>
      <w:numFmt w:val="lowerLetter"/>
      <w:lvlText w:val="%8."/>
      <w:lvlJc w:val="left"/>
      <w:pPr>
        <w:ind w:left="5442" w:hanging="360"/>
      </w:pPr>
    </w:lvl>
    <w:lvl w:ilvl="8" w:tplc="0419001B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14332E5A"/>
    <w:multiLevelType w:val="hybridMultilevel"/>
    <w:tmpl w:val="2A6CE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241B9"/>
    <w:multiLevelType w:val="hybridMultilevel"/>
    <w:tmpl w:val="56F68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A1873"/>
    <w:multiLevelType w:val="hybridMultilevel"/>
    <w:tmpl w:val="1616B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40F8C"/>
    <w:multiLevelType w:val="multilevel"/>
    <w:tmpl w:val="3CFE5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993DCA"/>
    <w:multiLevelType w:val="hybridMultilevel"/>
    <w:tmpl w:val="504A79FC"/>
    <w:lvl w:ilvl="0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EA53A2"/>
    <w:multiLevelType w:val="hybridMultilevel"/>
    <w:tmpl w:val="D0AA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84677"/>
    <w:multiLevelType w:val="multilevel"/>
    <w:tmpl w:val="F75C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44"/>
    <w:rsid w:val="00021941"/>
    <w:rsid w:val="0003221A"/>
    <w:rsid w:val="00061795"/>
    <w:rsid w:val="000A1638"/>
    <w:rsid w:val="000A394C"/>
    <w:rsid w:val="000A3F38"/>
    <w:rsid w:val="000B400C"/>
    <w:rsid w:val="000C1B67"/>
    <w:rsid w:val="000C3C39"/>
    <w:rsid w:val="000C62C0"/>
    <w:rsid w:val="000E0CD9"/>
    <w:rsid w:val="000E59B6"/>
    <w:rsid w:val="000E7F3E"/>
    <w:rsid w:val="000F4294"/>
    <w:rsid w:val="00101460"/>
    <w:rsid w:val="00151196"/>
    <w:rsid w:val="00161C6A"/>
    <w:rsid w:val="00165C94"/>
    <w:rsid w:val="00177952"/>
    <w:rsid w:val="00196DA6"/>
    <w:rsid w:val="001A76C9"/>
    <w:rsid w:val="001B1890"/>
    <w:rsid w:val="001C5863"/>
    <w:rsid w:val="001D75F4"/>
    <w:rsid w:val="001E0D30"/>
    <w:rsid w:val="00204937"/>
    <w:rsid w:val="002075AE"/>
    <w:rsid w:val="0022613E"/>
    <w:rsid w:val="0023022A"/>
    <w:rsid w:val="002328AF"/>
    <w:rsid w:val="00233C8B"/>
    <w:rsid w:val="00240C08"/>
    <w:rsid w:val="002466EC"/>
    <w:rsid w:val="002564B7"/>
    <w:rsid w:val="002615ED"/>
    <w:rsid w:val="00274990"/>
    <w:rsid w:val="002A179C"/>
    <w:rsid w:val="002A5E27"/>
    <w:rsid w:val="002D1E8E"/>
    <w:rsid w:val="002D6E02"/>
    <w:rsid w:val="002E20CC"/>
    <w:rsid w:val="002E328D"/>
    <w:rsid w:val="002F5770"/>
    <w:rsid w:val="0030092C"/>
    <w:rsid w:val="003152D9"/>
    <w:rsid w:val="003164D0"/>
    <w:rsid w:val="003353BD"/>
    <w:rsid w:val="003444F9"/>
    <w:rsid w:val="0035372B"/>
    <w:rsid w:val="00361C0C"/>
    <w:rsid w:val="00364077"/>
    <w:rsid w:val="00365130"/>
    <w:rsid w:val="00370FF3"/>
    <w:rsid w:val="0038059A"/>
    <w:rsid w:val="00382758"/>
    <w:rsid w:val="003877C4"/>
    <w:rsid w:val="003A03E5"/>
    <w:rsid w:val="003C59AB"/>
    <w:rsid w:val="003D658A"/>
    <w:rsid w:val="003E10E6"/>
    <w:rsid w:val="003E7282"/>
    <w:rsid w:val="003F6697"/>
    <w:rsid w:val="00413749"/>
    <w:rsid w:val="00441BC7"/>
    <w:rsid w:val="00457777"/>
    <w:rsid w:val="00465330"/>
    <w:rsid w:val="004736A1"/>
    <w:rsid w:val="00480B9D"/>
    <w:rsid w:val="00483A15"/>
    <w:rsid w:val="00493D39"/>
    <w:rsid w:val="004A4BE6"/>
    <w:rsid w:val="004B385A"/>
    <w:rsid w:val="004B52CC"/>
    <w:rsid w:val="004B6D01"/>
    <w:rsid w:val="004D4C59"/>
    <w:rsid w:val="004E0369"/>
    <w:rsid w:val="004E5EA5"/>
    <w:rsid w:val="005023F5"/>
    <w:rsid w:val="00507984"/>
    <w:rsid w:val="005214CE"/>
    <w:rsid w:val="0052508A"/>
    <w:rsid w:val="00525D30"/>
    <w:rsid w:val="0055270A"/>
    <w:rsid w:val="00584342"/>
    <w:rsid w:val="00584EE9"/>
    <w:rsid w:val="005965E5"/>
    <w:rsid w:val="005B739C"/>
    <w:rsid w:val="005C0655"/>
    <w:rsid w:val="005D56D0"/>
    <w:rsid w:val="005D769B"/>
    <w:rsid w:val="005F547A"/>
    <w:rsid w:val="00661789"/>
    <w:rsid w:val="0066596C"/>
    <w:rsid w:val="00680354"/>
    <w:rsid w:val="006838A3"/>
    <w:rsid w:val="006B2E3D"/>
    <w:rsid w:val="006B4E7F"/>
    <w:rsid w:val="006C7BE6"/>
    <w:rsid w:val="006D1D8B"/>
    <w:rsid w:val="00704225"/>
    <w:rsid w:val="007067AF"/>
    <w:rsid w:val="007221B1"/>
    <w:rsid w:val="00730B43"/>
    <w:rsid w:val="00745BC1"/>
    <w:rsid w:val="00766333"/>
    <w:rsid w:val="00771D83"/>
    <w:rsid w:val="0077789B"/>
    <w:rsid w:val="00791BAA"/>
    <w:rsid w:val="007B3D68"/>
    <w:rsid w:val="007B470B"/>
    <w:rsid w:val="007E3A55"/>
    <w:rsid w:val="00825FF5"/>
    <w:rsid w:val="00826318"/>
    <w:rsid w:val="00856B4C"/>
    <w:rsid w:val="00857D0A"/>
    <w:rsid w:val="00864AAA"/>
    <w:rsid w:val="00873A34"/>
    <w:rsid w:val="00887D69"/>
    <w:rsid w:val="00895CCB"/>
    <w:rsid w:val="00895EA9"/>
    <w:rsid w:val="0089762C"/>
    <w:rsid w:val="008C1918"/>
    <w:rsid w:val="008C5A2B"/>
    <w:rsid w:val="008F4395"/>
    <w:rsid w:val="0091653F"/>
    <w:rsid w:val="00916A01"/>
    <w:rsid w:val="00924CBA"/>
    <w:rsid w:val="0092771D"/>
    <w:rsid w:val="00937CCF"/>
    <w:rsid w:val="00944EA3"/>
    <w:rsid w:val="00957548"/>
    <w:rsid w:val="009A11DF"/>
    <w:rsid w:val="009B0379"/>
    <w:rsid w:val="009B0820"/>
    <w:rsid w:val="009D09C7"/>
    <w:rsid w:val="009E7258"/>
    <w:rsid w:val="00A004BD"/>
    <w:rsid w:val="00A05A90"/>
    <w:rsid w:val="00A17AE2"/>
    <w:rsid w:val="00A43AD9"/>
    <w:rsid w:val="00A469BD"/>
    <w:rsid w:val="00A53AD2"/>
    <w:rsid w:val="00A54709"/>
    <w:rsid w:val="00A621E0"/>
    <w:rsid w:val="00A66FB6"/>
    <w:rsid w:val="00A82854"/>
    <w:rsid w:val="00A87CE1"/>
    <w:rsid w:val="00A93E12"/>
    <w:rsid w:val="00AD4D22"/>
    <w:rsid w:val="00AD76A6"/>
    <w:rsid w:val="00AF082A"/>
    <w:rsid w:val="00B0774B"/>
    <w:rsid w:val="00B14D08"/>
    <w:rsid w:val="00B53273"/>
    <w:rsid w:val="00B647D6"/>
    <w:rsid w:val="00B66FB4"/>
    <w:rsid w:val="00BA00B9"/>
    <w:rsid w:val="00BC03BE"/>
    <w:rsid w:val="00BE1F4B"/>
    <w:rsid w:val="00BF4955"/>
    <w:rsid w:val="00C00D67"/>
    <w:rsid w:val="00C11FC8"/>
    <w:rsid w:val="00C24CA0"/>
    <w:rsid w:val="00C4211F"/>
    <w:rsid w:val="00C5170C"/>
    <w:rsid w:val="00C87C77"/>
    <w:rsid w:val="00CA11B6"/>
    <w:rsid w:val="00CF082B"/>
    <w:rsid w:val="00CF3BE8"/>
    <w:rsid w:val="00CF3FE1"/>
    <w:rsid w:val="00CF4B44"/>
    <w:rsid w:val="00D10730"/>
    <w:rsid w:val="00D1361D"/>
    <w:rsid w:val="00D2047D"/>
    <w:rsid w:val="00D2225D"/>
    <w:rsid w:val="00D51EC9"/>
    <w:rsid w:val="00D67A4E"/>
    <w:rsid w:val="00D8289E"/>
    <w:rsid w:val="00D94534"/>
    <w:rsid w:val="00DA4B61"/>
    <w:rsid w:val="00DA5C30"/>
    <w:rsid w:val="00DA5FA7"/>
    <w:rsid w:val="00DC208D"/>
    <w:rsid w:val="00DC7CDC"/>
    <w:rsid w:val="00DD7DF4"/>
    <w:rsid w:val="00E209FC"/>
    <w:rsid w:val="00E27316"/>
    <w:rsid w:val="00E30A9C"/>
    <w:rsid w:val="00E3464A"/>
    <w:rsid w:val="00E37478"/>
    <w:rsid w:val="00E4102B"/>
    <w:rsid w:val="00E8071D"/>
    <w:rsid w:val="00E811ED"/>
    <w:rsid w:val="00E942B6"/>
    <w:rsid w:val="00E95CEF"/>
    <w:rsid w:val="00EA5A8E"/>
    <w:rsid w:val="00EB3B83"/>
    <w:rsid w:val="00EC362F"/>
    <w:rsid w:val="00ED461C"/>
    <w:rsid w:val="00ED7D4E"/>
    <w:rsid w:val="00EE3E28"/>
    <w:rsid w:val="00EF4FC1"/>
    <w:rsid w:val="00F02B18"/>
    <w:rsid w:val="00F065FD"/>
    <w:rsid w:val="00F2543C"/>
    <w:rsid w:val="00F26CE1"/>
    <w:rsid w:val="00F47377"/>
    <w:rsid w:val="00F52BDE"/>
    <w:rsid w:val="00F53104"/>
    <w:rsid w:val="00F65A12"/>
    <w:rsid w:val="00F74985"/>
    <w:rsid w:val="00F818A5"/>
    <w:rsid w:val="00FA04CC"/>
    <w:rsid w:val="00FA6075"/>
    <w:rsid w:val="00FA7FB7"/>
    <w:rsid w:val="00FB6B6C"/>
    <w:rsid w:val="00FB6B8F"/>
    <w:rsid w:val="00FC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7EAE"/>
  <w15:chartTrackingRefBased/>
  <w15:docId w15:val="{9078F988-7A51-466B-944E-714B05A9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D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37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413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1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413749"/>
    <w:pPr>
      <w:widowControl w:val="0"/>
      <w:autoSpaceDE w:val="0"/>
      <w:autoSpaceDN w:val="0"/>
      <w:spacing w:after="0" w:line="240" w:lineRule="auto"/>
      <w:ind w:left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4137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413749"/>
    <w:rPr>
      <w:vertAlign w:val="superscript"/>
    </w:rPr>
  </w:style>
  <w:style w:type="paragraph" w:customStyle="1" w:styleId="Default">
    <w:name w:val="Default"/>
    <w:rsid w:val="003C59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rsid w:val="00AD4D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">
    <w:name w:val="c0"/>
    <w:basedOn w:val="a"/>
    <w:rsid w:val="000E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 Дадберова</dc:creator>
  <cp:keywords/>
  <dc:description/>
  <cp:lastModifiedBy>Учетная запись Майкрософт</cp:lastModifiedBy>
  <cp:revision>7</cp:revision>
  <dcterms:created xsi:type="dcterms:W3CDTF">2023-08-28T08:35:00Z</dcterms:created>
  <dcterms:modified xsi:type="dcterms:W3CDTF">2023-09-19T08:38:00Z</dcterms:modified>
</cp:coreProperties>
</file>