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E749" w14:textId="4AA84B60" w:rsidR="00DA52E7" w:rsidRDefault="00327871" w:rsidP="004F4795">
      <w:pPr>
        <w:spacing w:after="0" w:line="276" w:lineRule="auto"/>
        <w:jc w:val="center"/>
        <w:rPr>
          <w:b/>
          <w:bCs/>
        </w:rPr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D129D4" wp14:editId="3E55305D">
                <wp:simplePos x="0" y="0"/>
                <wp:positionH relativeFrom="column">
                  <wp:posOffset>1614170</wp:posOffset>
                </wp:positionH>
                <wp:positionV relativeFrom="paragraph">
                  <wp:posOffset>84455</wp:posOffset>
                </wp:positionV>
                <wp:extent cx="2334260" cy="812800"/>
                <wp:effectExtent l="0" t="0" r="0" b="635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426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6F2F6" w14:textId="22D350F2" w:rsidR="008E593C" w:rsidRPr="002157CE" w:rsidRDefault="00327871" w:rsidP="008E593C">
                            <w:pPr>
                              <w:spacing w:after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Федеральный</w:t>
                            </w:r>
                            <w:r w:rsidR="008E593C" w:rsidRPr="002157CE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="00DA52E7" w:rsidRPr="002157CE">
                              <w:rPr>
                                <w:b/>
                                <w:sz w:val="22"/>
                              </w:rPr>
                              <w:t xml:space="preserve">этап </w:t>
                            </w:r>
                            <w:r w:rsidR="008E593C" w:rsidRPr="002157CE">
                              <w:rPr>
                                <w:b/>
                                <w:sz w:val="22"/>
                              </w:rPr>
                              <w:t xml:space="preserve">Всероссийского </w:t>
                            </w:r>
                            <w:r w:rsidR="00DA52E7" w:rsidRPr="002157CE">
                              <w:rPr>
                                <w:b/>
                                <w:sz w:val="22"/>
                              </w:rPr>
                              <w:t xml:space="preserve">конкурса </w:t>
                            </w:r>
                            <w:r w:rsidR="008E593C" w:rsidRPr="002157CE">
                              <w:rPr>
                                <w:b/>
                                <w:sz w:val="22"/>
                              </w:rPr>
                              <w:t>профессионального мастерства</w:t>
                            </w:r>
                          </w:p>
                          <w:p w14:paraId="6F647031" w14:textId="60421CB6" w:rsidR="00DA52E7" w:rsidRPr="002157CE" w:rsidRDefault="00DA52E7" w:rsidP="008E593C">
                            <w:pPr>
                              <w:spacing w:after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2157CE">
                              <w:rPr>
                                <w:b/>
                                <w:sz w:val="22"/>
                              </w:rPr>
                              <w:t xml:space="preserve">«Педагог-психолог </w:t>
                            </w:r>
                            <w:r w:rsidR="008E593C" w:rsidRPr="002157CE">
                              <w:rPr>
                                <w:b/>
                                <w:sz w:val="22"/>
                              </w:rPr>
                              <w:t>- 2023</w:t>
                            </w:r>
                            <w:r w:rsidRPr="002157CE">
                              <w:rPr>
                                <w:b/>
                                <w:sz w:val="22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129D4"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left:0;text-align:left;margin-left:127.1pt;margin-top:6.65pt;width:183.8pt;height:6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" filled="f" stroked="f" strokeweight=".5pt">
                <v:textbox>
                  <w:txbxContent>
                    <w:p w14:paraId="46B6F2F6" w14:textId="22D350F2" w:rsidR="008E593C" w:rsidRPr="002157CE" w:rsidRDefault="00327871" w:rsidP="008E593C">
                      <w:pPr>
                        <w:spacing w:after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Федеральный</w:t>
                      </w:r>
                      <w:r w:rsidR="008E593C" w:rsidRPr="002157CE">
                        <w:rPr>
                          <w:b/>
                          <w:sz w:val="22"/>
                        </w:rPr>
                        <w:t xml:space="preserve"> </w:t>
                      </w:r>
                      <w:r w:rsidR="00DA52E7" w:rsidRPr="002157CE">
                        <w:rPr>
                          <w:b/>
                          <w:sz w:val="22"/>
                        </w:rPr>
                        <w:t xml:space="preserve">этап </w:t>
                      </w:r>
                      <w:r w:rsidR="008E593C" w:rsidRPr="002157CE">
                        <w:rPr>
                          <w:b/>
                          <w:sz w:val="22"/>
                        </w:rPr>
                        <w:t xml:space="preserve">Всероссийского </w:t>
                      </w:r>
                      <w:r w:rsidR="00DA52E7" w:rsidRPr="002157CE">
                        <w:rPr>
                          <w:b/>
                          <w:sz w:val="22"/>
                        </w:rPr>
                        <w:t xml:space="preserve">конкурса </w:t>
                      </w:r>
                      <w:r w:rsidR="008E593C" w:rsidRPr="002157CE">
                        <w:rPr>
                          <w:b/>
                          <w:sz w:val="22"/>
                        </w:rPr>
                        <w:t>профессионального мастерства</w:t>
                      </w:r>
                    </w:p>
                    <w:p w14:paraId="6F647031" w14:textId="60421CB6" w:rsidR="00DA52E7" w:rsidRPr="002157CE" w:rsidRDefault="00DA52E7" w:rsidP="008E593C">
                      <w:pPr>
                        <w:spacing w:after="0"/>
                        <w:jc w:val="center"/>
                        <w:rPr>
                          <w:b/>
                          <w:sz w:val="22"/>
                        </w:rPr>
                      </w:pPr>
                      <w:r w:rsidRPr="002157CE">
                        <w:rPr>
                          <w:b/>
                          <w:sz w:val="22"/>
                        </w:rPr>
                        <w:t xml:space="preserve">«Педагог-психолог </w:t>
                      </w:r>
                      <w:r w:rsidR="008E593C" w:rsidRPr="002157CE">
                        <w:rPr>
                          <w:b/>
                          <w:sz w:val="22"/>
                        </w:rPr>
                        <w:t>- 2023</w:t>
                      </w:r>
                      <w:r w:rsidRPr="002157CE">
                        <w:rPr>
                          <w:b/>
                          <w:sz w:val="22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C37CC9" w:rsidRPr="00DA52E7">
        <w:rPr>
          <w:b/>
          <w:bCs/>
          <w:noProof/>
        </w:rPr>
        <w:drawing>
          <wp:anchor distT="0" distB="0" distL="114300" distR="114300" simplePos="0" relativeHeight="251656192" behindDoc="1" locked="0" layoutInCell="1" allowOverlap="1" wp14:anchorId="0D0E825D" wp14:editId="4027D7CB">
            <wp:simplePos x="0" y="0"/>
            <wp:positionH relativeFrom="page">
              <wp:posOffset>-25401</wp:posOffset>
            </wp:positionH>
            <wp:positionV relativeFrom="paragraph">
              <wp:posOffset>-931545</wp:posOffset>
            </wp:positionV>
            <wp:extent cx="7571105" cy="11201400"/>
            <wp:effectExtent l="0" t="0" r="0" b="0"/>
            <wp:wrapNone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5994_abstraction-white-blue-wallpapers-wallpapers_2560x1440_h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62"/>
                    <a:stretch/>
                  </pic:blipFill>
                  <pic:spPr bwMode="auto">
                    <a:xfrm flipH="1">
                      <a:off x="0" y="0"/>
                      <a:ext cx="7571105" cy="1120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37CC9" w:rsidRPr="00DA52E7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0762E94" wp14:editId="7CB70994">
            <wp:simplePos x="0" y="0"/>
            <wp:positionH relativeFrom="column">
              <wp:posOffset>5418455</wp:posOffset>
            </wp:positionH>
            <wp:positionV relativeFrom="paragraph">
              <wp:posOffset>-97155</wp:posOffset>
            </wp:positionV>
            <wp:extent cx="906253" cy="836762"/>
            <wp:effectExtent l="19050" t="0" r="6350" b="0"/>
            <wp:wrapNone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МЦ.tif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253" cy="836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7CC9">
        <w:rPr>
          <w:noProof/>
        </w:rPr>
        <w:drawing>
          <wp:anchor distT="0" distB="0" distL="114300" distR="114300" simplePos="0" relativeHeight="251660288" behindDoc="0" locked="0" layoutInCell="1" allowOverlap="1" wp14:anchorId="52FFB087" wp14:editId="135463D1">
            <wp:simplePos x="0" y="0"/>
            <wp:positionH relativeFrom="column">
              <wp:posOffset>-453390</wp:posOffset>
            </wp:positionH>
            <wp:positionV relativeFrom="paragraph">
              <wp:posOffset>-83820</wp:posOffset>
            </wp:positionV>
            <wp:extent cx="563219" cy="739039"/>
            <wp:effectExtent l="0" t="0" r="0" b="0"/>
            <wp:wrapNone/>
            <wp:docPr id="4493539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353945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219" cy="739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16DB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612619" wp14:editId="5963759E">
                <wp:simplePos x="0" y="0"/>
                <wp:positionH relativeFrom="column">
                  <wp:posOffset>2053590</wp:posOffset>
                </wp:positionH>
                <wp:positionV relativeFrom="paragraph">
                  <wp:posOffset>9366885</wp:posOffset>
                </wp:positionV>
                <wp:extent cx="1333500" cy="361950"/>
                <wp:effectExtent l="0" t="0" r="0" b="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E8BBF" w14:textId="77777777" w:rsidR="00DA52E7" w:rsidRPr="00487D41" w:rsidRDefault="00DA52E7" w:rsidP="00DA52E7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12619" id="Поле 13" o:spid="_x0000_s1027" type="#_x0000_t202" style="position:absolute;left:0;text-align:left;margin-left:161.7pt;margin-top:737.55pt;width:105pt;height:2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" filled="f" stroked="f" strokeweight=".5pt">
                <v:textbox>
                  <w:txbxContent>
                    <w:p w14:paraId="372E8BBF" w14:textId="77777777" w:rsidR="00DA52E7" w:rsidRPr="00487D41" w:rsidRDefault="00DA52E7" w:rsidP="00DA52E7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</w:p>
    <w:p w14:paraId="21E3936B" w14:textId="4BDCEC4A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329B36AE" w14:textId="0C753372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078D7DA4" w14:textId="01B8C215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5A19BA8B" w14:textId="3A44C3A3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281648A7" w14:textId="2F615A6E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79EE068E" w14:textId="78ADA22A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3B7E7843" w14:textId="4101BD7A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7DD873C9" w14:textId="7518920F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73DED0DD" w14:textId="77777777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45FFAF63" w14:textId="77777777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7CF8419A" w14:textId="77777777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5AF9AC93" w14:textId="77777777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375E7884" w14:textId="32EA9D99" w:rsidR="00DA52E7" w:rsidRDefault="00DA52E7" w:rsidP="008E593C">
      <w:pPr>
        <w:spacing w:after="0" w:line="276" w:lineRule="auto"/>
        <w:jc w:val="right"/>
        <w:rPr>
          <w:b/>
          <w:bCs/>
        </w:rPr>
      </w:pPr>
    </w:p>
    <w:p w14:paraId="3E42361F" w14:textId="1D157211" w:rsidR="00DA52E7" w:rsidRDefault="008C655F" w:rsidP="004F4795">
      <w:pPr>
        <w:spacing w:after="0" w:line="276" w:lineRule="auto"/>
        <w:jc w:val="center"/>
        <w:rPr>
          <w:b/>
          <w:bCs/>
        </w:rPr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FF724F" wp14:editId="49FC2BB5">
                <wp:simplePos x="0" y="0"/>
                <wp:positionH relativeFrom="column">
                  <wp:posOffset>1347470</wp:posOffset>
                </wp:positionH>
                <wp:positionV relativeFrom="paragraph">
                  <wp:posOffset>15240</wp:posOffset>
                </wp:positionV>
                <wp:extent cx="5143500" cy="3781425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0" cy="3781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AB9D7" w14:textId="77777777" w:rsidR="00DA52E7" w:rsidRPr="00DA52E7" w:rsidRDefault="00DA52E7" w:rsidP="00DA52E7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A52E7">
                              <w:rPr>
                                <w:b/>
                                <w:bCs/>
                              </w:rPr>
                              <w:t>ХАРАКТЕРИСТИКА</w:t>
                            </w:r>
                          </w:p>
                          <w:p w14:paraId="619829A5" w14:textId="77777777" w:rsidR="00DA52E7" w:rsidRPr="00DA52E7" w:rsidRDefault="00DA52E7" w:rsidP="00DA52E7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DA52E7">
                              <w:rPr>
                                <w:b/>
                              </w:rPr>
                              <w:t xml:space="preserve">профессиональной деятельности педагога – психолога </w:t>
                            </w:r>
                          </w:p>
                          <w:p w14:paraId="25829627" w14:textId="09D2A29E" w:rsidR="00DA52E7" w:rsidRPr="00DA52E7" w:rsidRDefault="008E593C" w:rsidP="00DA52E7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Государственного</w:t>
                            </w:r>
                            <w:r w:rsidR="00DA52E7" w:rsidRPr="00DA52E7">
                              <w:rPr>
                                <w:b/>
                              </w:rPr>
                              <w:t xml:space="preserve"> дошкольного образовательного учреждения </w:t>
                            </w:r>
                            <w:r>
                              <w:rPr>
                                <w:b/>
                              </w:rPr>
                              <w:t xml:space="preserve">Луганской Народной Республики </w:t>
                            </w:r>
                            <w:r w:rsidR="00DA52E7" w:rsidRPr="00DA52E7">
                              <w:rPr>
                                <w:b/>
                              </w:rPr>
                              <w:t>«</w:t>
                            </w:r>
                            <w:r>
                              <w:rPr>
                                <w:b/>
                              </w:rPr>
                              <w:t xml:space="preserve">Краснодонский детский </w:t>
                            </w:r>
                            <w:r w:rsidR="00DA52E7" w:rsidRPr="00DA52E7">
                              <w:rPr>
                                <w:b/>
                              </w:rPr>
                              <w:t xml:space="preserve">сад комбинированного </w:t>
                            </w:r>
                            <w:r>
                              <w:rPr>
                                <w:b/>
                              </w:rPr>
                              <w:t xml:space="preserve">вида </w:t>
                            </w:r>
                            <w:r w:rsidRPr="00DA52E7">
                              <w:rPr>
                                <w:b/>
                              </w:rPr>
                              <w:t>№ 3</w:t>
                            </w:r>
                            <w:r w:rsidR="00DA52E7" w:rsidRPr="00DA52E7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«Ягодка</w:t>
                            </w:r>
                            <w:r w:rsidR="00DA52E7" w:rsidRPr="00DA52E7">
                              <w:rPr>
                                <w:b/>
                              </w:rPr>
                              <w:t>»</w:t>
                            </w:r>
                          </w:p>
                          <w:p w14:paraId="1DC72FA2" w14:textId="745D93D6" w:rsidR="00DA52E7" w:rsidRPr="00DA52E7" w:rsidRDefault="008E593C" w:rsidP="00DA52E7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</w:rPr>
                              <w:t>Рыжук Людмилы Евгеньевны</w:t>
                            </w:r>
                          </w:p>
                          <w:p w14:paraId="7D7B2F0B" w14:textId="77777777" w:rsidR="00DA52E7" w:rsidRDefault="00DA52E7" w:rsidP="00DA52E7">
                            <w:pPr>
                              <w:ind w:left="3969"/>
                              <w:jc w:val="center"/>
                              <w:rPr>
                                <w:b/>
                                <w:spacing w:val="40"/>
                              </w:rPr>
                            </w:pPr>
                          </w:p>
                          <w:p w14:paraId="79C8A6FD" w14:textId="77777777" w:rsidR="00DA52E7" w:rsidRPr="00C57ABC" w:rsidRDefault="00DA52E7" w:rsidP="00DA52E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</w:t>
                            </w:r>
                          </w:p>
                          <w:p w14:paraId="21BB2AA1" w14:textId="77777777" w:rsidR="00DA52E7" w:rsidRPr="00C57ABC" w:rsidRDefault="00DA52E7" w:rsidP="00DA52E7">
                            <w:pPr>
                              <w:ind w:left="3969"/>
                              <w:jc w:val="both"/>
                              <w:rPr>
                                <w:b/>
                                <w:spacing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F724F" id="Поле 11" o:spid="_x0000_s1029" type="#_x0000_t202" style="position:absolute;left:0;text-align:left;margin-left:106.1pt;margin-top:1.2pt;width:405pt;height:29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" filled="f" stroked="f" strokeweight=".5pt">
                <v:textbox>
                  <w:txbxContent>
                    <w:p w14:paraId="065AB9D7" w14:textId="77777777" w:rsidR="00DA52E7" w:rsidRPr="00DA52E7" w:rsidRDefault="00DA52E7" w:rsidP="00DA52E7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</w:rPr>
                      </w:pPr>
                      <w:r w:rsidRPr="00DA52E7">
                        <w:rPr>
                          <w:b/>
                          <w:bCs/>
                        </w:rPr>
                        <w:t>ХАРАКТЕРИСТИКА</w:t>
                      </w:r>
                    </w:p>
                    <w:p w14:paraId="619829A5" w14:textId="77777777" w:rsidR="00DA52E7" w:rsidRPr="00DA52E7" w:rsidRDefault="00DA52E7" w:rsidP="00DA52E7">
                      <w:pPr>
                        <w:spacing w:after="0" w:line="276" w:lineRule="auto"/>
                        <w:jc w:val="center"/>
                        <w:rPr>
                          <w:b/>
                        </w:rPr>
                      </w:pPr>
                      <w:r w:rsidRPr="00DA52E7">
                        <w:rPr>
                          <w:b/>
                        </w:rPr>
                        <w:t xml:space="preserve">профессиональной деятельности педагога – психолога </w:t>
                      </w:r>
                    </w:p>
                    <w:p w14:paraId="25829627" w14:textId="09D2A29E" w:rsidR="00DA52E7" w:rsidRPr="00DA52E7" w:rsidRDefault="008E593C" w:rsidP="00DA52E7">
                      <w:pPr>
                        <w:spacing w:after="0" w:line="276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Государственного</w:t>
                      </w:r>
                      <w:r w:rsidR="00DA52E7" w:rsidRPr="00DA52E7">
                        <w:rPr>
                          <w:b/>
                        </w:rPr>
                        <w:t xml:space="preserve"> дошкольного образовательного учреждения </w:t>
                      </w:r>
                      <w:r>
                        <w:rPr>
                          <w:b/>
                        </w:rPr>
                        <w:t xml:space="preserve">Луганской Народной Республики </w:t>
                      </w:r>
                      <w:r w:rsidR="00DA52E7" w:rsidRPr="00DA52E7">
                        <w:rPr>
                          <w:b/>
                        </w:rPr>
                        <w:t>«</w:t>
                      </w:r>
                      <w:r>
                        <w:rPr>
                          <w:b/>
                        </w:rPr>
                        <w:t xml:space="preserve">Краснодонский детский </w:t>
                      </w:r>
                      <w:r w:rsidR="00DA52E7" w:rsidRPr="00DA52E7">
                        <w:rPr>
                          <w:b/>
                        </w:rPr>
                        <w:t xml:space="preserve">сад комбинированного </w:t>
                      </w:r>
                      <w:r>
                        <w:rPr>
                          <w:b/>
                        </w:rPr>
                        <w:t xml:space="preserve">вида </w:t>
                      </w:r>
                      <w:r w:rsidRPr="00DA52E7">
                        <w:rPr>
                          <w:b/>
                        </w:rPr>
                        <w:t>№ 3</w:t>
                      </w:r>
                      <w:r w:rsidR="00DA52E7" w:rsidRPr="00DA52E7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«Ягодка</w:t>
                      </w:r>
                      <w:r w:rsidR="00DA52E7" w:rsidRPr="00DA52E7">
                        <w:rPr>
                          <w:b/>
                        </w:rPr>
                        <w:t>»</w:t>
                      </w:r>
                    </w:p>
                    <w:p w14:paraId="1DC72FA2" w14:textId="745D93D6" w:rsidR="00DA52E7" w:rsidRPr="00DA52E7" w:rsidRDefault="008E593C" w:rsidP="00DA52E7">
                      <w:pPr>
                        <w:spacing w:after="0" w:line="276" w:lineRule="auto"/>
                        <w:jc w:val="center"/>
                        <w:rPr>
                          <w:rFonts w:cs="Times New Roman"/>
                          <w:b/>
                          <w:szCs w:val="28"/>
                        </w:rPr>
                      </w:pPr>
                      <w:r>
                        <w:rPr>
                          <w:b/>
                        </w:rPr>
                        <w:t>Рыжук Людмилы Евгеньевны</w:t>
                      </w:r>
                    </w:p>
                    <w:p w14:paraId="7D7B2F0B" w14:textId="77777777" w:rsidR="00DA52E7" w:rsidRDefault="00DA52E7" w:rsidP="00DA52E7">
                      <w:pPr>
                        <w:ind w:left="3969"/>
                        <w:jc w:val="center"/>
                        <w:rPr>
                          <w:b/>
                          <w:spacing w:val="40"/>
                        </w:rPr>
                      </w:pPr>
                    </w:p>
                    <w:p w14:paraId="79C8A6FD" w14:textId="77777777" w:rsidR="00DA52E7" w:rsidRPr="00C57ABC" w:rsidRDefault="00DA52E7" w:rsidP="00DA52E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</w:t>
                      </w:r>
                    </w:p>
                    <w:p w14:paraId="21BB2AA1" w14:textId="77777777" w:rsidR="00DA52E7" w:rsidRPr="00C57ABC" w:rsidRDefault="00DA52E7" w:rsidP="00DA52E7">
                      <w:pPr>
                        <w:ind w:left="3969"/>
                        <w:jc w:val="both"/>
                        <w:rPr>
                          <w:b/>
                          <w:spacing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2318C2" w14:textId="5103E282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1679879F" w14:textId="77777777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4F549AA1" w14:textId="77777777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7BBCF158" w14:textId="77777777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1A83BB86" w14:textId="77777777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4ABDD593" w14:textId="77777777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6FB756B2" w14:textId="77777777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6785D2E3" w14:textId="77777777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13F841C8" w14:textId="77777777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36005E0A" w14:textId="77777777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47246AF1" w14:textId="77777777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5B277A10" w14:textId="77777777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1482A1D7" w14:textId="77777777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72876967" w14:textId="77777777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4FE38C61" w14:textId="77777777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678D37BB" w14:textId="77777777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2FA0009D" w14:textId="77777777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28444E4B" w14:textId="77777777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5F7C631E" w14:textId="77777777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41F367DD" w14:textId="77777777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31E46DB1" w14:textId="77777777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2350E210" w14:textId="77777777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3F2C4255" w14:textId="77777777" w:rsidR="00C37CC9" w:rsidRDefault="00C37CC9" w:rsidP="004F4795">
      <w:pPr>
        <w:spacing w:after="0" w:line="276" w:lineRule="auto"/>
        <w:jc w:val="center"/>
        <w:rPr>
          <w:b/>
          <w:bCs/>
        </w:rPr>
      </w:pPr>
    </w:p>
    <w:p w14:paraId="19A5FA73" w14:textId="77777777" w:rsidR="002157CE" w:rsidRDefault="002157CE" w:rsidP="004F4795">
      <w:pPr>
        <w:spacing w:after="0" w:line="276" w:lineRule="auto"/>
        <w:jc w:val="center"/>
        <w:rPr>
          <w:b/>
          <w:bCs/>
        </w:rPr>
      </w:pPr>
    </w:p>
    <w:p w14:paraId="1AE33A50" w14:textId="77777777" w:rsidR="002157CE" w:rsidRDefault="002157CE" w:rsidP="004F4795">
      <w:pPr>
        <w:spacing w:after="0" w:line="276" w:lineRule="auto"/>
        <w:jc w:val="center"/>
        <w:rPr>
          <w:b/>
          <w:bCs/>
        </w:rPr>
      </w:pPr>
    </w:p>
    <w:p w14:paraId="70FD5394" w14:textId="77777777" w:rsidR="00DA52E7" w:rsidRDefault="00DA52E7" w:rsidP="004F4795">
      <w:pPr>
        <w:spacing w:after="0" w:line="276" w:lineRule="auto"/>
        <w:jc w:val="center"/>
        <w:rPr>
          <w:b/>
          <w:bCs/>
        </w:rPr>
      </w:pPr>
    </w:p>
    <w:p w14:paraId="29AABE82" w14:textId="49B02DA0" w:rsidR="007025E0" w:rsidRDefault="00983DBB" w:rsidP="00C84EC5">
      <w:pPr>
        <w:tabs>
          <w:tab w:val="left" w:pos="851"/>
        </w:tabs>
        <w:spacing w:after="0"/>
        <w:ind w:firstLine="567"/>
        <w:jc w:val="center"/>
        <w:rPr>
          <w:b/>
          <w:bCs/>
        </w:rPr>
      </w:pPr>
      <w:r w:rsidRPr="004F4795">
        <w:rPr>
          <w:b/>
          <w:bCs/>
        </w:rPr>
        <w:t>ХАРАКТЕРИСТИКА</w:t>
      </w:r>
      <w:r w:rsidR="007025E0">
        <w:rPr>
          <w:b/>
          <w:bCs/>
        </w:rPr>
        <w:t xml:space="preserve"> </w:t>
      </w:r>
      <w:r w:rsidR="007025E0" w:rsidRPr="007025E0">
        <w:rPr>
          <w:b/>
          <w:bCs/>
        </w:rPr>
        <w:t xml:space="preserve">ПРОФЕССИОНАЛЬНОЙ ДЕЯТЕЛЬНОСТИ </w:t>
      </w:r>
    </w:p>
    <w:p w14:paraId="5A41BAED" w14:textId="6C5469B7" w:rsidR="00FF1A3F" w:rsidRPr="007025E0" w:rsidRDefault="007025E0" w:rsidP="00C84EC5">
      <w:pPr>
        <w:tabs>
          <w:tab w:val="left" w:pos="851"/>
        </w:tabs>
        <w:spacing w:after="0"/>
        <w:ind w:firstLine="567"/>
        <w:jc w:val="center"/>
      </w:pPr>
      <w:r w:rsidRPr="007025E0">
        <w:t xml:space="preserve">педагога – психолога </w:t>
      </w:r>
    </w:p>
    <w:p w14:paraId="2AF82E61" w14:textId="77777777" w:rsidR="007025E0" w:rsidRDefault="007025E0" w:rsidP="00C84EC5">
      <w:pPr>
        <w:tabs>
          <w:tab w:val="left" w:pos="851"/>
        </w:tabs>
        <w:spacing w:after="0"/>
        <w:ind w:firstLine="567"/>
        <w:jc w:val="center"/>
        <w:rPr>
          <w:bCs/>
        </w:rPr>
      </w:pPr>
      <w:r w:rsidRPr="007025E0">
        <w:rPr>
          <w:bCs/>
        </w:rPr>
        <w:t xml:space="preserve">Государственного дошкольного образовательного учреждения </w:t>
      </w:r>
    </w:p>
    <w:p w14:paraId="4DF42106" w14:textId="77777777" w:rsidR="007025E0" w:rsidRDefault="007025E0" w:rsidP="00C84EC5">
      <w:pPr>
        <w:tabs>
          <w:tab w:val="left" w:pos="851"/>
        </w:tabs>
        <w:spacing w:after="0"/>
        <w:ind w:firstLine="567"/>
        <w:jc w:val="center"/>
        <w:rPr>
          <w:bCs/>
        </w:rPr>
      </w:pPr>
      <w:r w:rsidRPr="007025E0">
        <w:rPr>
          <w:bCs/>
        </w:rPr>
        <w:t xml:space="preserve">Луганской Народной Республики </w:t>
      </w:r>
    </w:p>
    <w:p w14:paraId="5E203BB5" w14:textId="0E181BEE" w:rsidR="007025E0" w:rsidRPr="007025E0" w:rsidRDefault="007025E0" w:rsidP="00C84EC5">
      <w:pPr>
        <w:tabs>
          <w:tab w:val="left" w:pos="851"/>
        </w:tabs>
        <w:spacing w:after="0"/>
        <w:ind w:firstLine="567"/>
        <w:jc w:val="center"/>
        <w:rPr>
          <w:bCs/>
        </w:rPr>
      </w:pPr>
      <w:r w:rsidRPr="007025E0">
        <w:rPr>
          <w:bCs/>
        </w:rPr>
        <w:t>«Краснодонский детский сад комбинированного вида № 3 «Ягодка»</w:t>
      </w:r>
    </w:p>
    <w:p w14:paraId="159F7A34" w14:textId="5C4FB2B4" w:rsidR="007025E0" w:rsidRPr="007025E0" w:rsidRDefault="007025E0" w:rsidP="00C84EC5">
      <w:pPr>
        <w:tabs>
          <w:tab w:val="left" w:pos="851"/>
        </w:tabs>
        <w:spacing w:after="0"/>
        <w:ind w:firstLine="567"/>
        <w:jc w:val="center"/>
        <w:rPr>
          <w:rFonts w:cs="Times New Roman"/>
          <w:bCs/>
          <w:szCs w:val="28"/>
        </w:rPr>
      </w:pPr>
      <w:r w:rsidRPr="007025E0">
        <w:rPr>
          <w:bCs/>
        </w:rPr>
        <w:t>Рыжук Людмилы Евгеньевны</w:t>
      </w:r>
    </w:p>
    <w:p w14:paraId="7731BD63" w14:textId="39195474" w:rsidR="00983DBB" w:rsidRPr="00983DBB" w:rsidRDefault="00983DBB" w:rsidP="00C84EC5">
      <w:pPr>
        <w:tabs>
          <w:tab w:val="left" w:pos="851"/>
        </w:tabs>
        <w:spacing w:after="0"/>
        <w:ind w:firstLine="567"/>
        <w:jc w:val="both"/>
        <w:rPr>
          <w:bCs/>
          <w:color w:val="000000"/>
          <w:szCs w:val="28"/>
          <w:shd w:val="clear" w:color="auto" w:fill="FFFFFF"/>
        </w:rPr>
      </w:pPr>
    </w:p>
    <w:p w14:paraId="4A3B8469" w14:textId="270D150D" w:rsidR="00983DBB" w:rsidRPr="002157CE" w:rsidRDefault="00700BF7" w:rsidP="002157CE">
      <w:pPr>
        <w:pStyle w:val="a7"/>
        <w:numPr>
          <w:ilvl w:val="0"/>
          <w:numId w:val="27"/>
        </w:numPr>
        <w:tabs>
          <w:tab w:val="left" w:pos="851"/>
        </w:tabs>
        <w:spacing w:after="0"/>
        <w:jc w:val="both"/>
        <w:rPr>
          <w:b/>
          <w:bCs/>
          <w:i/>
          <w:iCs/>
          <w:color w:val="1F3864" w:themeColor="accent1" w:themeShade="80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43FDB390" wp14:editId="247261E5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290445" cy="2853055"/>
            <wp:effectExtent l="0" t="0" r="0" b="4445"/>
            <wp:wrapTight wrapText="bothSides">
              <wp:wrapPolygon edited="0">
                <wp:start x="0" y="0"/>
                <wp:lineTo x="0" y="21489"/>
                <wp:lineTo x="21378" y="21489"/>
                <wp:lineTo x="21378" y="0"/>
                <wp:lineTo x="0" y="0"/>
              </wp:wrapPolygon>
            </wp:wrapTight>
            <wp:docPr id="10596832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683267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445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3DBB" w:rsidRPr="002157CE">
        <w:rPr>
          <w:b/>
          <w:bCs/>
          <w:i/>
          <w:iCs/>
          <w:color w:val="1F3864" w:themeColor="accent1" w:themeShade="80"/>
          <w:szCs w:val="28"/>
          <w:shd w:val="clear" w:color="auto" w:fill="FFFFFF"/>
        </w:rPr>
        <w:t>Сведения о профессиональном и дополнительном профессиональном образовании.</w:t>
      </w:r>
    </w:p>
    <w:p w14:paraId="68539D50" w14:textId="1F4DF096" w:rsidR="0056207D" w:rsidRDefault="00526ADD" w:rsidP="00C84EC5">
      <w:pPr>
        <w:tabs>
          <w:tab w:val="left" w:pos="851"/>
        </w:tabs>
        <w:spacing w:after="0"/>
        <w:ind w:firstLine="567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</w:t>
      </w:r>
      <w:r w:rsidR="0056207D">
        <w:rPr>
          <w:color w:val="000000"/>
          <w:szCs w:val="28"/>
          <w:shd w:val="clear" w:color="auto" w:fill="FFFFFF"/>
        </w:rPr>
        <w:t>Образование высшее. В 201</w:t>
      </w:r>
      <w:r w:rsidR="007025E0">
        <w:rPr>
          <w:color w:val="000000"/>
          <w:szCs w:val="28"/>
          <w:shd w:val="clear" w:color="auto" w:fill="FFFFFF"/>
        </w:rPr>
        <w:t>5</w:t>
      </w:r>
      <w:r w:rsidR="00BA44A5">
        <w:rPr>
          <w:color w:val="000000"/>
          <w:szCs w:val="28"/>
          <w:shd w:val="clear" w:color="auto" w:fill="FFFFFF"/>
        </w:rPr>
        <w:t xml:space="preserve"> году окончила </w:t>
      </w:r>
      <w:r w:rsidR="007025E0" w:rsidRPr="007025E0">
        <w:rPr>
          <w:rFonts w:cs="Times New Roman"/>
          <w:szCs w:val="28"/>
        </w:rPr>
        <w:t>Государственное образовательное учреждение высшего профессионального образования ЛНР «Луганский государственный университет имени Владимира Даля»</w:t>
      </w:r>
      <w:r w:rsidR="00BA44A5" w:rsidRPr="007025E0">
        <w:rPr>
          <w:color w:val="000000"/>
          <w:szCs w:val="28"/>
          <w:shd w:val="clear" w:color="auto" w:fill="FFFFFF"/>
        </w:rPr>
        <w:t>.</w:t>
      </w:r>
      <w:r w:rsidR="00BA44A5">
        <w:rPr>
          <w:color w:val="000000"/>
          <w:szCs w:val="28"/>
          <w:shd w:val="clear" w:color="auto" w:fill="FFFFFF"/>
        </w:rPr>
        <w:t xml:space="preserve"> Присвоена квалификация: «Психолог», по специальности «</w:t>
      </w:r>
      <w:r w:rsidR="007025E0" w:rsidRPr="007025E0">
        <w:rPr>
          <w:rFonts w:cs="Times New Roman"/>
          <w:szCs w:val="28"/>
        </w:rPr>
        <w:t>7.03010201 Психология</w:t>
      </w:r>
      <w:r w:rsidR="00BA44A5">
        <w:rPr>
          <w:color w:val="000000"/>
          <w:szCs w:val="28"/>
          <w:shd w:val="clear" w:color="auto" w:fill="FFFFFF"/>
        </w:rPr>
        <w:t xml:space="preserve">». </w:t>
      </w:r>
      <w:r w:rsidR="0056207D">
        <w:rPr>
          <w:color w:val="000000"/>
          <w:szCs w:val="28"/>
          <w:shd w:val="clear" w:color="auto" w:fill="FFFFFF"/>
        </w:rPr>
        <w:t xml:space="preserve">Общий </w:t>
      </w:r>
      <w:r w:rsidR="007025E0">
        <w:rPr>
          <w:color w:val="000000"/>
          <w:szCs w:val="28"/>
          <w:shd w:val="clear" w:color="auto" w:fill="FFFFFF"/>
        </w:rPr>
        <w:t>педагогический стаж р</w:t>
      </w:r>
      <w:r w:rsidR="0056207D">
        <w:rPr>
          <w:color w:val="000000"/>
          <w:szCs w:val="28"/>
          <w:shd w:val="clear" w:color="auto" w:fill="FFFFFF"/>
        </w:rPr>
        <w:t xml:space="preserve">аботы: </w:t>
      </w:r>
      <w:r w:rsidR="007025E0">
        <w:rPr>
          <w:color w:val="000000"/>
          <w:szCs w:val="28"/>
          <w:shd w:val="clear" w:color="auto" w:fill="FFFFFF"/>
        </w:rPr>
        <w:t>29</w:t>
      </w:r>
      <w:r w:rsidR="0056207D">
        <w:rPr>
          <w:color w:val="000000"/>
          <w:szCs w:val="28"/>
          <w:shd w:val="clear" w:color="auto" w:fill="FFFFFF"/>
        </w:rPr>
        <w:t xml:space="preserve"> лет, стаж работы по специальности педагог – психолог – </w:t>
      </w:r>
      <w:r w:rsidR="007025E0">
        <w:rPr>
          <w:color w:val="000000"/>
          <w:szCs w:val="28"/>
          <w:shd w:val="clear" w:color="auto" w:fill="FFFFFF"/>
        </w:rPr>
        <w:t>15</w:t>
      </w:r>
      <w:r w:rsidR="0056207D">
        <w:rPr>
          <w:color w:val="000000"/>
          <w:szCs w:val="28"/>
          <w:shd w:val="clear" w:color="auto" w:fill="FFFFFF"/>
        </w:rPr>
        <w:t xml:space="preserve"> лет. С 20</w:t>
      </w:r>
      <w:r w:rsidR="00A84FF1">
        <w:rPr>
          <w:color w:val="000000"/>
          <w:szCs w:val="28"/>
          <w:shd w:val="clear" w:color="auto" w:fill="FFFFFF"/>
        </w:rPr>
        <w:t>19года</w:t>
      </w:r>
      <w:r w:rsidR="0056207D">
        <w:rPr>
          <w:color w:val="000000"/>
          <w:szCs w:val="28"/>
          <w:shd w:val="clear" w:color="auto" w:fill="FFFFFF"/>
        </w:rPr>
        <w:t xml:space="preserve"> имею</w:t>
      </w:r>
      <w:r w:rsidR="00A84FF1">
        <w:rPr>
          <w:color w:val="000000"/>
          <w:szCs w:val="28"/>
          <w:shd w:val="clear" w:color="auto" w:fill="FFFFFF"/>
        </w:rPr>
        <w:t xml:space="preserve"> </w:t>
      </w:r>
      <w:r w:rsidR="0056207D">
        <w:rPr>
          <w:color w:val="000000"/>
          <w:szCs w:val="28"/>
          <w:shd w:val="clear" w:color="auto" w:fill="FFFFFF"/>
        </w:rPr>
        <w:t>квалификационную категорию</w:t>
      </w:r>
      <w:r w:rsidR="00A84FF1">
        <w:rPr>
          <w:color w:val="000000"/>
          <w:szCs w:val="28"/>
          <w:shd w:val="clear" w:color="auto" w:fill="FFFFFF"/>
        </w:rPr>
        <w:t xml:space="preserve"> «Специалист высшей категории»</w:t>
      </w:r>
      <w:r w:rsidR="0056207D">
        <w:rPr>
          <w:color w:val="000000"/>
          <w:szCs w:val="28"/>
          <w:shd w:val="clear" w:color="auto" w:fill="FFFFFF"/>
        </w:rPr>
        <w:t xml:space="preserve">.   </w:t>
      </w:r>
    </w:p>
    <w:p w14:paraId="6AC6F8DA" w14:textId="333EB905" w:rsidR="00BA44A5" w:rsidRDefault="0056207D" w:rsidP="00C84EC5">
      <w:pPr>
        <w:pStyle w:val="1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D655E5">
        <w:rPr>
          <w:color w:val="000000"/>
          <w:szCs w:val="28"/>
          <w:shd w:val="clear" w:color="auto" w:fill="FFFFFF"/>
        </w:rPr>
        <w:t xml:space="preserve">     </w:t>
      </w:r>
      <w:r w:rsidR="00094A68" w:rsidRPr="00D655E5">
        <w:rPr>
          <w:b w:val="0"/>
          <w:bCs w:val="0"/>
          <w:sz w:val="28"/>
          <w:szCs w:val="28"/>
          <w:shd w:val="clear" w:color="auto" w:fill="FFFFFF"/>
        </w:rPr>
        <w:t>Систематически прохожу курсы повышения квалификации</w:t>
      </w:r>
      <w:r w:rsidR="005A3F3A" w:rsidRPr="00D655E5">
        <w:rPr>
          <w:b w:val="0"/>
          <w:bCs w:val="0"/>
          <w:sz w:val="28"/>
          <w:szCs w:val="28"/>
          <w:shd w:val="clear" w:color="auto" w:fill="FFFFFF"/>
        </w:rPr>
        <w:t xml:space="preserve"> в Центре Развития Образования</w:t>
      </w:r>
      <w:r w:rsidR="00D655E5" w:rsidRPr="00D655E5">
        <w:rPr>
          <w:b w:val="0"/>
          <w:bCs w:val="0"/>
          <w:sz w:val="28"/>
          <w:szCs w:val="28"/>
          <w:shd w:val="clear" w:color="auto" w:fill="FFFFFF"/>
        </w:rPr>
        <w:t xml:space="preserve"> (Филиал) </w:t>
      </w:r>
      <w:r w:rsidR="005A3F3A" w:rsidRPr="00D655E5">
        <w:rPr>
          <w:b w:val="0"/>
          <w:bCs w:val="0"/>
          <w:sz w:val="28"/>
          <w:szCs w:val="28"/>
        </w:rPr>
        <w:t>федерального государственного бюджетного образовательного учреждения высшего образования «</w:t>
      </w:r>
      <w:r w:rsidR="00470CC8">
        <w:rPr>
          <w:b w:val="0"/>
          <w:bCs w:val="0"/>
          <w:sz w:val="28"/>
          <w:szCs w:val="28"/>
        </w:rPr>
        <w:t>Л</w:t>
      </w:r>
      <w:r w:rsidR="00470CC8" w:rsidRPr="00D655E5">
        <w:rPr>
          <w:b w:val="0"/>
          <w:bCs w:val="0"/>
          <w:sz w:val="28"/>
          <w:szCs w:val="28"/>
        </w:rPr>
        <w:t>уганский государственный педагогический университет</w:t>
      </w:r>
      <w:r w:rsidR="005A3F3A" w:rsidRPr="00D655E5">
        <w:rPr>
          <w:b w:val="0"/>
          <w:bCs w:val="0"/>
          <w:sz w:val="28"/>
          <w:szCs w:val="28"/>
        </w:rPr>
        <w:t>»</w:t>
      </w:r>
      <w:r w:rsidR="00D655E5" w:rsidRPr="00D655E5">
        <w:rPr>
          <w:b w:val="0"/>
          <w:bCs w:val="0"/>
          <w:sz w:val="28"/>
          <w:szCs w:val="28"/>
        </w:rPr>
        <w:t xml:space="preserve"> </w:t>
      </w:r>
      <w:r w:rsidR="00094A68" w:rsidRPr="00D655E5">
        <w:rPr>
          <w:b w:val="0"/>
          <w:bCs w:val="0"/>
          <w:sz w:val="28"/>
          <w:szCs w:val="28"/>
          <w:shd w:val="clear" w:color="auto" w:fill="FFFFFF"/>
        </w:rPr>
        <w:t>на факультете повышения квалификации</w:t>
      </w:r>
      <w:r w:rsidR="00094A68" w:rsidRPr="00D655E5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D655E5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педагогов психологов, </w:t>
      </w:r>
      <w:r w:rsidR="00094A68" w:rsidRPr="00D655E5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участвую </w:t>
      </w:r>
      <w:r w:rsidR="00094A68" w:rsidRPr="00D655E5">
        <w:rPr>
          <w:b w:val="0"/>
          <w:bCs w:val="0"/>
          <w:sz w:val="28"/>
          <w:szCs w:val="28"/>
        </w:rPr>
        <w:t>в методических мероприятиях</w:t>
      </w:r>
      <w:r w:rsidR="00D655E5">
        <w:rPr>
          <w:b w:val="0"/>
          <w:bCs w:val="0"/>
          <w:sz w:val="28"/>
          <w:szCs w:val="28"/>
          <w:lang w:val="uk-UA"/>
        </w:rPr>
        <w:t xml:space="preserve">, практических </w:t>
      </w:r>
      <w:r w:rsidR="00D655E5" w:rsidRPr="00D655E5">
        <w:rPr>
          <w:b w:val="0"/>
          <w:bCs w:val="0"/>
          <w:sz w:val="28"/>
          <w:szCs w:val="28"/>
        </w:rPr>
        <w:t>семинарах</w:t>
      </w:r>
      <w:r w:rsidR="00094A68" w:rsidRPr="00D655E5">
        <w:rPr>
          <w:b w:val="0"/>
          <w:bCs w:val="0"/>
          <w:sz w:val="28"/>
          <w:szCs w:val="28"/>
        </w:rPr>
        <w:t xml:space="preserve">, вебинарах, </w:t>
      </w:r>
      <w:r w:rsidR="00D655E5">
        <w:rPr>
          <w:b w:val="0"/>
          <w:bCs w:val="0"/>
          <w:sz w:val="28"/>
          <w:szCs w:val="28"/>
          <w:lang w:val="en-US"/>
        </w:rPr>
        <w:t>ZOOM</w:t>
      </w:r>
      <w:r w:rsidR="00094A68" w:rsidRPr="00D655E5">
        <w:rPr>
          <w:b w:val="0"/>
          <w:bCs w:val="0"/>
          <w:sz w:val="28"/>
          <w:szCs w:val="28"/>
        </w:rPr>
        <w:t xml:space="preserve"> – </w:t>
      </w:r>
      <w:r w:rsidR="00094A68" w:rsidRPr="00A92BCE">
        <w:rPr>
          <w:b w:val="0"/>
          <w:bCs w:val="0"/>
          <w:sz w:val="28"/>
          <w:szCs w:val="28"/>
        </w:rPr>
        <w:t>конференциях</w:t>
      </w:r>
      <w:r w:rsidR="00D655E5" w:rsidRPr="00A92BCE">
        <w:rPr>
          <w:b w:val="0"/>
          <w:bCs w:val="0"/>
          <w:sz w:val="28"/>
          <w:szCs w:val="28"/>
        </w:rPr>
        <w:t xml:space="preserve"> как на уровне города, так и на региональном и всероссийском</w:t>
      </w:r>
      <w:r w:rsidR="00A92BCE">
        <w:rPr>
          <w:b w:val="0"/>
          <w:bCs w:val="0"/>
          <w:sz w:val="28"/>
          <w:szCs w:val="28"/>
          <w:lang w:val="uk-UA"/>
        </w:rPr>
        <w:t xml:space="preserve"> </w:t>
      </w:r>
      <w:r w:rsidR="00A92BCE" w:rsidRPr="00A92BCE">
        <w:rPr>
          <w:b w:val="0"/>
          <w:bCs w:val="0"/>
          <w:sz w:val="28"/>
          <w:szCs w:val="28"/>
        </w:rPr>
        <w:t>уровнях</w:t>
      </w:r>
      <w:r w:rsidR="00094A68" w:rsidRPr="00A92BCE">
        <w:rPr>
          <w:b w:val="0"/>
          <w:bCs w:val="0"/>
          <w:sz w:val="28"/>
          <w:szCs w:val="28"/>
        </w:rPr>
        <w:t>.</w:t>
      </w:r>
    </w:p>
    <w:p w14:paraId="5BB13729" w14:textId="77777777" w:rsidR="005D7198" w:rsidRDefault="00A92BCE" w:rsidP="00C84EC5">
      <w:pPr>
        <w:pStyle w:val="1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Имею </w:t>
      </w:r>
    </w:p>
    <w:p w14:paraId="25489AD2" w14:textId="34FAF57D" w:rsidR="00A92BCE" w:rsidRDefault="005D7198" w:rsidP="00C84EC5">
      <w:pPr>
        <w:pStyle w:val="1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8"/>
        </w:rPr>
      </w:pPr>
      <w:r w:rsidRPr="00BB24FB">
        <w:rPr>
          <w:i/>
          <w:iCs/>
          <w:sz w:val="28"/>
          <w:szCs w:val="28"/>
        </w:rPr>
        <w:t>У</w:t>
      </w:r>
      <w:r w:rsidR="00A92BCE" w:rsidRPr="00BB24FB">
        <w:rPr>
          <w:i/>
          <w:iCs/>
          <w:sz w:val="28"/>
          <w:szCs w:val="28"/>
        </w:rPr>
        <w:t>достоверения</w:t>
      </w:r>
      <w:r>
        <w:rPr>
          <w:b w:val="0"/>
          <w:bCs w:val="0"/>
          <w:sz w:val="28"/>
          <w:szCs w:val="28"/>
        </w:rPr>
        <w:t xml:space="preserve"> </w:t>
      </w:r>
      <w:r w:rsidR="00A92BCE">
        <w:rPr>
          <w:b w:val="0"/>
          <w:bCs w:val="0"/>
          <w:sz w:val="28"/>
          <w:szCs w:val="28"/>
        </w:rPr>
        <w:t>Всероссийского форума «Педагоги России: инновации в образовании» о повышении квалификации по программам дополнительного профессионального образования:</w:t>
      </w:r>
    </w:p>
    <w:p w14:paraId="2499A21F" w14:textId="443A5A3D" w:rsidR="00A92BCE" w:rsidRDefault="00A92BCE" w:rsidP="00C84EC5">
      <w:pPr>
        <w:pStyle w:val="1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«Совершенствование работы психологической службы в образовательной организации» (в объеме 144ч.)</w:t>
      </w:r>
    </w:p>
    <w:p w14:paraId="1B0AB7D7" w14:textId="5E6415AB" w:rsidR="00A92BCE" w:rsidRDefault="00A92BCE" w:rsidP="00C84EC5">
      <w:pPr>
        <w:pStyle w:val="1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«</w:t>
      </w:r>
      <w:proofErr w:type="spellStart"/>
      <w:r>
        <w:rPr>
          <w:b w:val="0"/>
          <w:bCs w:val="0"/>
          <w:sz w:val="28"/>
          <w:szCs w:val="28"/>
        </w:rPr>
        <w:t>Тьюторское</w:t>
      </w:r>
      <w:proofErr w:type="spellEnd"/>
      <w:r>
        <w:rPr>
          <w:b w:val="0"/>
          <w:bCs w:val="0"/>
          <w:sz w:val="28"/>
          <w:szCs w:val="28"/>
        </w:rPr>
        <w:t xml:space="preserve"> сопровождение в образовательных организациях. Консультант </w:t>
      </w:r>
      <w:proofErr w:type="spellStart"/>
      <w:r>
        <w:rPr>
          <w:b w:val="0"/>
          <w:bCs w:val="0"/>
          <w:sz w:val="28"/>
          <w:szCs w:val="28"/>
        </w:rPr>
        <w:t>тьюторской</w:t>
      </w:r>
      <w:proofErr w:type="spellEnd"/>
      <w:r>
        <w:rPr>
          <w:b w:val="0"/>
          <w:bCs w:val="0"/>
          <w:sz w:val="28"/>
          <w:szCs w:val="28"/>
        </w:rPr>
        <w:t xml:space="preserve"> службы» (в объеме 72 ч.)</w:t>
      </w:r>
    </w:p>
    <w:p w14:paraId="7A576A81" w14:textId="6EEEE8C1" w:rsidR="00A92BCE" w:rsidRDefault="00A92BCE" w:rsidP="00C84EC5">
      <w:pPr>
        <w:pStyle w:val="1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«Деятельность педагога в сфере социальной адаптации детей с ОВЗ (в объеме 72 ч.)</w:t>
      </w:r>
    </w:p>
    <w:p w14:paraId="5612961A" w14:textId="260D71FA" w:rsidR="00F35CE4" w:rsidRDefault="00F35CE4" w:rsidP="00C84EC5">
      <w:pPr>
        <w:pStyle w:val="1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«Сопровождение образования лиц с ОВЗ: построение модели инклюзии»</w:t>
      </w:r>
      <w:r w:rsidRPr="00F35CE4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(в объеме 72 ч.)</w:t>
      </w:r>
    </w:p>
    <w:p w14:paraId="025D8ECB" w14:textId="48ECC7B8" w:rsidR="00F35CE4" w:rsidRDefault="00F35CE4" w:rsidP="00C84EC5">
      <w:pPr>
        <w:pStyle w:val="1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«Методика и практика формирования конструктивного поведения детей и </w:t>
      </w:r>
      <w:proofErr w:type="spellStart"/>
      <w:r>
        <w:rPr>
          <w:b w:val="0"/>
          <w:bCs w:val="0"/>
          <w:sz w:val="28"/>
          <w:szCs w:val="28"/>
        </w:rPr>
        <w:t>родительско</w:t>
      </w:r>
      <w:proofErr w:type="spellEnd"/>
      <w:r>
        <w:rPr>
          <w:b w:val="0"/>
          <w:bCs w:val="0"/>
          <w:sz w:val="28"/>
          <w:szCs w:val="28"/>
        </w:rPr>
        <w:t>-детских отношений как один из основных компонентов реализации индивидуального подхода в обучении и воспитании по ФГОС»</w:t>
      </w:r>
    </w:p>
    <w:p w14:paraId="4913BD68" w14:textId="513FB745" w:rsidR="00A92BCE" w:rsidRDefault="005D7198" w:rsidP="00C84EC5">
      <w:pPr>
        <w:pStyle w:val="1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8"/>
        </w:rPr>
      </w:pPr>
      <w:r w:rsidRPr="001C0884">
        <w:rPr>
          <w:i/>
          <w:iCs/>
          <w:sz w:val="28"/>
          <w:szCs w:val="28"/>
        </w:rPr>
        <w:t>Дипломы</w:t>
      </w:r>
      <w:r>
        <w:rPr>
          <w:b w:val="0"/>
          <w:bCs w:val="0"/>
          <w:sz w:val="28"/>
          <w:szCs w:val="28"/>
        </w:rPr>
        <w:t xml:space="preserve"> Всероссийского форума «Педагоги России: инновации в образовании» о прохождении курса:</w:t>
      </w:r>
    </w:p>
    <w:p w14:paraId="4A28A46A" w14:textId="1DD0ACBF" w:rsidR="005D7198" w:rsidRDefault="005D7198" w:rsidP="00C84EC5">
      <w:pPr>
        <w:pStyle w:val="1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- Арт-диагностика и арт-коучинг как инструменты развития ребенка в соответствии с ФГОС (образовательный курс 72ч.)</w:t>
      </w:r>
    </w:p>
    <w:p w14:paraId="1FE28204" w14:textId="74C05242" w:rsidR="005D7198" w:rsidRDefault="005D7198" w:rsidP="00C84EC5">
      <w:pPr>
        <w:pStyle w:val="1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Методики и новейшая практика сопровождения детей с ТНР в контексте ФГОС (образовательный курс 72ч.)</w:t>
      </w:r>
    </w:p>
    <w:p w14:paraId="3BB3E60F" w14:textId="7BABBDC0" w:rsidR="0001491A" w:rsidRDefault="0001491A" w:rsidP="00C84EC5">
      <w:pPr>
        <w:pStyle w:val="1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- «Основы АВА-терапии»</w:t>
      </w:r>
      <w:r w:rsidR="008316DC" w:rsidRPr="008316DC">
        <w:rPr>
          <w:b w:val="0"/>
          <w:bCs w:val="0"/>
          <w:sz w:val="28"/>
          <w:szCs w:val="28"/>
        </w:rPr>
        <w:t xml:space="preserve"> </w:t>
      </w:r>
      <w:r w:rsidR="008316DC">
        <w:rPr>
          <w:b w:val="0"/>
          <w:bCs w:val="0"/>
          <w:sz w:val="28"/>
          <w:szCs w:val="28"/>
        </w:rPr>
        <w:t>(образовательный курс 36ч.)</w:t>
      </w:r>
    </w:p>
    <w:p w14:paraId="77C80DAA" w14:textId="7C479E74" w:rsidR="005D7198" w:rsidRDefault="005D7198" w:rsidP="00C84EC5">
      <w:pPr>
        <w:pStyle w:val="1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Психолого-педагогическое сопровождение детей с синдромом дефицита внимания и гиперактивности (СДВГ) (образовательный курс 36ч.)</w:t>
      </w:r>
    </w:p>
    <w:p w14:paraId="6AC28F11" w14:textId="77777777" w:rsidR="005D7198" w:rsidRDefault="005D7198" w:rsidP="00C84EC5">
      <w:pPr>
        <w:pStyle w:val="1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«Педагогика и психология инклюзивного образования. Организация инклюзивного образования детей с РАС» (образовательный курс 36ч.)</w:t>
      </w:r>
    </w:p>
    <w:p w14:paraId="03CEDF02" w14:textId="7759397B" w:rsidR="001C0884" w:rsidRDefault="001C0884" w:rsidP="00C84EC5">
      <w:pPr>
        <w:pStyle w:val="1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«Соблюдение требований ФАОП ДО для обучающихся с ОВ: организация учебно-воспитательной работы с детьми дошкольного возраста по ФГОС ДО»</w:t>
      </w:r>
      <w:r w:rsidRPr="001C0884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(образовательный курс 36ч.)</w:t>
      </w:r>
    </w:p>
    <w:p w14:paraId="08F8DA2B" w14:textId="4D087772" w:rsidR="008316DC" w:rsidRDefault="008316DC" w:rsidP="00C84EC5">
      <w:pPr>
        <w:pStyle w:val="1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«Использование когнитивных технологий как современной методики обучения и развития в соответствии с ФГОС (образовательный курс 24ч.)</w:t>
      </w:r>
    </w:p>
    <w:p w14:paraId="6924E5FA" w14:textId="262B257D" w:rsidR="008316DC" w:rsidRDefault="008316DC" w:rsidP="00C84EC5">
      <w:pPr>
        <w:pStyle w:val="1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«Психологическая поддержка педагогического коллектива, как средство сохранения психологического здоровья его участников» (образовательный курс 24ч.)</w:t>
      </w:r>
    </w:p>
    <w:p w14:paraId="56C77D92" w14:textId="1D00E094" w:rsidR="001C0884" w:rsidRDefault="001C0884" w:rsidP="00C84EC5">
      <w:pPr>
        <w:pStyle w:val="1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Использование ИКТ для реализации инклюзивной среды (образовательный курс 16ч.)</w:t>
      </w:r>
    </w:p>
    <w:p w14:paraId="5715D5EB" w14:textId="71C80782" w:rsidR="00BB24FB" w:rsidRDefault="00BB24FB" w:rsidP="00C84EC5">
      <w:pPr>
        <w:pStyle w:val="1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«Инновационные подходы сочетания очных и дистанционных методов в образовательном процессе и работе с родителями в соответствии с ФГОС (образовательный курс 16ч.)</w:t>
      </w:r>
    </w:p>
    <w:p w14:paraId="3F1BEE31" w14:textId="2BC74E62" w:rsidR="007C01F9" w:rsidRDefault="008316DC" w:rsidP="00C84EC5">
      <w:pPr>
        <w:pStyle w:val="1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«Технология эффективной социализации: компетенции будущего»</w:t>
      </w:r>
      <w:r w:rsidR="007C01F9" w:rsidRPr="007C01F9">
        <w:rPr>
          <w:b w:val="0"/>
          <w:bCs w:val="0"/>
          <w:sz w:val="28"/>
          <w:szCs w:val="28"/>
        </w:rPr>
        <w:t xml:space="preserve"> </w:t>
      </w:r>
      <w:r w:rsidR="007C01F9">
        <w:rPr>
          <w:b w:val="0"/>
          <w:bCs w:val="0"/>
          <w:sz w:val="28"/>
          <w:szCs w:val="28"/>
        </w:rPr>
        <w:t>(образовательный курс 16ч.)</w:t>
      </w:r>
    </w:p>
    <w:p w14:paraId="3D0AB64D" w14:textId="12073FF5" w:rsidR="001C0884" w:rsidRDefault="001C0884" w:rsidP="00C84EC5">
      <w:pPr>
        <w:pStyle w:val="1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8"/>
        </w:rPr>
      </w:pPr>
      <w:r w:rsidRPr="00BB24FB">
        <w:rPr>
          <w:i/>
          <w:iCs/>
          <w:sz w:val="28"/>
          <w:szCs w:val="28"/>
        </w:rPr>
        <w:t xml:space="preserve">Сертификат </w:t>
      </w:r>
      <w:r>
        <w:rPr>
          <w:b w:val="0"/>
          <w:bCs w:val="0"/>
          <w:sz w:val="28"/>
          <w:szCs w:val="28"/>
        </w:rPr>
        <w:t>участника курса повышения квалификации «Внедрение Федеральной а</w:t>
      </w:r>
      <w:r w:rsidR="00BB24FB">
        <w:rPr>
          <w:b w:val="0"/>
          <w:bCs w:val="0"/>
          <w:sz w:val="28"/>
          <w:szCs w:val="28"/>
        </w:rPr>
        <w:t>д</w:t>
      </w:r>
      <w:r>
        <w:rPr>
          <w:b w:val="0"/>
          <w:bCs w:val="0"/>
          <w:sz w:val="28"/>
          <w:szCs w:val="28"/>
        </w:rPr>
        <w:t>аптированной образовательной программы дошкольного образования – ФАОП ДО ОВЗ в дошкольном образовательном учреждении в рамках ФГОС (образовательный курс 72ч.)</w:t>
      </w:r>
    </w:p>
    <w:p w14:paraId="360D0FBF" w14:textId="77777777" w:rsidR="007C01F9" w:rsidRDefault="007C01F9" w:rsidP="00C84EC5">
      <w:pPr>
        <w:pStyle w:val="1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</w:p>
    <w:p w14:paraId="6E45A786" w14:textId="7797344C" w:rsidR="005F41D8" w:rsidRPr="00ED07D1" w:rsidRDefault="005F41D8" w:rsidP="00ED07D1">
      <w:pPr>
        <w:pStyle w:val="a7"/>
        <w:numPr>
          <w:ilvl w:val="0"/>
          <w:numId w:val="27"/>
        </w:numPr>
        <w:tabs>
          <w:tab w:val="left" w:pos="851"/>
        </w:tabs>
        <w:spacing w:after="0"/>
        <w:ind w:left="0" w:firstLine="709"/>
        <w:jc w:val="both"/>
        <w:rPr>
          <w:rFonts w:cs="Times New Roman"/>
          <w:b/>
          <w:i/>
          <w:iCs/>
          <w:color w:val="1F3864" w:themeColor="accent1" w:themeShade="80"/>
          <w:szCs w:val="28"/>
        </w:rPr>
      </w:pPr>
      <w:r w:rsidRPr="00ED07D1">
        <w:rPr>
          <w:rFonts w:cs="Times New Roman"/>
          <w:b/>
          <w:i/>
          <w:iCs/>
          <w:color w:val="1F3864" w:themeColor="accent1" w:themeShade="80"/>
          <w:szCs w:val="28"/>
        </w:rPr>
        <w:t xml:space="preserve"> Сведения об особенностях организации и об особенностях субъектов образовательных отношений, включенных в программу профессиональной деятельности педагога – психолога.</w:t>
      </w:r>
    </w:p>
    <w:p w14:paraId="0138A1EA" w14:textId="26FA0E78" w:rsidR="005F41D8" w:rsidRPr="008C655F" w:rsidRDefault="005F41D8" w:rsidP="00C84EC5">
      <w:pPr>
        <w:tabs>
          <w:tab w:val="left" w:pos="851"/>
        </w:tabs>
        <w:spacing w:after="0"/>
        <w:ind w:firstLine="567"/>
        <w:jc w:val="both"/>
        <w:rPr>
          <w:color w:val="000000"/>
          <w:szCs w:val="28"/>
          <w:shd w:val="clear" w:color="auto" w:fill="FFFFFF"/>
        </w:rPr>
      </w:pPr>
      <w:r w:rsidRPr="008C655F">
        <w:rPr>
          <w:rFonts w:cs="Times New Roman"/>
          <w:b/>
          <w:szCs w:val="28"/>
        </w:rPr>
        <w:t xml:space="preserve">     </w:t>
      </w:r>
      <w:r w:rsidRPr="008C655F">
        <w:rPr>
          <w:rFonts w:cs="Times New Roman"/>
          <w:szCs w:val="28"/>
        </w:rPr>
        <w:t>С 20</w:t>
      </w:r>
      <w:r w:rsidR="00F67403" w:rsidRPr="008C655F">
        <w:rPr>
          <w:rFonts w:cs="Times New Roman"/>
          <w:szCs w:val="28"/>
        </w:rPr>
        <w:t>08</w:t>
      </w:r>
      <w:r w:rsidRPr="008C655F">
        <w:rPr>
          <w:rFonts w:cs="Times New Roman"/>
          <w:szCs w:val="28"/>
        </w:rPr>
        <w:t xml:space="preserve"> года работаю в </w:t>
      </w:r>
      <w:r w:rsidR="00F67403" w:rsidRPr="008C655F">
        <w:rPr>
          <w:rFonts w:cs="Times New Roman"/>
          <w:szCs w:val="28"/>
        </w:rPr>
        <w:t>Г</w:t>
      </w:r>
      <w:r w:rsidR="002B6139">
        <w:rPr>
          <w:rFonts w:cs="Times New Roman"/>
          <w:szCs w:val="28"/>
        </w:rPr>
        <w:t xml:space="preserve">осударственном дошкольном образовательном учреждении Луганской Народной Республики «Краснодонский детский сад комбинированного вида №3 «Ягодка» </w:t>
      </w:r>
      <w:r w:rsidRPr="008C655F">
        <w:rPr>
          <w:rFonts w:cs="Times New Roman"/>
          <w:szCs w:val="28"/>
        </w:rPr>
        <w:t xml:space="preserve">педагогом – психологом. В учреждении </w:t>
      </w:r>
      <w:r w:rsidR="006523AC" w:rsidRPr="008C655F">
        <w:rPr>
          <w:rFonts w:cs="Times New Roman"/>
          <w:szCs w:val="28"/>
        </w:rPr>
        <w:t xml:space="preserve">функционирует </w:t>
      </w:r>
      <w:r w:rsidR="00F67403" w:rsidRPr="008C655F">
        <w:rPr>
          <w:rFonts w:cs="Times New Roman"/>
          <w:szCs w:val="28"/>
        </w:rPr>
        <w:t>7</w:t>
      </w:r>
      <w:r w:rsidR="000C0D97" w:rsidRPr="008C655F">
        <w:rPr>
          <w:rFonts w:cs="Times New Roman"/>
          <w:szCs w:val="28"/>
        </w:rPr>
        <w:t xml:space="preserve"> </w:t>
      </w:r>
      <w:r w:rsidRPr="008C655F">
        <w:rPr>
          <w:rFonts w:cs="Times New Roman"/>
          <w:szCs w:val="28"/>
        </w:rPr>
        <w:t>групп</w:t>
      </w:r>
      <w:r w:rsidR="000C0D97" w:rsidRPr="008C655F">
        <w:rPr>
          <w:rFonts w:cs="Times New Roman"/>
          <w:szCs w:val="28"/>
        </w:rPr>
        <w:t>,</w:t>
      </w:r>
      <w:r w:rsidRPr="008C655F">
        <w:rPr>
          <w:rFonts w:cs="Times New Roman"/>
          <w:szCs w:val="28"/>
        </w:rPr>
        <w:t xml:space="preserve"> 6 </w:t>
      </w:r>
      <w:r w:rsidR="000C0D97" w:rsidRPr="008C655F">
        <w:rPr>
          <w:rFonts w:cs="Times New Roman"/>
          <w:szCs w:val="28"/>
        </w:rPr>
        <w:t xml:space="preserve">из которых </w:t>
      </w:r>
      <w:r w:rsidR="001A0A69" w:rsidRPr="008C655F">
        <w:rPr>
          <w:rFonts w:cs="Times New Roman"/>
          <w:szCs w:val="28"/>
        </w:rPr>
        <w:t>компенсирующие</w:t>
      </w:r>
      <w:r w:rsidRPr="008C655F">
        <w:rPr>
          <w:rFonts w:cs="Times New Roman"/>
          <w:szCs w:val="28"/>
        </w:rPr>
        <w:t xml:space="preserve"> </w:t>
      </w:r>
      <w:r w:rsidR="000C0D97" w:rsidRPr="008C655F">
        <w:rPr>
          <w:rFonts w:cs="Times New Roman"/>
          <w:szCs w:val="28"/>
        </w:rPr>
        <w:t xml:space="preserve">(для детей с нарушением </w:t>
      </w:r>
      <w:proofErr w:type="spellStart"/>
      <w:r w:rsidR="000C0D97" w:rsidRPr="008C655F">
        <w:rPr>
          <w:rFonts w:cs="Times New Roman"/>
          <w:szCs w:val="28"/>
        </w:rPr>
        <w:t>опорно</w:t>
      </w:r>
      <w:proofErr w:type="spellEnd"/>
      <w:r w:rsidR="000C0D97" w:rsidRPr="008C655F">
        <w:rPr>
          <w:rFonts w:cs="Times New Roman"/>
          <w:szCs w:val="28"/>
        </w:rPr>
        <w:t xml:space="preserve"> – двигательного аппарата и нарушением </w:t>
      </w:r>
      <w:r w:rsidR="001A0A69" w:rsidRPr="008C655F">
        <w:rPr>
          <w:rFonts w:cs="Times New Roman"/>
          <w:szCs w:val="28"/>
        </w:rPr>
        <w:t>зрения</w:t>
      </w:r>
      <w:r w:rsidR="000C0D97" w:rsidRPr="008C655F">
        <w:rPr>
          <w:rFonts w:cs="Times New Roman"/>
          <w:szCs w:val="28"/>
        </w:rPr>
        <w:t>)</w:t>
      </w:r>
      <w:r w:rsidRPr="008C655F">
        <w:rPr>
          <w:rFonts w:cs="Times New Roman"/>
          <w:color w:val="FF0000"/>
          <w:szCs w:val="28"/>
        </w:rPr>
        <w:t xml:space="preserve"> </w:t>
      </w:r>
    </w:p>
    <w:p w14:paraId="74A84693" w14:textId="61BDA8D6" w:rsidR="007A4B37" w:rsidRDefault="004E664D" w:rsidP="00C84EC5">
      <w:pPr>
        <w:tabs>
          <w:tab w:val="left" w:pos="851"/>
        </w:tabs>
        <w:spacing w:after="0"/>
        <w:ind w:firstLine="567"/>
        <w:jc w:val="both"/>
        <w:rPr>
          <w:rFonts w:cs="Times New Roman"/>
          <w:szCs w:val="28"/>
        </w:rPr>
      </w:pPr>
      <w:r w:rsidRPr="008C655F">
        <w:rPr>
          <w:rFonts w:cs="Times New Roman"/>
          <w:szCs w:val="28"/>
        </w:rPr>
        <w:t xml:space="preserve">     </w:t>
      </w:r>
      <w:r w:rsidR="002B6139" w:rsidRPr="00EE389B">
        <w:rPr>
          <w:rFonts w:eastAsia="Times New Roman" w:cs="Times New Roman"/>
          <w:szCs w:val="28"/>
        </w:rPr>
        <w:t>Взаимодействие педагога-психолога с участниками</w:t>
      </w:r>
      <w:r w:rsidR="002B6139" w:rsidRPr="00E90383">
        <w:rPr>
          <w:rFonts w:eastAsia="Times New Roman" w:cs="Times New Roman"/>
          <w:szCs w:val="28"/>
        </w:rPr>
        <w:t xml:space="preserve"> образовательных отношений </w:t>
      </w:r>
      <w:r w:rsidR="002B6139" w:rsidRPr="00EE389B">
        <w:rPr>
          <w:rFonts w:eastAsia="Times New Roman" w:cs="Times New Roman"/>
          <w:szCs w:val="28"/>
        </w:rPr>
        <w:t>реализуется с опорой на</w:t>
      </w:r>
      <w:r w:rsidR="002B6139" w:rsidRPr="00E90383">
        <w:rPr>
          <w:rFonts w:eastAsia="Times New Roman" w:cs="Times New Roman"/>
          <w:szCs w:val="28"/>
        </w:rPr>
        <w:t xml:space="preserve"> </w:t>
      </w:r>
      <w:r w:rsidR="002B6139" w:rsidRPr="00EE389B">
        <w:rPr>
          <w:rFonts w:eastAsia="Times New Roman" w:cs="Times New Roman"/>
          <w:szCs w:val="28"/>
        </w:rPr>
        <w:t xml:space="preserve">специфику работы </w:t>
      </w:r>
      <w:r w:rsidR="002B6139">
        <w:rPr>
          <w:rFonts w:eastAsia="Times New Roman" w:cs="Times New Roman"/>
          <w:szCs w:val="28"/>
        </w:rPr>
        <w:t>детского сада</w:t>
      </w:r>
      <w:r w:rsidR="002B6139" w:rsidRPr="00EE389B">
        <w:rPr>
          <w:rFonts w:eastAsia="Times New Roman" w:cs="Times New Roman"/>
          <w:szCs w:val="28"/>
        </w:rPr>
        <w:t xml:space="preserve"> и контингента</w:t>
      </w:r>
      <w:r w:rsidR="002B6139" w:rsidRPr="00E90383">
        <w:rPr>
          <w:rFonts w:eastAsia="Times New Roman" w:cs="Times New Roman"/>
          <w:szCs w:val="28"/>
        </w:rPr>
        <w:t xml:space="preserve"> </w:t>
      </w:r>
      <w:r w:rsidR="002B6139" w:rsidRPr="00EE389B">
        <w:rPr>
          <w:rFonts w:eastAsia="Times New Roman" w:cs="Times New Roman"/>
          <w:szCs w:val="28"/>
        </w:rPr>
        <w:t>воспитанников</w:t>
      </w:r>
      <w:r w:rsidR="002B6139">
        <w:rPr>
          <w:rFonts w:eastAsia="Times New Roman" w:cs="Times New Roman"/>
          <w:szCs w:val="28"/>
        </w:rPr>
        <w:t>.</w:t>
      </w:r>
      <w:r w:rsidR="002B6139" w:rsidRPr="008C655F">
        <w:rPr>
          <w:rFonts w:cs="Times New Roman"/>
          <w:szCs w:val="28"/>
        </w:rPr>
        <w:t xml:space="preserve"> </w:t>
      </w:r>
      <w:r w:rsidR="002B6139" w:rsidRPr="00E90383">
        <w:rPr>
          <w:rStyle w:val="c1"/>
          <w:szCs w:val="28"/>
        </w:rPr>
        <w:t>Образовательная деятельность в детском саду осуществляется в соответствии с О</w:t>
      </w:r>
      <w:r w:rsidR="002B6139">
        <w:rPr>
          <w:rStyle w:val="c1"/>
          <w:szCs w:val="28"/>
        </w:rPr>
        <w:t>бр</w:t>
      </w:r>
      <w:r w:rsidR="002B6139" w:rsidRPr="00E90383">
        <w:rPr>
          <w:rStyle w:val="c1"/>
          <w:szCs w:val="28"/>
        </w:rPr>
        <w:t xml:space="preserve">азовательной программой дошкольного образования и Адаптированной образовательной программой </w:t>
      </w:r>
      <w:r w:rsidR="002B6139">
        <w:rPr>
          <w:rStyle w:val="c1"/>
          <w:szCs w:val="28"/>
        </w:rPr>
        <w:t xml:space="preserve">дошкольного образования </w:t>
      </w:r>
      <w:r w:rsidR="002B6139" w:rsidRPr="00E90383">
        <w:rPr>
          <w:rStyle w:val="c1"/>
          <w:szCs w:val="28"/>
        </w:rPr>
        <w:t xml:space="preserve">для </w:t>
      </w:r>
      <w:r w:rsidR="002B6139">
        <w:rPr>
          <w:rStyle w:val="c1"/>
          <w:szCs w:val="28"/>
        </w:rPr>
        <w:t xml:space="preserve">детей с нарушением зрения и нарушением опорно-двигательного аппарата. </w:t>
      </w:r>
      <w:r w:rsidR="006523AC" w:rsidRPr="008C655F">
        <w:rPr>
          <w:rFonts w:cs="Times New Roman"/>
          <w:szCs w:val="28"/>
        </w:rPr>
        <w:t>Д</w:t>
      </w:r>
      <w:r w:rsidR="003C2E99" w:rsidRPr="008C655F">
        <w:rPr>
          <w:rFonts w:cs="Times New Roman"/>
          <w:szCs w:val="28"/>
        </w:rPr>
        <w:t xml:space="preserve">ля успешной реализации </w:t>
      </w:r>
      <w:r w:rsidR="008C655F">
        <w:rPr>
          <w:rFonts w:cs="Times New Roman"/>
          <w:szCs w:val="28"/>
        </w:rPr>
        <w:t>А</w:t>
      </w:r>
      <w:r w:rsidR="002B6139">
        <w:rPr>
          <w:rFonts w:cs="Times New Roman"/>
          <w:szCs w:val="28"/>
        </w:rPr>
        <w:t xml:space="preserve">ОП ДО </w:t>
      </w:r>
      <w:r w:rsidR="006523AC" w:rsidRPr="008C655F">
        <w:rPr>
          <w:rFonts w:cs="Times New Roman"/>
          <w:szCs w:val="28"/>
        </w:rPr>
        <w:t xml:space="preserve">в </w:t>
      </w:r>
      <w:r w:rsidR="001A0A69" w:rsidRPr="008C655F">
        <w:rPr>
          <w:rFonts w:cs="Times New Roman"/>
          <w:szCs w:val="28"/>
        </w:rPr>
        <w:t>Г</w:t>
      </w:r>
      <w:r w:rsidR="006523AC" w:rsidRPr="008C655F">
        <w:rPr>
          <w:rFonts w:cs="Times New Roman"/>
          <w:szCs w:val="28"/>
        </w:rPr>
        <w:t>ДОУ</w:t>
      </w:r>
      <w:r w:rsidR="003C2E99" w:rsidRPr="008C655F">
        <w:rPr>
          <w:rFonts w:cs="Times New Roman"/>
          <w:szCs w:val="28"/>
        </w:rPr>
        <w:t xml:space="preserve"> созданы соответствующие </w:t>
      </w:r>
      <w:proofErr w:type="spellStart"/>
      <w:r w:rsidR="003C2E99" w:rsidRPr="008C655F">
        <w:rPr>
          <w:rFonts w:cs="Times New Roman"/>
          <w:szCs w:val="28"/>
        </w:rPr>
        <w:t>психолого</w:t>
      </w:r>
      <w:proofErr w:type="spellEnd"/>
      <w:r w:rsidRPr="008C655F">
        <w:rPr>
          <w:rFonts w:cs="Times New Roman"/>
          <w:szCs w:val="28"/>
        </w:rPr>
        <w:t>–</w:t>
      </w:r>
      <w:r w:rsidR="003C2E99" w:rsidRPr="008C655F">
        <w:rPr>
          <w:rFonts w:cs="Times New Roman"/>
          <w:szCs w:val="28"/>
        </w:rPr>
        <w:t>педагогические условия с учетом возможностей, особенностей развития каждого ребенка и социальной ситуации его развития.</w:t>
      </w:r>
    </w:p>
    <w:p w14:paraId="76A87AEC" w14:textId="2CCAD85C" w:rsidR="00526ADD" w:rsidRPr="008C655F" w:rsidRDefault="00F543E4" w:rsidP="00C84EC5">
      <w:pPr>
        <w:tabs>
          <w:tab w:val="left" w:pos="851"/>
        </w:tabs>
        <w:spacing w:after="0"/>
        <w:ind w:firstLine="567"/>
        <w:jc w:val="both"/>
        <w:rPr>
          <w:rFonts w:cs="Times New Roman"/>
          <w:b/>
          <w:i/>
          <w:iCs/>
          <w:color w:val="1F3864" w:themeColor="accent1" w:themeShade="80"/>
          <w:szCs w:val="28"/>
          <w:lang w:eastAsia="ru-RU"/>
        </w:rPr>
      </w:pPr>
      <w:r w:rsidRPr="008C655F">
        <w:rPr>
          <w:rFonts w:cs="Times New Roman"/>
          <w:b/>
          <w:i/>
          <w:iCs/>
          <w:color w:val="1F3864" w:themeColor="accent1" w:themeShade="80"/>
          <w:szCs w:val="28"/>
          <w:lang w:eastAsia="ru-RU"/>
        </w:rPr>
        <w:lastRenderedPageBreak/>
        <w:t xml:space="preserve"> </w:t>
      </w:r>
      <w:r w:rsidR="00ED07D1">
        <w:rPr>
          <w:rFonts w:cs="Times New Roman"/>
          <w:b/>
          <w:i/>
          <w:iCs/>
          <w:color w:val="1F3864" w:themeColor="accent1" w:themeShade="80"/>
          <w:szCs w:val="28"/>
          <w:lang w:eastAsia="ru-RU"/>
        </w:rPr>
        <w:t>3.</w:t>
      </w:r>
      <w:r w:rsidRPr="008C655F">
        <w:rPr>
          <w:rFonts w:cs="Times New Roman"/>
          <w:b/>
          <w:i/>
          <w:iCs/>
          <w:color w:val="1F3864" w:themeColor="accent1" w:themeShade="80"/>
          <w:szCs w:val="28"/>
          <w:lang w:eastAsia="ru-RU"/>
        </w:rPr>
        <w:t xml:space="preserve">  Сведения о цели, задачах и основных направлениях профессиональной деятельности педагога – психолога</w:t>
      </w:r>
      <w:r w:rsidR="005153A4" w:rsidRPr="008C655F">
        <w:rPr>
          <w:rFonts w:cs="Times New Roman"/>
          <w:b/>
          <w:i/>
          <w:iCs/>
          <w:color w:val="1F3864" w:themeColor="accent1" w:themeShade="80"/>
          <w:szCs w:val="28"/>
          <w:lang w:eastAsia="ru-RU"/>
        </w:rPr>
        <w:t xml:space="preserve"> в соответствии с профессиональным стандартом «Педагог - психолог»</w:t>
      </w:r>
      <w:r w:rsidRPr="008C655F">
        <w:rPr>
          <w:rFonts w:cs="Times New Roman"/>
          <w:b/>
          <w:i/>
          <w:iCs/>
          <w:color w:val="1F3864" w:themeColor="accent1" w:themeShade="80"/>
          <w:szCs w:val="28"/>
          <w:lang w:eastAsia="ru-RU"/>
        </w:rPr>
        <w:t>.</w:t>
      </w:r>
    </w:p>
    <w:p w14:paraId="2BFBA7EA" w14:textId="59992E50" w:rsidR="00E07B63" w:rsidRPr="008C655F" w:rsidRDefault="004E664D" w:rsidP="00C84EC5">
      <w:pPr>
        <w:tabs>
          <w:tab w:val="left" w:pos="851"/>
        </w:tabs>
        <w:spacing w:after="0"/>
        <w:ind w:firstLine="567"/>
        <w:jc w:val="both"/>
        <w:rPr>
          <w:b/>
          <w:szCs w:val="28"/>
        </w:rPr>
      </w:pPr>
      <w:r w:rsidRPr="008C655F">
        <w:rPr>
          <w:rFonts w:cs="Times New Roman"/>
          <w:b/>
          <w:szCs w:val="28"/>
        </w:rPr>
        <w:t xml:space="preserve">     </w:t>
      </w:r>
      <w:r w:rsidR="00E07B63" w:rsidRPr="008C655F">
        <w:rPr>
          <w:rFonts w:cs="Times New Roman"/>
          <w:b/>
          <w:szCs w:val="28"/>
        </w:rPr>
        <w:tab/>
      </w:r>
      <w:r w:rsidR="00E07B63" w:rsidRPr="008C655F">
        <w:rPr>
          <w:b/>
          <w:szCs w:val="28"/>
          <w:u w:val="single"/>
        </w:rPr>
        <w:t>Проблема, над которой работа</w:t>
      </w:r>
      <w:r w:rsidR="008C655F" w:rsidRPr="008C655F">
        <w:rPr>
          <w:b/>
          <w:szCs w:val="28"/>
          <w:u w:val="single"/>
        </w:rPr>
        <w:t>ю</w:t>
      </w:r>
      <w:r w:rsidR="00E07B63" w:rsidRPr="008C655F">
        <w:rPr>
          <w:b/>
          <w:szCs w:val="28"/>
        </w:rPr>
        <w:t>:</w:t>
      </w:r>
    </w:p>
    <w:p w14:paraId="02C28810" w14:textId="3DF24461" w:rsidR="00E07B63" w:rsidRPr="008C655F" w:rsidRDefault="00E07B63" w:rsidP="000525F5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b/>
          <w:szCs w:val="28"/>
        </w:rPr>
      </w:pPr>
      <w:r w:rsidRPr="008C655F">
        <w:rPr>
          <w:b/>
          <w:szCs w:val="28"/>
        </w:rPr>
        <w:t xml:space="preserve">«Создание условий для полноценного проживания ребенком дошкольного детства, формирование личности ребенка посредством развития, сохранения и укрепления его </w:t>
      </w:r>
      <w:r w:rsidR="008C655F" w:rsidRPr="008C655F">
        <w:rPr>
          <w:b/>
          <w:szCs w:val="28"/>
        </w:rPr>
        <w:t>психического</w:t>
      </w:r>
      <w:r w:rsidRPr="008C655F">
        <w:rPr>
          <w:b/>
          <w:szCs w:val="28"/>
        </w:rPr>
        <w:t xml:space="preserve"> здоровья с учетом особенностей его развития»</w:t>
      </w:r>
    </w:p>
    <w:p w14:paraId="7111B7D4" w14:textId="23F5545F" w:rsidR="002B6139" w:rsidRPr="00290B74" w:rsidRDefault="002B6139" w:rsidP="002B613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B74">
        <w:rPr>
          <w:rFonts w:ascii="Times New Roman" w:hAnsi="Times New Roman" w:cs="Times New Roman"/>
          <w:sz w:val="28"/>
          <w:szCs w:val="28"/>
        </w:rPr>
        <w:t>С учетом требований профессионального стандарта «Педагог</w:t>
      </w:r>
      <w:r w:rsidR="006E4470">
        <w:rPr>
          <w:rFonts w:ascii="Times New Roman" w:hAnsi="Times New Roman" w:cs="Times New Roman"/>
          <w:sz w:val="28"/>
          <w:szCs w:val="28"/>
        </w:rPr>
        <w:t>а</w:t>
      </w:r>
      <w:r w:rsidRPr="00290B74">
        <w:rPr>
          <w:rFonts w:ascii="Times New Roman" w:hAnsi="Times New Roman" w:cs="Times New Roman"/>
          <w:sz w:val="28"/>
          <w:szCs w:val="28"/>
        </w:rPr>
        <w:t>-психо</w:t>
      </w:r>
      <w:r>
        <w:rPr>
          <w:rFonts w:ascii="Times New Roman" w:hAnsi="Times New Roman" w:cs="Times New Roman"/>
          <w:sz w:val="28"/>
          <w:szCs w:val="28"/>
        </w:rPr>
        <w:t>лог</w:t>
      </w:r>
      <w:r w:rsidR="006E44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90B74">
        <w:rPr>
          <w:rFonts w:ascii="Times New Roman" w:hAnsi="Times New Roman" w:cs="Times New Roman"/>
          <w:sz w:val="28"/>
          <w:szCs w:val="28"/>
        </w:rPr>
        <w:t xml:space="preserve"> </w:t>
      </w:r>
      <w:r w:rsidR="000525F5"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и </w:t>
      </w:r>
      <w:r w:rsidRPr="00290B7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едущими трудовыми функциями  </w:t>
      </w:r>
      <w:r w:rsidRPr="00290B7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4FC63BA6" w14:textId="77777777" w:rsidR="002B6139" w:rsidRPr="00290B74" w:rsidRDefault="002B6139" w:rsidP="006E4470">
      <w:pPr>
        <w:pStyle w:val="af3"/>
        <w:numPr>
          <w:ilvl w:val="0"/>
          <w:numId w:val="2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B74">
        <w:rPr>
          <w:rFonts w:ascii="Times New Roman" w:hAnsi="Times New Roman" w:cs="Times New Roman"/>
          <w:sz w:val="28"/>
          <w:szCs w:val="28"/>
        </w:rPr>
        <w:t>Психолого-педагогическое и методическое сопровождение реализации основных и дополнительных образовательных программ.</w:t>
      </w:r>
    </w:p>
    <w:p w14:paraId="02EB1E0F" w14:textId="77777777" w:rsidR="002B6139" w:rsidRPr="00290B74" w:rsidRDefault="002B6139" w:rsidP="006E4470">
      <w:pPr>
        <w:pStyle w:val="af3"/>
        <w:numPr>
          <w:ilvl w:val="0"/>
          <w:numId w:val="2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B74">
        <w:rPr>
          <w:rFonts w:ascii="Times New Roman" w:hAnsi="Times New Roman" w:cs="Times New Roman"/>
          <w:sz w:val="28"/>
          <w:szCs w:val="28"/>
        </w:rPr>
        <w:t>Коррекционно-развивающая работа с воспитанниками.</w:t>
      </w:r>
    </w:p>
    <w:p w14:paraId="10ECD542" w14:textId="77777777" w:rsidR="002B6139" w:rsidRDefault="002B6139" w:rsidP="006E4470">
      <w:pPr>
        <w:pStyle w:val="af3"/>
        <w:numPr>
          <w:ilvl w:val="0"/>
          <w:numId w:val="2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B74">
        <w:rPr>
          <w:rFonts w:ascii="Times New Roman" w:hAnsi="Times New Roman" w:cs="Times New Roman"/>
          <w:sz w:val="28"/>
          <w:szCs w:val="28"/>
        </w:rPr>
        <w:t>Психологическая диагностика детей.</w:t>
      </w:r>
    </w:p>
    <w:p w14:paraId="7D3D6349" w14:textId="545AB3DF" w:rsidR="000525F5" w:rsidRPr="00290B74" w:rsidRDefault="000525F5" w:rsidP="006E4470">
      <w:pPr>
        <w:pStyle w:val="af3"/>
        <w:numPr>
          <w:ilvl w:val="0"/>
          <w:numId w:val="2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</w:t>
      </w:r>
    </w:p>
    <w:p w14:paraId="68BDF41B" w14:textId="77777777" w:rsidR="002B6139" w:rsidRPr="00290B74" w:rsidRDefault="002B6139" w:rsidP="006E4470">
      <w:pPr>
        <w:pStyle w:val="af3"/>
        <w:numPr>
          <w:ilvl w:val="0"/>
          <w:numId w:val="2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B74">
        <w:rPr>
          <w:rFonts w:ascii="Times New Roman" w:hAnsi="Times New Roman" w:cs="Times New Roman"/>
          <w:sz w:val="28"/>
          <w:szCs w:val="28"/>
        </w:rPr>
        <w:t>Психологическое просвещение всех субъектов образовательного процесса.</w:t>
      </w:r>
    </w:p>
    <w:p w14:paraId="5A4AAA51" w14:textId="77777777" w:rsidR="002B6139" w:rsidRPr="00290B74" w:rsidRDefault="002B6139" w:rsidP="006E4470">
      <w:pPr>
        <w:pStyle w:val="af3"/>
        <w:numPr>
          <w:ilvl w:val="0"/>
          <w:numId w:val="2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B74">
        <w:rPr>
          <w:rFonts w:ascii="Times New Roman" w:hAnsi="Times New Roman" w:cs="Times New Roman"/>
          <w:sz w:val="28"/>
          <w:szCs w:val="28"/>
        </w:rPr>
        <w:t>Психологическая профилактика (профессиональная деятельность, направленная на сохранение и укрепление психологического здоровья воспитанников в процессе обучения и воспитания).</w:t>
      </w:r>
    </w:p>
    <w:p w14:paraId="7D74BE96" w14:textId="2A3B269B" w:rsidR="002B6139" w:rsidRPr="00290B74" w:rsidRDefault="002B6139" w:rsidP="002B613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B74">
        <w:rPr>
          <w:rFonts w:ascii="Times New Roman" w:hAnsi="Times New Roman" w:cs="Times New Roman"/>
          <w:iCs/>
          <w:sz w:val="28"/>
          <w:szCs w:val="28"/>
        </w:rPr>
        <w:t>Психолого-педагогическое и методическое сопровождение реализации </w:t>
      </w:r>
      <w:r>
        <w:rPr>
          <w:rFonts w:ascii="Times New Roman" w:hAnsi="Times New Roman" w:cs="Times New Roman"/>
          <w:iCs/>
          <w:sz w:val="28"/>
          <w:szCs w:val="28"/>
        </w:rPr>
        <w:t xml:space="preserve">основной </w:t>
      </w:r>
      <w:r w:rsidR="006319A5">
        <w:rPr>
          <w:rFonts w:ascii="Times New Roman" w:hAnsi="Times New Roman" w:cs="Times New Roman"/>
          <w:iCs/>
          <w:sz w:val="28"/>
          <w:szCs w:val="28"/>
        </w:rPr>
        <w:t>и</w:t>
      </w:r>
      <w:r w:rsidR="006319A5" w:rsidRPr="00290B74">
        <w:rPr>
          <w:rFonts w:ascii="Times New Roman" w:hAnsi="Times New Roman" w:cs="Times New Roman"/>
          <w:sz w:val="28"/>
          <w:szCs w:val="28"/>
        </w:rPr>
        <w:t xml:space="preserve"> адаптированной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программ осуществляется</w:t>
      </w:r>
      <w:r w:rsidRPr="00290B74">
        <w:rPr>
          <w:rFonts w:ascii="Times New Roman" w:hAnsi="Times New Roman" w:cs="Times New Roman"/>
          <w:sz w:val="28"/>
          <w:szCs w:val="28"/>
        </w:rPr>
        <w:t xml:space="preserve"> через:</w:t>
      </w:r>
    </w:p>
    <w:p w14:paraId="02C0868B" w14:textId="77777777" w:rsidR="002B6139" w:rsidRDefault="002B6139" w:rsidP="002B613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разработку и проведение игр,</w:t>
      </w:r>
      <w:r w:rsidRPr="00290B74">
        <w:rPr>
          <w:rFonts w:ascii="Times New Roman" w:hAnsi="Times New Roman" w:cs="Times New Roman"/>
          <w:sz w:val="28"/>
          <w:szCs w:val="28"/>
        </w:rPr>
        <w:t xml:space="preserve"> упражнений по улучшению процесса</w:t>
      </w:r>
      <w:r>
        <w:rPr>
          <w:rFonts w:ascii="Times New Roman" w:hAnsi="Times New Roman" w:cs="Times New Roman"/>
          <w:sz w:val="28"/>
          <w:szCs w:val="28"/>
        </w:rPr>
        <w:t xml:space="preserve"> адаптации детей к условиям детского сада;</w:t>
      </w:r>
      <w:r w:rsidRPr="00290B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F63453" w14:textId="77777777" w:rsidR="002B6139" w:rsidRPr="00290B74" w:rsidRDefault="002B6139" w:rsidP="002B613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0B74">
        <w:rPr>
          <w:rFonts w:ascii="Times New Roman" w:hAnsi="Times New Roman" w:cs="Times New Roman"/>
          <w:sz w:val="28"/>
          <w:szCs w:val="28"/>
        </w:rPr>
        <w:t>формирование и развитие у детей раннего возраста позит</w:t>
      </w:r>
      <w:r>
        <w:rPr>
          <w:rFonts w:ascii="Times New Roman" w:hAnsi="Times New Roman" w:cs="Times New Roman"/>
          <w:sz w:val="28"/>
          <w:szCs w:val="28"/>
        </w:rPr>
        <w:t>ивной установки к детскому саду;</w:t>
      </w:r>
      <w:r w:rsidRPr="00290B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4225FA" w14:textId="72846209" w:rsidR="002B6139" w:rsidRPr="003C1DE5" w:rsidRDefault="002B6139" w:rsidP="002B613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работе </w:t>
      </w:r>
      <w:r w:rsidRPr="003C1DE5">
        <w:rPr>
          <w:rFonts w:ascii="Times New Roman" w:hAnsi="Times New Roman" w:cs="Times New Roman"/>
          <w:sz w:val="28"/>
          <w:szCs w:val="28"/>
        </w:rPr>
        <w:t>психолого-педагогического консилиума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B7BFCA" w14:textId="77777777" w:rsidR="002B6139" w:rsidRPr="00290B74" w:rsidRDefault="002B6139" w:rsidP="002B613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0B74">
        <w:rPr>
          <w:rFonts w:ascii="Times New Roman" w:hAnsi="Times New Roman" w:cs="Times New Roman"/>
          <w:sz w:val="28"/>
          <w:szCs w:val="28"/>
        </w:rPr>
        <w:t>выявление детей «группы риска», разработка индивидуального коррекционно-образовател</w:t>
      </w:r>
      <w:r>
        <w:rPr>
          <w:rFonts w:ascii="Times New Roman" w:hAnsi="Times New Roman" w:cs="Times New Roman"/>
          <w:sz w:val="28"/>
          <w:szCs w:val="28"/>
        </w:rPr>
        <w:t>ьного маршрута для детей с ограниченными возможностями здоровья;</w:t>
      </w:r>
    </w:p>
    <w:p w14:paraId="7E45654C" w14:textId="77777777" w:rsidR="002B6139" w:rsidRPr="00290B74" w:rsidRDefault="002B6139" w:rsidP="002B613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B74">
        <w:rPr>
          <w:rFonts w:ascii="Times New Roman" w:hAnsi="Times New Roman" w:cs="Times New Roman"/>
          <w:iCs/>
          <w:sz w:val="28"/>
          <w:szCs w:val="28"/>
        </w:rPr>
        <w:t>Коррекционно-развивающая работа с воспитанниками:</w:t>
      </w:r>
    </w:p>
    <w:p w14:paraId="474C084C" w14:textId="77777777" w:rsidR="002B6139" w:rsidRPr="00290B74" w:rsidRDefault="002B6139" w:rsidP="002B613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0B74">
        <w:rPr>
          <w:rFonts w:ascii="Times New Roman" w:hAnsi="Times New Roman" w:cs="Times New Roman"/>
          <w:sz w:val="28"/>
          <w:szCs w:val="28"/>
        </w:rPr>
        <w:t>коррекция нарушений развития эмоционально-волевой сферы с помощью различных методов психокоррекционной помощи (формирование и развитие навыков и умений дифференцировать свои и чужие эмоции; осознани</w:t>
      </w:r>
      <w:r>
        <w:rPr>
          <w:rFonts w:ascii="Times New Roman" w:hAnsi="Times New Roman" w:cs="Times New Roman"/>
          <w:sz w:val="28"/>
          <w:szCs w:val="28"/>
        </w:rPr>
        <w:t>е своего собственного «Я» и так далее</w:t>
      </w:r>
      <w:r w:rsidRPr="00290B74">
        <w:rPr>
          <w:rFonts w:ascii="Times New Roman" w:hAnsi="Times New Roman" w:cs="Times New Roman"/>
          <w:sz w:val="28"/>
          <w:szCs w:val="28"/>
        </w:rPr>
        <w:t>);</w:t>
      </w:r>
    </w:p>
    <w:p w14:paraId="4AE736D5" w14:textId="77777777" w:rsidR="002B6139" w:rsidRPr="00290B74" w:rsidRDefault="002B6139" w:rsidP="002B613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0B74">
        <w:rPr>
          <w:rFonts w:ascii="Times New Roman" w:hAnsi="Times New Roman" w:cs="Times New Roman"/>
          <w:sz w:val="28"/>
          <w:szCs w:val="28"/>
        </w:rPr>
        <w:t>использование </w:t>
      </w:r>
      <w:proofErr w:type="spellStart"/>
      <w:r w:rsidRPr="00290B74">
        <w:rPr>
          <w:rFonts w:ascii="Times New Roman" w:hAnsi="Times New Roman" w:cs="Times New Roman"/>
          <w:i/>
          <w:iCs/>
          <w:sz w:val="28"/>
          <w:szCs w:val="28"/>
        </w:rPr>
        <w:t>психогимнастики</w:t>
      </w:r>
      <w:proofErr w:type="spellEnd"/>
      <w:r w:rsidRPr="00290B74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290B74">
        <w:rPr>
          <w:rFonts w:ascii="Times New Roman" w:hAnsi="Times New Roman" w:cs="Times New Roman"/>
          <w:sz w:val="28"/>
          <w:szCs w:val="28"/>
        </w:rPr>
        <w:t>(специальные занятия, этюды, игры, упражнения), направлено на развитие и коррекцию различных сторон психики ребенка (его познавательной и эмоционально – личностной сферы;</w:t>
      </w:r>
    </w:p>
    <w:p w14:paraId="232F6073" w14:textId="77777777" w:rsidR="002B6139" w:rsidRPr="00290B74" w:rsidRDefault="002B6139" w:rsidP="002B613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0B74">
        <w:rPr>
          <w:rFonts w:ascii="Times New Roman" w:hAnsi="Times New Roman" w:cs="Times New Roman"/>
          <w:sz w:val="28"/>
          <w:szCs w:val="28"/>
        </w:rPr>
        <w:t>коррекция нарушений развития коммуникативных навыков с помощью игровых сеансов с использованием </w:t>
      </w:r>
      <w:r w:rsidRPr="00290B74">
        <w:rPr>
          <w:rFonts w:ascii="Times New Roman" w:hAnsi="Times New Roman" w:cs="Times New Roman"/>
          <w:i/>
          <w:iCs/>
          <w:sz w:val="28"/>
          <w:szCs w:val="28"/>
        </w:rPr>
        <w:t>песочной терапии</w:t>
      </w:r>
      <w:r w:rsidRPr="00290B74">
        <w:rPr>
          <w:rFonts w:ascii="Times New Roman" w:hAnsi="Times New Roman" w:cs="Times New Roman"/>
          <w:sz w:val="28"/>
          <w:szCs w:val="28"/>
        </w:rPr>
        <w:t> (индивидуальная и подгрупповая работа). В процессе работы ребенок обогащает навыки коммуникации и сотрудничества, находит позицию в малой группе;</w:t>
      </w:r>
    </w:p>
    <w:p w14:paraId="6B93D1CC" w14:textId="35437952" w:rsidR="002B6139" w:rsidRPr="00290B74" w:rsidRDefault="002B6139" w:rsidP="002B613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90B74">
        <w:rPr>
          <w:rFonts w:ascii="Times New Roman" w:hAnsi="Times New Roman" w:cs="Times New Roman"/>
          <w:sz w:val="28"/>
          <w:szCs w:val="28"/>
        </w:rPr>
        <w:t>применение </w:t>
      </w:r>
      <w:r w:rsidRPr="00290B74">
        <w:rPr>
          <w:rFonts w:ascii="Times New Roman" w:hAnsi="Times New Roman" w:cs="Times New Roman"/>
          <w:i/>
          <w:iCs/>
          <w:sz w:val="28"/>
          <w:szCs w:val="28"/>
        </w:rPr>
        <w:t>метода релаксации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90B74">
        <w:rPr>
          <w:rFonts w:ascii="Times New Roman" w:hAnsi="Times New Roman" w:cs="Times New Roman"/>
          <w:sz w:val="28"/>
          <w:szCs w:val="28"/>
        </w:rPr>
        <w:t>помогает снять психическое напряжение, достигнуть полного сосредоточения на себе, своих переживаниях и ощущениях, отключение от неприятных мыслей. Специальные упражнения в стихотворной форме и п</w:t>
      </w:r>
      <w:r>
        <w:rPr>
          <w:rFonts w:ascii="Times New Roman" w:hAnsi="Times New Roman" w:cs="Times New Roman"/>
          <w:sz w:val="28"/>
          <w:szCs w:val="28"/>
        </w:rPr>
        <w:t>од музыкальное сопровождение, то</w:t>
      </w:r>
      <w:r w:rsidRPr="00290B74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сть</w:t>
      </w:r>
      <w:r w:rsidRPr="00290B74">
        <w:rPr>
          <w:rFonts w:ascii="Times New Roman" w:hAnsi="Times New Roman" w:cs="Times New Roman"/>
          <w:sz w:val="28"/>
          <w:szCs w:val="28"/>
        </w:rPr>
        <w:t xml:space="preserve"> применение в комплексе с </w:t>
      </w:r>
      <w:r w:rsidRPr="00290B74">
        <w:rPr>
          <w:rFonts w:ascii="Times New Roman" w:hAnsi="Times New Roman" w:cs="Times New Roman"/>
          <w:i/>
          <w:iCs/>
          <w:sz w:val="28"/>
          <w:szCs w:val="28"/>
        </w:rPr>
        <w:t>музыкотерапией</w:t>
      </w:r>
      <w:r w:rsidRPr="00290B74">
        <w:rPr>
          <w:rFonts w:ascii="Times New Roman" w:hAnsi="Times New Roman" w:cs="Times New Roman"/>
          <w:sz w:val="28"/>
          <w:szCs w:val="28"/>
        </w:rPr>
        <w:t> (используется классическая музыка, голоса природы) помогают каждому ребенку овладеть навыками саморегуляции и релаксации;</w:t>
      </w:r>
    </w:p>
    <w:p w14:paraId="20E47DE4" w14:textId="77777777" w:rsidR="002B6139" w:rsidRDefault="002B6139" w:rsidP="002B613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0B74">
        <w:rPr>
          <w:rFonts w:ascii="Times New Roman" w:hAnsi="Times New Roman" w:cs="Times New Roman"/>
          <w:sz w:val="28"/>
          <w:szCs w:val="28"/>
        </w:rPr>
        <w:t xml:space="preserve">развитие и </w:t>
      </w:r>
      <w:r>
        <w:rPr>
          <w:rFonts w:ascii="Times New Roman" w:hAnsi="Times New Roman" w:cs="Times New Roman"/>
          <w:sz w:val="28"/>
          <w:szCs w:val="28"/>
        </w:rPr>
        <w:t>социализация воспитанников с ограниченными возможностями здоровья;</w:t>
      </w:r>
      <w:r w:rsidRPr="00290B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BE5430" w14:textId="77777777" w:rsidR="002B6139" w:rsidRPr="003C1DE5" w:rsidRDefault="002B6139" w:rsidP="002B613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E5">
        <w:rPr>
          <w:rFonts w:ascii="Times New Roman" w:hAnsi="Times New Roman" w:cs="Times New Roman"/>
          <w:iCs/>
          <w:sz w:val="28"/>
          <w:szCs w:val="28"/>
        </w:rPr>
        <w:t>Психологическая диагностика воспитанников осуществляется на основании:</w:t>
      </w:r>
    </w:p>
    <w:p w14:paraId="38B0B6C4" w14:textId="77777777" w:rsidR="002B6139" w:rsidRPr="003C1DE5" w:rsidRDefault="002B6139" w:rsidP="002B613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E5">
        <w:rPr>
          <w:rFonts w:ascii="Times New Roman" w:hAnsi="Times New Roman" w:cs="Times New Roman"/>
          <w:sz w:val="28"/>
          <w:szCs w:val="28"/>
        </w:rPr>
        <w:t>-запроса родителей (законных представителей);</w:t>
      </w:r>
    </w:p>
    <w:p w14:paraId="6E604475" w14:textId="77777777" w:rsidR="002B6139" w:rsidRPr="003C1DE5" w:rsidRDefault="002B6139" w:rsidP="002B613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E5">
        <w:rPr>
          <w:rFonts w:ascii="Times New Roman" w:hAnsi="Times New Roman" w:cs="Times New Roman"/>
          <w:sz w:val="28"/>
          <w:szCs w:val="28"/>
        </w:rPr>
        <w:t>- запроса педагогов и специалистов детского сада;</w:t>
      </w:r>
    </w:p>
    <w:p w14:paraId="731A7DA2" w14:textId="4D7A1F74" w:rsidR="000525F5" w:rsidRDefault="000525F5" w:rsidP="000525F5">
      <w:pPr>
        <w:pStyle w:val="af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25F5">
        <w:rPr>
          <w:rFonts w:ascii="Times New Roman" w:hAnsi="Times New Roman" w:cs="Times New Roman"/>
          <w:iCs/>
          <w:sz w:val="28"/>
          <w:szCs w:val="28"/>
        </w:rPr>
        <w:t>При заключении договора между организацией и родителями в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525F5">
        <w:rPr>
          <w:rFonts w:ascii="Times New Roman" w:hAnsi="Times New Roman" w:cs="Times New Roman"/>
          <w:iCs/>
          <w:sz w:val="28"/>
          <w:szCs w:val="28"/>
        </w:rPr>
        <w:t>письменном виде подтверждается согласие родителей на участие их ребенка в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525F5">
        <w:rPr>
          <w:rFonts w:ascii="Times New Roman" w:hAnsi="Times New Roman" w:cs="Times New Roman"/>
          <w:iCs/>
          <w:sz w:val="28"/>
          <w:szCs w:val="28"/>
        </w:rPr>
        <w:t>диагностическом обследовании. Тем самым соблюдается принцип законности,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525F5">
        <w:rPr>
          <w:rFonts w:ascii="Times New Roman" w:hAnsi="Times New Roman" w:cs="Times New Roman"/>
          <w:iCs/>
          <w:sz w:val="28"/>
          <w:szCs w:val="28"/>
        </w:rPr>
        <w:t>являющийся, по сути, основным в работе.</w:t>
      </w:r>
    </w:p>
    <w:p w14:paraId="06405FCF" w14:textId="77777777" w:rsidR="006E4470" w:rsidRDefault="000525F5" w:rsidP="006E4470">
      <w:pPr>
        <w:pStyle w:val="af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25F5">
        <w:rPr>
          <w:rFonts w:ascii="Times New Roman" w:hAnsi="Times New Roman" w:cs="Times New Roman"/>
          <w:iCs/>
          <w:sz w:val="28"/>
          <w:szCs w:val="28"/>
        </w:rPr>
        <w:t>Результаты психологической диагностики используются для решения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525F5">
        <w:rPr>
          <w:rFonts w:ascii="Times New Roman" w:hAnsi="Times New Roman" w:cs="Times New Roman"/>
          <w:iCs/>
          <w:sz w:val="28"/>
          <w:szCs w:val="28"/>
        </w:rPr>
        <w:t>задач психологического сопровождения и проведения квалифицированной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525F5">
        <w:rPr>
          <w:rFonts w:ascii="Times New Roman" w:hAnsi="Times New Roman" w:cs="Times New Roman"/>
          <w:iCs/>
          <w:sz w:val="28"/>
          <w:szCs w:val="28"/>
        </w:rPr>
        <w:t>коррекции развития детей.</w:t>
      </w:r>
    </w:p>
    <w:p w14:paraId="6AF7D782" w14:textId="77777777" w:rsidR="006E4470" w:rsidRDefault="000525F5" w:rsidP="006E4470">
      <w:pPr>
        <w:pStyle w:val="af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25F5">
        <w:rPr>
          <w:rFonts w:ascii="Times New Roman" w:hAnsi="Times New Roman" w:cs="Times New Roman"/>
          <w:iCs/>
          <w:sz w:val="28"/>
          <w:szCs w:val="28"/>
        </w:rPr>
        <w:t>Система психодиагностической работы строится в соответствии с годовым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525F5">
        <w:rPr>
          <w:rFonts w:ascii="Times New Roman" w:hAnsi="Times New Roman" w:cs="Times New Roman"/>
          <w:iCs/>
          <w:sz w:val="28"/>
          <w:szCs w:val="28"/>
        </w:rPr>
        <w:t>планом педагога-психолога, а также по запросам педагогических работников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525F5">
        <w:rPr>
          <w:rFonts w:ascii="Times New Roman" w:hAnsi="Times New Roman" w:cs="Times New Roman"/>
          <w:iCs/>
          <w:sz w:val="28"/>
          <w:szCs w:val="28"/>
        </w:rPr>
        <w:t xml:space="preserve">детского сада, родителей (законных представителей) и администрации ДОО. </w:t>
      </w:r>
    </w:p>
    <w:p w14:paraId="7E2F32BD" w14:textId="454E614E" w:rsidR="002B6139" w:rsidRPr="00B14622" w:rsidRDefault="002B6139" w:rsidP="006E447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622">
        <w:rPr>
          <w:rFonts w:ascii="Times New Roman" w:hAnsi="Times New Roman" w:cs="Times New Roman"/>
          <w:iCs/>
          <w:sz w:val="28"/>
          <w:szCs w:val="28"/>
        </w:rPr>
        <w:t>Психологическое просвещение всех субъектов образовател</w:t>
      </w:r>
      <w:r>
        <w:rPr>
          <w:rFonts w:ascii="Times New Roman" w:hAnsi="Times New Roman" w:cs="Times New Roman"/>
          <w:iCs/>
          <w:sz w:val="28"/>
          <w:szCs w:val="28"/>
        </w:rPr>
        <w:t>ьного процесса реализуется через</w:t>
      </w:r>
      <w:r w:rsidRPr="00B14622">
        <w:rPr>
          <w:rFonts w:ascii="Times New Roman" w:hAnsi="Times New Roman" w:cs="Times New Roman"/>
          <w:iCs/>
          <w:sz w:val="28"/>
          <w:szCs w:val="28"/>
        </w:rPr>
        <w:t>:</w:t>
      </w:r>
    </w:p>
    <w:p w14:paraId="73BA6EC6" w14:textId="7D71222E" w:rsidR="002B6139" w:rsidRPr="00290B74" w:rsidRDefault="002B6139" w:rsidP="002B613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0B74">
        <w:rPr>
          <w:rFonts w:ascii="Times New Roman" w:hAnsi="Times New Roman" w:cs="Times New Roman"/>
          <w:sz w:val="28"/>
          <w:szCs w:val="28"/>
        </w:rPr>
        <w:t xml:space="preserve">групповые и индивидуальные консультации для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воспитанников, вновь поступающих в детский сад</w:t>
      </w:r>
      <w:r w:rsidRPr="00290B74">
        <w:rPr>
          <w:rFonts w:ascii="Times New Roman" w:hAnsi="Times New Roman" w:cs="Times New Roman"/>
          <w:sz w:val="28"/>
          <w:szCs w:val="28"/>
        </w:rPr>
        <w:t xml:space="preserve"> (вопросы адаптации, культурно-гигиенические навыки, режим дня);</w:t>
      </w:r>
    </w:p>
    <w:p w14:paraId="52389458" w14:textId="77777777" w:rsidR="002B6139" w:rsidRPr="00290B74" w:rsidRDefault="002B6139" w:rsidP="002B613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0B74">
        <w:rPr>
          <w:rFonts w:ascii="Times New Roman" w:hAnsi="Times New Roman" w:cs="Times New Roman"/>
          <w:sz w:val="28"/>
          <w:szCs w:val="28"/>
        </w:rPr>
        <w:t>индивидуальные консультации для родителей (законных представителей) по результатам проведенных диагностических исследований и по запросу;</w:t>
      </w:r>
    </w:p>
    <w:p w14:paraId="5F9FDBE5" w14:textId="77777777" w:rsidR="002B6139" w:rsidRPr="00290B74" w:rsidRDefault="002B6139" w:rsidP="002B613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0B74">
        <w:rPr>
          <w:rFonts w:ascii="Times New Roman" w:hAnsi="Times New Roman" w:cs="Times New Roman"/>
          <w:sz w:val="28"/>
          <w:szCs w:val="28"/>
        </w:rPr>
        <w:t>выступления на родительских собраниях и ознакомление родителей (законных представителей) с основными условиями психического развития детей в каждой возрастной группе с целью обеспечения поддержки семейного воспитания;</w:t>
      </w:r>
    </w:p>
    <w:p w14:paraId="12C3B790" w14:textId="77777777" w:rsidR="002B6139" w:rsidRPr="00290B74" w:rsidRDefault="002B6139" w:rsidP="002B613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0B74">
        <w:rPr>
          <w:rFonts w:ascii="Times New Roman" w:hAnsi="Times New Roman" w:cs="Times New Roman"/>
          <w:sz w:val="28"/>
          <w:szCs w:val="28"/>
        </w:rPr>
        <w:t>индивидуальные консультации с родителями (законными представителями) по принятию или возможной коррекции особенностей поведения, миропонимания, интересов и склонностей, в том числе одаренности ребенка (в соответствие с запросом);</w:t>
      </w:r>
    </w:p>
    <w:p w14:paraId="7965BAD8" w14:textId="77777777" w:rsidR="002B6139" w:rsidRPr="00290B74" w:rsidRDefault="002B6139" w:rsidP="002B613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0B74">
        <w:rPr>
          <w:rFonts w:ascii="Times New Roman" w:hAnsi="Times New Roman" w:cs="Times New Roman"/>
          <w:sz w:val="28"/>
          <w:szCs w:val="28"/>
        </w:rPr>
        <w:t xml:space="preserve">индивидуальные и групповые консультации для педагогов с целью повышения эффективности воспитательной деятельности и повышения уровня психолого-педагогической компетентности в развитии </w:t>
      </w:r>
      <w:r>
        <w:rPr>
          <w:rFonts w:ascii="Times New Roman" w:hAnsi="Times New Roman" w:cs="Times New Roman"/>
          <w:sz w:val="28"/>
          <w:szCs w:val="28"/>
        </w:rPr>
        <w:t>и социализации воспитанников</w:t>
      </w:r>
      <w:r w:rsidRPr="00290B74">
        <w:rPr>
          <w:rFonts w:ascii="Times New Roman" w:hAnsi="Times New Roman" w:cs="Times New Roman"/>
          <w:sz w:val="28"/>
          <w:szCs w:val="28"/>
        </w:rPr>
        <w:t xml:space="preserve"> (реакция на нежелательное поведение воспитанников, психол</w:t>
      </w:r>
      <w:r>
        <w:rPr>
          <w:rFonts w:ascii="Times New Roman" w:hAnsi="Times New Roman" w:cs="Times New Roman"/>
          <w:sz w:val="28"/>
          <w:szCs w:val="28"/>
        </w:rPr>
        <w:t>огический климат в группе и так далее</w:t>
      </w:r>
      <w:r w:rsidRPr="00290B74">
        <w:rPr>
          <w:rFonts w:ascii="Times New Roman" w:hAnsi="Times New Roman" w:cs="Times New Roman"/>
          <w:sz w:val="28"/>
          <w:szCs w:val="28"/>
        </w:rPr>
        <w:t>);</w:t>
      </w:r>
    </w:p>
    <w:p w14:paraId="4EBDDEC3" w14:textId="77777777" w:rsidR="002B6139" w:rsidRPr="00290B74" w:rsidRDefault="002B6139" w:rsidP="002B613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0B74">
        <w:rPr>
          <w:rFonts w:ascii="Times New Roman" w:hAnsi="Times New Roman" w:cs="Times New Roman"/>
          <w:sz w:val="28"/>
          <w:szCs w:val="28"/>
        </w:rPr>
        <w:t>методическое обеспечение психологической литературой и раздаточным материалом всех участников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17C710" w14:textId="77777777" w:rsidR="002B6139" w:rsidRPr="00B14622" w:rsidRDefault="002B6139" w:rsidP="002B613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622">
        <w:rPr>
          <w:rFonts w:ascii="Times New Roman" w:hAnsi="Times New Roman" w:cs="Times New Roman"/>
          <w:iCs/>
          <w:sz w:val="28"/>
          <w:szCs w:val="28"/>
        </w:rPr>
        <w:t>Психологическа</w:t>
      </w:r>
      <w:r>
        <w:rPr>
          <w:rFonts w:ascii="Times New Roman" w:hAnsi="Times New Roman" w:cs="Times New Roman"/>
          <w:iCs/>
          <w:sz w:val="28"/>
          <w:szCs w:val="28"/>
        </w:rPr>
        <w:t>я профилактика включает</w:t>
      </w:r>
      <w:r w:rsidRPr="00B14622">
        <w:rPr>
          <w:rFonts w:ascii="Times New Roman" w:hAnsi="Times New Roman" w:cs="Times New Roman"/>
          <w:iCs/>
          <w:sz w:val="28"/>
          <w:szCs w:val="28"/>
        </w:rPr>
        <w:t>:</w:t>
      </w:r>
    </w:p>
    <w:p w14:paraId="5C3CA40D" w14:textId="78393B3D" w:rsidR="002B6139" w:rsidRPr="003C1DE5" w:rsidRDefault="002B6139" w:rsidP="002B613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E5">
        <w:rPr>
          <w:rFonts w:ascii="Times New Roman" w:hAnsi="Times New Roman" w:cs="Times New Roman"/>
          <w:sz w:val="28"/>
          <w:szCs w:val="28"/>
        </w:rPr>
        <w:lastRenderedPageBreak/>
        <w:t>- выступления на Педагогических советах по результатам анализа адаптации детей к детскому саду и по запросу;</w:t>
      </w:r>
    </w:p>
    <w:p w14:paraId="1D6E6E80" w14:textId="77777777" w:rsidR="002B6139" w:rsidRPr="003C1DE5" w:rsidRDefault="002B6139" w:rsidP="002B613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E5">
        <w:rPr>
          <w:rFonts w:ascii="Times New Roman" w:hAnsi="Times New Roman" w:cs="Times New Roman"/>
          <w:sz w:val="28"/>
          <w:szCs w:val="28"/>
        </w:rPr>
        <w:t>- разработка и проведение групповой работы с детьми по профилактике социальной дезадаптации,</w:t>
      </w:r>
    </w:p>
    <w:p w14:paraId="3091EDEE" w14:textId="77777777" w:rsidR="002B6139" w:rsidRPr="003C1DE5" w:rsidRDefault="002B6139" w:rsidP="002B613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E5">
        <w:rPr>
          <w:rFonts w:ascii="Times New Roman" w:hAnsi="Times New Roman" w:cs="Times New Roman"/>
          <w:sz w:val="28"/>
          <w:szCs w:val="28"/>
        </w:rPr>
        <w:t>-</w:t>
      </w:r>
      <w:r w:rsidRPr="003C1DE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C1DE5">
        <w:rPr>
          <w:rFonts w:ascii="Times New Roman" w:hAnsi="Times New Roman" w:cs="Times New Roman"/>
          <w:sz w:val="28"/>
          <w:szCs w:val="28"/>
        </w:rPr>
        <w:t>подготовка и проведение семинаров с педагогами по актуальным темам и годовым задачам детского сада;</w:t>
      </w:r>
    </w:p>
    <w:p w14:paraId="1467E6E6" w14:textId="69619D99" w:rsidR="002B6139" w:rsidRDefault="002B6139" w:rsidP="002B6139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1DE5">
        <w:rPr>
          <w:sz w:val="28"/>
          <w:szCs w:val="28"/>
        </w:rPr>
        <w:t>- подготовка психологических рекомендаций для всех участников образовательных отношений с целью повышения психологической компетентности по актуальным темам.</w:t>
      </w:r>
    </w:p>
    <w:p w14:paraId="199A087B" w14:textId="066A2A2F" w:rsidR="003C2E99" w:rsidRPr="008C655F" w:rsidRDefault="002C0F0F" w:rsidP="00C84EC5">
      <w:pPr>
        <w:tabs>
          <w:tab w:val="left" w:pos="851"/>
        </w:tabs>
        <w:spacing w:after="0"/>
        <w:ind w:firstLine="567"/>
        <w:jc w:val="both"/>
        <w:rPr>
          <w:rFonts w:cs="Times New Roman"/>
          <w:b/>
          <w:color w:val="1F3864" w:themeColor="accent1" w:themeShade="80"/>
          <w:szCs w:val="28"/>
          <w:lang w:eastAsia="ru-RU"/>
        </w:rPr>
      </w:pPr>
      <w:r w:rsidRPr="008C655F">
        <w:rPr>
          <w:rFonts w:cs="Times New Roman"/>
          <w:b/>
          <w:szCs w:val="28"/>
        </w:rPr>
        <w:t xml:space="preserve">  </w:t>
      </w:r>
      <w:r w:rsidR="00ED07D1" w:rsidRPr="00ED07D1">
        <w:rPr>
          <w:rFonts w:cs="Times New Roman"/>
          <w:b/>
          <w:color w:val="1F3864" w:themeColor="accent1" w:themeShade="80"/>
          <w:szCs w:val="28"/>
        </w:rPr>
        <w:t>4</w:t>
      </w:r>
      <w:r w:rsidR="00ED07D1">
        <w:rPr>
          <w:rFonts w:cs="Times New Roman"/>
          <w:b/>
          <w:szCs w:val="28"/>
        </w:rPr>
        <w:t xml:space="preserve">. </w:t>
      </w:r>
      <w:r w:rsidR="003C2E99" w:rsidRPr="008C655F">
        <w:rPr>
          <w:rFonts w:cs="Times New Roman"/>
          <w:b/>
          <w:color w:val="1F3864" w:themeColor="accent1" w:themeShade="80"/>
          <w:szCs w:val="28"/>
          <w:lang w:eastAsia="ru-RU"/>
        </w:rPr>
        <w:t xml:space="preserve">Перечень применяемых </w:t>
      </w:r>
      <w:r w:rsidR="005153A4" w:rsidRPr="008C655F">
        <w:rPr>
          <w:rFonts w:cs="Times New Roman"/>
          <w:b/>
          <w:color w:val="1F3864" w:themeColor="accent1" w:themeShade="80"/>
          <w:szCs w:val="28"/>
          <w:lang w:eastAsia="ru-RU"/>
        </w:rPr>
        <w:t xml:space="preserve">педагогом – психологом </w:t>
      </w:r>
      <w:proofErr w:type="spellStart"/>
      <w:r w:rsidR="003C2E99" w:rsidRPr="008C655F">
        <w:rPr>
          <w:rFonts w:cs="Times New Roman"/>
          <w:b/>
          <w:color w:val="1F3864" w:themeColor="accent1" w:themeShade="80"/>
          <w:szCs w:val="28"/>
          <w:lang w:eastAsia="ru-RU"/>
        </w:rPr>
        <w:t>психолого</w:t>
      </w:r>
      <w:proofErr w:type="spellEnd"/>
      <w:r w:rsidRPr="008C655F">
        <w:rPr>
          <w:rFonts w:cs="Times New Roman"/>
          <w:b/>
          <w:color w:val="1F3864" w:themeColor="accent1" w:themeShade="80"/>
          <w:szCs w:val="28"/>
          <w:lang w:eastAsia="ru-RU"/>
        </w:rPr>
        <w:t xml:space="preserve"> – </w:t>
      </w:r>
      <w:r w:rsidR="003C2E99" w:rsidRPr="008C655F">
        <w:rPr>
          <w:rFonts w:cs="Times New Roman"/>
          <w:b/>
          <w:color w:val="1F3864" w:themeColor="accent1" w:themeShade="80"/>
          <w:szCs w:val="28"/>
          <w:lang w:eastAsia="ru-RU"/>
        </w:rPr>
        <w:t>педагогических технологий, методик, программ в соответствии с задачами профессиональной деятельности</w:t>
      </w:r>
      <w:r w:rsidR="005153A4" w:rsidRPr="008C655F">
        <w:rPr>
          <w:rFonts w:cs="Times New Roman"/>
          <w:b/>
          <w:color w:val="1F3864" w:themeColor="accent1" w:themeShade="80"/>
          <w:szCs w:val="28"/>
          <w:lang w:eastAsia="ru-RU"/>
        </w:rPr>
        <w:t>.</w:t>
      </w:r>
    </w:p>
    <w:p w14:paraId="5AB085F1" w14:textId="77777777" w:rsidR="006319A5" w:rsidRDefault="00662157" w:rsidP="006319A5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55F">
        <w:rPr>
          <w:rFonts w:cs="Times New Roman"/>
          <w:i/>
          <w:color w:val="1F3864" w:themeColor="accent1" w:themeShade="80"/>
          <w:szCs w:val="28"/>
        </w:rPr>
        <w:t xml:space="preserve">     </w:t>
      </w:r>
      <w:r w:rsidR="006319A5" w:rsidRPr="000B585B">
        <w:rPr>
          <w:rFonts w:ascii="Times New Roman" w:hAnsi="Times New Roman" w:cs="Times New Roman"/>
          <w:b/>
          <w:sz w:val="28"/>
          <w:szCs w:val="28"/>
        </w:rPr>
        <w:t>Психологическая диагностика</w:t>
      </w:r>
      <w:r w:rsidR="006319A5" w:rsidRPr="00B14622">
        <w:rPr>
          <w:rFonts w:ascii="Times New Roman" w:hAnsi="Times New Roman" w:cs="Times New Roman"/>
          <w:sz w:val="28"/>
          <w:szCs w:val="28"/>
        </w:rPr>
        <w:t xml:space="preserve"> является контрольно-измерительным средством </w:t>
      </w:r>
      <w:r w:rsidR="006319A5">
        <w:rPr>
          <w:rFonts w:ascii="Times New Roman" w:hAnsi="Times New Roman" w:cs="Times New Roman"/>
          <w:sz w:val="28"/>
          <w:szCs w:val="28"/>
        </w:rPr>
        <w:t>психического</w:t>
      </w:r>
      <w:r w:rsidR="006319A5" w:rsidRPr="00B14622">
        <w:rPr>
          <w:rFonts w:ascii="Times New Roman" w:hAnsi="Times New Roman" w:cs="Times New Roman"/>
          <w:sz w:val="28"/>
          <w:szCs w:val="28"/>
        </w:rPr>
        <w:t xml:space="preserve"> развития ребенка, позволяет объективно оценить возможности и </w:t>
      </w:r>
      <w:r w:rsidR="006319A5">
        <w:rPr>
          <w:rFonts w:ascii="Times New Roman" w:hAnsi="Times New Roman" w:cs="Times New Roman"/>
          <w:sz w:val="28"/>
          <w:szCs w:val="28"/>
        </w:rPr>
        <w:t xml:space="preserve">способности и   параметры, с целью оказания своевременной </w:t>
      </w:r>
      <w:r w:rsidR="006319A5" w:rsidRPr="00B14622">
        <w:rPr>
          <w:rFonts w:ascii="Times New Roman" w:hAnsi="Times New Roman" w:cs="Times New Roman"/>
          <w:sz w:val="28"/>
          <w:szCs w:val="28"/>
        </w:rPr>
        <w:t>помощи</w:t>
      </w:r>
      <w:r w:rsidR="006319A5">
        <w:rPr>
          <w:rFonts w:ascii="Times New Roman" w:hAnsi="Times New Roman" w:cs="Times New Roman"/>
          <w:sz w:val="28"/>
          <w:szCs w:val="28"/>
        </w:rPr>
        <w:t xml:space="preserve">. </w:t>
      </w:r>
      <w:r w:rsidR="006319A5" w:rsidRPr="00B146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90A7E7" w14:textId="197C9017" w:rsidR="006571D4" w:rsidRPr="006319A5" w:rsidRDefault="006319A5" w:rsidP="006319A5">
      <w:pPr>
        <w:pStyle w:val="af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1F3864" w:themeColor="accent1" w:themeShade="80"/>
          <w:sz w:val="28"/>
          <w:szCs w:val="28"/>
        </w:rPr>
      </w:pPr>
      <w:r w:rsidRPr="006319A5">
        <w:rPr>
          <w:rFonts w:ascii="Times New Roman" w:hAnsi="Times New Roman" w:cs="Times New Roman"/>
          <w:sz w:val="28"/>
          <w:szCs w:val="28"/>
        </w:rPr>
        <w:t>При диагностическом обследовании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9A5">
        <w:rPr>
          <w:rFonts w:ascii="Times New Roman" w:hAnsi="Times New Roman" w:cs="Times New Roman"/>
          <w:b/>
          <w:bCs/>
          <w:i/>
          <w:iCs/>
          <w:color w:val="1F3864" w:themeColor="accent1" w:themeShade="80"/>
          <w:sz w:val="28"/>
          <w:szCs w:val="28"/>
        </w:rPr>
        <w:t xml:space="preserve">воспитанников </w:t>
      </w:r>
      <w:r w:rsidRPr="006319A5">
        <w:rPr>
          <w:rFonts w:ascii="Times New Roman" w:hAnsi="Times New Roman" w:cs="Times New Roman"/>
          <w:sz w:val="28"/>
          <w:szCs w:val="28"/>
        </w:rPr>
        <w:t xml:space="preserve">используются стандартизированные методы и методики, </w:t>
      </w:r>
      <w:proofErr w:type="spellStart"/>
      <w:r w:rsidRPr="006319A5">
        <w:rPr>
          <w:rFonts w:ascii="Times New Roman" w:hAnsi="Times New Roman" w:cs="Times New Roman"/>
          <w:sz w:val="28"/>
          <w:szCs w:val="28"/>
        </w:rPr>
        <w:t>п</w:t>
      </w:r>
      <w:r w:rsidR="006571D4" w:rsidRPr="006319A5">
        <w:rPr>
          <w:rFonts w:ascii="Times New Roman" w:hAnsi="Times New Roman" w:cs="Times New Roman"/>
          <w:sz w:val="28"/>
          <w:szCs w:val="28"/>
        </w:rPr>
        <w:t>сихолого</w:t>
      </w:r>
      <w:proofErr w:type="spellEnd"/>
      <w:r w:rsidR="006571D4" w:rsidRPr="006319A5">
        <w:rPr>
          <w:rFonts w:ascii="Times New Roman" w:hAnsi="Times New Roman" w:cs="Times New Roman"/>
          <w:sz w:val="28"/>
          <w:szCs w:val="28"/>
        </w:rPr>
        <w:t xml:space="preserve"> – педагогически</w:t>
      </w:r>
      <w:r w:rsidRPr="006319A5">
        <w:rPr>
          <w:rFonts w:ascii="Times New Roman" w:hAnsi="Times New Roman" w:cs="Times New Roman"/>
          <w:sz w:val="28"/>
          <w:szCs w:val="28"/>
        </w:rPr>
        <w:t xml:space="preserve">е </w:t>
      </w:r>
      <w:r w:rsidR="006571D4" w:rsidRPr="006319A5">
        <w:rPr>
          <w:rFonts w:ascii="Times New Roman" w:hAnsi="Times New Roman" w:cs="Times New Roman"/>
          <w:sz w:val="28"/>
          <w:szCs w:val="28"/>
        </w:rPr>
        <w:t>технологи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571D4" w:rsidRPr="006319A5">
        <w:rPr>
          <w:rFonts w:ascii="Times New Roman" w:hAnsi="Times New Roman" w:cs="Times New Roman"/>
          <w:sz w:val="28"/>
          <w:szCs w:val="28"/>
        </w:rPr>
        <w:t>, направленны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571D4" w:rsidRPr="006319A5">
        <w:rPr>
          <w:rFonts w:ascii="Times New Roman" w:hAnsi="Times New Roman" w:cs="Times New Roman"/>
          <w:sz w:val="28"/>
          <w:szCs w:val="28"/>
        </w:rPr>
        <w:t xml:space="preserve"> на реализацию </w:t>
      </w:r>
      <w:r w:rsidR="00627D4F" w:rsidRPr="006319A5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6571D4" w:rsidRPr="006319A5">
        <w:rPr>
          <w:rFonts w:ascii="Times New Roman" w:hAnsi="Times New Roman" w:cs="Times New Roman"/>
          <w:sz w:val="28"/>
          <w:szCs w:val="28"/>
        </w:rPr>
        <w:t>государственн</w:t>
      </w:r>
      <w:r w:rsidR="00627D4F" w:rsidRPr="006319A5">
        <w:rPr>
          <w:rFonts w:ascii="Times New Roman" w:hAnsi="Times New Roman" w:cs="Times New Roman"/>
          <w:sz w:val="28"/>
          <w:szCs w:val="28"/>
        </w:rPr>
        <w:t>ого</w:t>
      </w:r>
      <w:r w:rsidR="006571D4" w:rsidRPr="006319A5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627D4F" w:rsidRPr="006319A5">
        <w:rPr>
          <w:rFonts w:ascii="Times New Roman" w:hAnsi="Times New Roman" w:cs="Times New Roman"/>
          <w:sz w:val="28"/>
          <w:szCs w:val="28"/>
        </w:rPr>
        <w:t>а</w:t>
      </w:r>
      <w:r w:rsidR="006571D4" w:rsidRPr="006319A5">
        <w:rPr>
          <w:rFonts w:ascii="Times New Roman" w:hAnsi="Times New Roman" w:cs="Times New Roman"/>
          <w:sz w:val="28"/>
          <w:szCs w:val="28"/>
        </w:rPr>
        <w:t xml:space="preserve"> дошкольного </w:t>
      </w:r>
      <w:r w:rsidRPr="006319A5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1861199" w14:textId="61505CAD" w:rsidR="008412BA" w:rsidRPr="006F12AC" w:rsidRDefault="003C2E99" w:rsidP="00C84EC5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cs="Times New Roman"/>
          <w:szCs w:val="28"/>
          <w:lang w:eastAsia="ru-RU"/>
        </w:rPr>
      </w:pPr>
      <w:proofErr w:type="spellStart"/>
      <w:r w:rsidRPr="008C655F">
        <w:rPr>
          <w:rFonts w:cs="Times New Roman"/>
          <w:szCs w:val="28"/>
          <w:lang w:eastAsia="ru-RU"/>
        </w:rPr>
        <w:t>Психолого</w:t>
      </w:r>
      <w:proofErr w:type="spellEnd"/>
      <w:r w:rsidR="00567CAC" w:rsidRPr="008C655F">
        <w:rPr>
          <w:rFonts w:cs="Times New Roman"/>
          <w:szCs w:val="28"/>
          <w:lang w:eastAsia="ru-RU"/>
        </w:rPr>
        <w:t xml:space="preserve"> – </w:t>
      </w:r>
      <w:r w:rsidRPr="008C655F">
        <w:rPr>
          <w:rFonts w:cs="Times New Roman"/>
          <w:szCs w:val="28"/>
          <w:lang w:eastAsia="ru-RU"/>
        </w:rPr>
        <w:t>педагогическая диагностика</w:t>
      </w:r>
      <w:r w:rsidR="00567CAC" w:rsidRPr="008C655F">
        <w:rPr>
          <w:rFonts w:cs="Times New Roman"/>
          <w:szCs w:val="28"/>
          <w:lang w:eastAsia="ru-RU"/>
        </w:rPr>
        <w:t xml:space="preserve"> изучения уровня адапт</w:t>
      </w:r>
      <w:r w:rsidR="007B68A0" w:rsidRPr="008C655F">
        <w:rPr>
          <w:rFonts w:cs="Times New Roman"/>
          <w:szCs w:val="28"/>
          <w:lang w:eastAsia="ru-RU"/>
        </w:rPr>
        <w:t>а</w:t>
      </w:r>
      <w:r w:rsidR="00567CAC" w:rsidRPr="008C655F">
        <w:rPr>
          <w:rFonts w:cs="Times New Roman"/>
          <w:szCs w:val="28"/>
          <w:lang w:eastAsia="ru-RU"/>
        </w:rPr>
        <w:t xml:space="preserve">ции к новым условиям детского сада. </w:t>
      </w:r>
      <w:r w:rsidR="006F12AC" w:rsidRPr="008C655F">
        <w:rPr>
          <w:rFonts w:cs="Times New Roman"/>
          <w:szCs w:val="28"/>
        </w:rPr>
        <w:t>А. Остроухова</w:t>
      </w:r>
      <w:r w:rsidR="006F12AC" w:rsidRPr="006F12AC">
        <w:rPr>
          <w:rFonts w:cs="Times New Roman"/>
          <w:szCs w:val="28"/>
          <w:lang w:eastAsia="ru-RU"/>
        </w:rPr>
        <w:t xml:space="preserve"> «</w:t>
      </w:r>
      <w:r w:rsidR="006F12AC" w:rsidRPr="006F12AC">
        <w:rPr>
          <w:rFonts w:cs="Times New Roman"/>
          <w:szCs w:val="28"/>
        </w:rPr>
        <w:t>Изучение степени адаптации детей   к ДОУ»</w:t>
      </w:r>
    </w:p>
    <w:p w14:paraId="50307EB7" w14:textId="6F7A0EB7" w:rsidR="006F12AC" w:rsidRPr="006F12AC" w:rsidRDefault="006F12AC" w:rsidP="00C84EC5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cs="Times New Roman"/>
          <w:szCs w:val="28"/>
          <w:lang w:eastAsia="ru-RU"/>
        </w:rPr>
      </w:pPr>
      <w:r w:rsidRPr="006F12AC">
        <w:rPr>
          <w:rFonts w:cs="Times New Roman"/>
          <w:szCs w:val="28"/>
        </w:rPr>
        <w:t>Экспресс диагностика вновь поступивших детей, а также диагностика детей с нарушением зрения и с нарушением опорно-двигательного аппарата с целью составления психологической характеристики (</w:t>
      </w:r>
      <w:proofErr w:type="spellStart"/>
      <w:r w:rsidRPr="006F12AC">
        <w:rPr>
          <w:rFonts w:cs="Times New Roman"/>
          <w:szCs w:val="28"/>
        </w:rPr>
        <w:t>Забрамная</w:t>
      </w:r>
      <w:proofErr w:type="spellEnd"/>
      <w:r w:rsidRPr="006F12AC">
        <w:rPr>
          <w:rFonts w:cs="Times New Roman"/>
          <w:szCs w:val="28"/>
        </w:rPr>
        <w:t xml:space="preserve"> С.Д. «Задания для первичного </w:t>
      </w:r>
      <w:proofErr w:type="spellStart"/>
      <w:r w:rsidRPr="006F12AC">
        <w:rPr>
          <w:rFonts w:cs="Times New Roman"/>
          <w:szCs w:val="28"/>
        </w:rPr>
        <w:t>психолого</w:t>
      </w:r>
      <w:proofErr w:type="spellEnd"/>
      <w:r w:rsidRPr="006F12AC">
        <w:rPr>
          <w:rFonts w:cs="Times New Roman"/>
          <w:szCs w:val="28"/>
        </w:rPr>
        <w:t xml:space="preserve"> – педагогического обследования ребенка»)</w:t>
      </w:r>
    </w:p>
    <w:p w14:paraId="4BCF41F3" w14:textId="77777777" w:rsidR="006F12AC" w:rsidRPr="006F12AC" w:rsidRDefault="006F12AC" w:rsidP="00C84EC5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cs="Times New Roman"/>
          <w:szCs w:val="28"/>
        </w:rPr>
      </w:pPr>
      <w:r w:rsidRPr="006F12AC">
        <w:rPr>
          <w:rFonts w:cs="Times New Roman"/>
          <w:szCs w:val="28"/>
        </w:rPr>
        <w:t>Выявления детей группы риска:</w:t>
      </w:r>
    </w:p>
    <w:p w14:paraId="6921EC6E" w14:textId="438B26B0" w:rsidR="006F12AC" w:rsidRPr="006F12AC" w:rsidRDefault="00AA302C" w:rsidP="00C84EC5">
      <w:pPr>
        <w:pStyle w:val="a7"/>
        <w:tabs>
          <w:tab w:val="left" w:pos="851"/>
          <w:tab w:val="left" w:pos="993"/>
        </w:tabs>
        <w:spacing w:after="0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</w:t>
      </w:r>
      <w:r w:rsidR="006F12AC" w:rsidRPr="006F12AC">
        <w:rPr>
          <w:rFonts w:cs="Times New Roman"/>
          <w:szCs w:val="28"/>
        </w:rPr>
        <w:t xml:space="preserve">«Экспресс – диагностика для выявления детей группы риска в детском саду» М. </w:t>
      </w:r>
      <w:proofErr w:type="spellStart"/>
      <w:r w:rsidR="006F12AC" w:rsidRPr="006F12AC">
        <w:rPr>
          <w:rFonts w:cs="Times New Roman"/>
          <w:szCs w:val="28"/>
        </w:rPr>
        <w:t>Черныховская</w:t>
      </w:r>
      <w:proofErr w:type="spellEnd"/>
    </w:p>
    <w:p w14:paraId="49228182" w14:textId="55781A0B" w:rsidR="006F12AC" w:rsidRPr="006F12AC" w:rsidRDefault="006F12AC" w:rsidP="00C84EC5">
      <w:pPr>
        <w:pStyle w:val="a7"/>
        <w:tabs>
          <w:tab w:val="left" w:pos="851"/>
          <w:tab w:val="left" w:pos="993"/>
        </w:tabs>
        <w:spacing w:after="0"/>
        <w:ind w:left="0" w:firstLine="567"/>
        <w:jc w:val="both"/>
        <w:rPr>
          <w:rFonts w:cs="Times New Roman"/>
          <w:szCs w:val="28"/>
          <w:lang w:eastAsia="ru-RU"/>
        </w:rPr>
      </w:pPr>
      <w:r w:rsidRPr="006F12AC">
        <w:rPr>
          <w:rFonts w:cs="Times New Roman"/>
          <w:szCs w:val="28"/>
        </w:rPr>
        <w:t>2) Диагностика неконструктивных форм поведения детей (</w:t>
      </w:r>
      <w:r w:rsidRPr="006F12AC">
        <w:rPr>
          <w:rFonts w:cs="Times New Roman"/>
          <w:szCs w:val="28"/>
          <w:shd w:val="clear" w:color="auto" w:fill="FFFFFF"/>
        </w:rPr>
        <w:t>Вайнер М.Э.)</w:t>
      </w:r>
    </w:p>
    <w:p w14:paraId="5E034769" w14:textId="2B5CD442" w:rsidR="006F12AC" w:rsidRPr="006F12AC" w:rsidRDefault="006F12AC" w:rsidP="00C84EC5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cs="Times New Roman"/>
          <w:szCs w:val="28"/>
          <w:lang w:eastAsia="ru-RU"/>
        </w:rPr>
      </w:pPr>
      <w:r w:rsidRPr="006F12AC">
        <w:rPr>
          <w:rFonts w:cs="Times New Roman"/>
          <w:szCs w:val="28"/>
        </w:rPr>
        <w:t xml:space="preserve">Диагностика тревожности (Темпл Р., </w:t>
      </w:r>
      <w:proofErr w:type="spellStart"/>
      <w:r w:rsidRPr="006F12AC">
        <w:rPr>
          <w:rFonts w:cs="Times New Roman"/>
          <w:szCs w:val="28"/>
        </w:rPr>
        <w:t>Дорки</w:t>
      </w:r>
      <w:proofErr w:type="spellEnd"/>
      <w:r w:rsidRPr="006F12AC">
        <w:rPr>
          <w:rFonts w:cs="Times New Roman"/>
          <w:szCs w:val="28"/>
        </w:rPr>
        <w:t xml:space="preserve"> М,</w:t>
      </w:r>
      <w:r w:rsidR="00AA302C">
        <w:rPr>
          <w:rFonts w:cs="Times New Roman"/>
          <w:szCs w:val="28"/>
        </w:rPr>
        <w:t xml:space="preserve"> </w:t>
      </w:r>
      <w:r w:rsidRPr="006F12AC">
        <w:rPr>
          <w:rFonts w:cs="Times New Roman"/>
          <w:szCs w:val="28"/>
        </w:rPr>
        <w:t>В. Амен)</w:t>
      </w:r>
    </w:p>
    <w:p w14:paraId="11EC0BB9" w14:textId="77777777" w:rsidR="00AA302C" w:rsidRDefault="006F12AC" w:rsidP="00C84EC5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cs="Times New Roman"/>
          <w:szCs w:val="28"/>
        </w:rPr>
      </w:pPr>
      <w:r w:rsidRPr="006F12AC">
        <w:rPr>
          <w:rFonts w:cs="Times New Roman"/>
          <w:szCs w:val="28"/>
        </w:rPr>
        <w:t xml:space="preserve">Диагностика эмоционально – аффективной сферы </w:t>
      </w:r>
    </w:p>
    <w:p w14:paraId="1E47B68C" w14:textId="31205ED8" w:rsidR="006F12AC" w:rsidRPr="00AA302C" w:rsidRDefault="00AA302C" w:rsidP="00C84EC5">
      <w:pPr>
        <w:pStyle w:val="a7"/>
        <w:tabs>
          <w:tab w:val="left" w:pos="851"/>
          <w:tab w:val="left" w:pos="993"/>
        </w:tabs>
        <w:spacing w:after="0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6F12AC" w:rsidRPr="006F12AC">
        <w:rPr>
          <w:rFonts w:cs="Times New Roman"/>
          <w:szCs w:val="28"/>
        </w:rPr>
        <w:t>Агрессивность (методика Лаврентьева Титаренко)</w:t>
      </w:r>
      <w:r>
        <w:rPr>
          <w:rFonts w:cs="Times New Roman"/>
          <w:szCs w:val="28"/>
        </w:rPr>
        <w:t xml:space="preserve"> </w:t>
      </w:r>
      <w:r w:rsidR="006F12AC" w:rsidRPr="00AA302C">
        <w:rPr>
          <w:rFonts w:cs="Times New Roman"/>
          <w:szCs w:val="28"/>
        </w:rPr>
        <w:t>«Кактус» (М.А. Панфилова), Захаров А. И.  «Опросник на выявление страхов»</w:t>
      </w:r>
    </w:p>
    <w:p w14:paraId="1CE8D02D" w14:textId="2A870918" w:rsidR="006F12AC" w:rsidRPr="006F12AC" w:rsidRDefault="006F12AC" w:rsidP="008E7F20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cs="Times New Roman"/>
          <w:szCs w:val="28"/>
          <w:lang w:eastAsia="ru-RU"/>
        </w:rPr>
      </w:pPr>
      <w:r w:rsidRPr="006F12AC">
        <w:rPr>
          <w:rFonts w:cs="Times New Roman"/>
          <w:szCs w:val="28"/>
        </w:rPr>
        <w:t xml:space="preserve">Исследования эмоционального благополучия ребенка: Рисуночная методика «Я в детском саду» (М. Быкова, М. </w:t>
      </w:r>
      <w:proofErr w:type="spellStart"/>
      <w:proofErr w:type="gramStart"/>
      <w:r w:rsidRPr="006F12AC">
        <w:rPr>
          <w:rFonts w:cs="Times New Roman"/>
          <w:szCs w:val="28"/>
        </w:rPr>
        <w:t>Аромштам</w:t>
      </w:r>
      <w:proofErr w:type="spellEnd"/>
      <w:r w:rsidRPr="006F12AC">
        <w:rPr>
          <w:rFonts w:cs="Times New Roman"/>
          <w:szCs w:val="28"/>
        </w:rPr>
        <w:t xml:space="preserve"> )</w:t>
      </w:r>
      <w:proofErr w:type="gramEnd"/>
      <w:r w:rsidRPr="006F12AC">
        <w:rPr>
          <w:rFonts w:cs="Times New Roman"/>
          <w:szCs w:val="28"/>
        </w:rPr>
        <w:t xml:space="preserve">, «Кинетический рисунок семьи» </w:t>
      </w:r>
      <w:bookmarkStart w:id="0" w:name="bookmark2"/>
      <w:r w:rsidRPr="006F12AC">
        <w:rPr>
          <w:rFonts w:cs="Times New Roman"/>
          <w:szCs w:val="28"/>
        </w:rPr>
        <w:t>(Р. Бернс, С. Кауфман)</w:t>
      </w:r>
      <w:bookmarkEnd w:id="0"/>
    </w:p>
    <w:p w14:paraId="162FD88D" w14:textId="77777777" w:rsidR="006F12AC" w:rsidRPr="006F12AC" w:rsidRDefault="006F12AC" w:rsidP="008E7F20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Style w:val="11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F12AC">
        <w:rPr>
          <w:rFonts w:cs="Times New Roman"/>
          <w:szCs w:val="28"/>
        </w:rPr>
        <w:t>Исследования</w:t>
      </w:r>
      <w:r w:rsidRPr="006F12AC">
        <w:rPr>
          <w:rStyle w:val="11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самооценки детей</w:t>
      </w:r>
    </w:p>
    <w:p w14:paraId="010E21B5" w14:textId="44934AC0" w:rsidR="006F12AC" w:rsidRPr="006F12AC" w:rsidRDefault="006F12AC" w:rsidP="008E7F20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cs="Times New Roman"/>
          <w:szCs w:val="28"/>
          <w:lang w:eastAsia="ru-RU"/>
        </w:rPr>
      </w:pPr>
      <w:r w:rsidRPr="006F12AC">
        <w:rPr>
          <w:rStyle w:val="11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Е.О. </w:t>
      </w:r>
      <w:proofErr w:type="gramStart"/>
      <w:r w:rsidRPr="006F12AC">
        <w:rPr>
          <w:rStyle w:val="11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Смирнова,  В.М.</w:t>
      </w:r>
      <w:proofErr w:type="gramEnd"/>
      <w:r w:rsidRPr="006F12AC">
        <w:rPr>
          <w:rStyle w:val="11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Холмогорова</w:t>
      </w:r>
      <w:r w:rsidRPr="006F12AC">
        <w:rPr>
          <w:rStyle w:val="100"/>
          <w:rFonts w:ascii="Times New Roman" w:hAnsi="Times New Roman" w:cs="Times New Roman"/>
          <w:szCs w:val="28"/>
        </w:rPr>
        <w:t xml:space="preserve"> </w:t>
      </w:r>
      <w:r w:rsidRPr="006F12AC">
        <w:rPr>
          <w:rStyle w:val="100"/>
          <w:rFonts w:ascii="Times New Roman" w:hAnsi="Times New Roman" w:cs="Times New Roman"/>
          <w:b/>
          <w:szCs w:val="28"/>
        </w:rPr>
        <w:t>«</w:t>
      </w:r>
      <w:r w:rsidRPr="006F12AC">
        <w:rPr>
          <w:rStyle w:val="3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  <w:t xml:space="preserve">Капитан корабля» (социометрия), </w:t>
      </w:r>
      <w:r w:rsidRPr="006F12AC">
        <w:rPr>
          <w:rFonts w:cs="Times New Roman"/>
          <w:szCs w:val="28"/>
        </w:rPr>
        <w:t>«Лесенка» (</w:t>
      </w:r>
      <w:proofErr w:type="spellStart"/>
      <w:r w:rsidRPr="006F12AC">
        <w:rPr>
          <w:rFonts w:cs="Times New Roman"/>
          <w:szCs w:val="28"/>
        </w:rPr>
        <w:t>О.Хухлаевой</w:t>
      </w:r>
      <w:proofErr w:type="spellEnd"/>
      <w:r w:rsidRPr="006F12AC">
        <w:rPr>
          <w:rFonts w:cs="Times New Roman"/>
          <w:szCs w:val="28"/>
        </w:rPr>
        <w:t>)</w:t>
      </w:r>
    </w:p>
    <w:p w14:paraId="5B140F3E" w14:textId="2B999D49" w:rsidR="006F12AC" w:rsidRPr="006F12AC" w:rsidRDefault="006F12AC" w:rsidP="006E4470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cs="Times New Roman"/>
          <w:szCs w:val="28"/>
          <w:lang w:eastAsia="ru-RU"/>
        </w:rPr>
      </w:pPr>
      <w:r w:rsidRPr="006F12AC">
        <w:rPr>
          <w:rFonts w:cs="Times New Roman"/>
          <w:szCs w:val="28"/>
        </w:rPr>
        <w:t xml:space="preserve">Диагностика психологической готовности к обучению в школе (Н.М. </w:t>
      </w:r>
      <w:proofErr w:type="spellStart"/>
      <w:r w:rsidRPr="006F12AC">
        <w:rPr>
          <w:rFonts w:cs="Times New Roman"/>
          <w:szCs w:val="28"/>
        </w:rPr>
        <w:t>Стаденко</w:t>
      </w:r>
      <w:proofErr w:type="spellEnd"/>
      <w:r w:rsidRPr="006F12AC">
        <w:rPr>
          <w:rFonts w:cs="Times New Roman"/>
          <w:szCs w:val="28"/>
        </w:rPr>
        <w:t xml:space="preserve">, Т.Д. </w:t>
      </w:r>
      <w:proofErr w:type="spellStart"/>
      <w:r w:rsidRPr="006F12AC">
        <w:rPr>
          <w:rFonts w:cs="Times New Roman"/>
          <w:szCs w:val="28"/>
        </w:rPr>
        <w:t>Илляшенко</w:t>
      </w:r>
      <w:proofErr w:type="spellEnd"/>
      <w:r w:rsidRPr="006F12AC">
        <w:rPr>
          <w:rFonts w:cs="Times New Roman"/>
          <w:szCs w:val="28"/>
        </w:rPr>
        <w:t xml:space="preserve">, А.Г. Обуховская "Методика диагностики отклонений в умственном развитии старших дошкольников", Керн </w:t>
      </w:r>
      <w:proofErr w:type="spellStart"/>
      <w:r w:rsidRPr="006F12AC">
        <w:rPr>
          <w:rFonts w:cs="Times New Roman"/>
          <w:szCs w:val="28"/>
        </w:rPr>
        <w:t>Йирасек</w:t>
      </w:r>
      <w:proofErr w:type="spellEnd"/>
      <w:r w:rsidRPr="006F12AC">
        <w:rPr>
          <w:rFonts w:cs="Times New Roman"/>
          <w:szCs w:val="28"/>
        </w:rPr>
        <w:t xml:space="preserve"> "Тест школьной зрелости", "Беседа о школе" </w:t>
      </w:r>
      <w:proofErr w:type="spellStart"/>
      <w:r w:rsidRPr="006F12AC">
        <w:rPr>
          <w:rFonts w:cs="Times New Roman"/>
          <w:szCs w:val="28"/>
        </w:rPr>
        <w:t>Нежнова</w:t>
      </w:r>
      <w:proofErr w:type="spellEnd"/>
      <w:r w:rsidRPr="006F12AC">
        <w:rPr>
          <w:rFonts w:cs="Times New Roman"/>
          <w:szCs w:val="28"/>
        </w:rPr>
        <w:t xml:space="preserve"> Т., Тест Н.А. Степановой «Угадай </w:t>
      </w:r>
      <w:r w:rsidRPr="006F12AC">
        <w:rPr>
          <w:rFonts w:cs="Times New Roman"/>
          <w:szCs w:val="28"/>
        </w:rPr>
        <w:lastRenderedPageBreak/>
        <w:t xml:space="preserve">настроение школьника», </w:t>
      </w:r>
      <w:proofErr w:type="spellStart"/>
      <w:r w:rsidRPr="006F12AC">
        <w:rPr>
          <w:rFonts w:cs="Times New Roman"/>
          <w:szCs w:val="28"/>
        </w:rPr>
        <w:t>Гуткина</w:t>
      </w:r>
      <w:proofErr w:type="spellEnd"/>
      <w:r w:rsidRPr="006F12AC">
        <w:rPr>
          <w:rFonts w:cs="Times New Roman"/>
          <w:szCs w:val="28"/>
        </w:rPr>
        <w:t xml:space="preserve"> Н.Н «Домик», Немов Р.С. «Нелепицы», «4 лишний», «Запомни картинки», «10 слов».</w:t>
      </w:r>
    </w:p>
    <w:p w14:paraId="216A780D" w14:textId="0C8C5FD8" w:rsidR="006F12AC" w:rsidRPr="006F12AC" w:rsidRDefault="006F12AC" w:rsidP="006E4470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Style w:val="a4"/>
          <w:rFonts w:cs="Times New Roman"/>
          <w:b w:val="0"/>
          <w:bCs w:val="0"/>
          <w:szCs w:val="28"/>
          <w:lang w:eastAsia="ru-RU"/>
        </w:rPr>
      </w:pPr>
      <w:r w:rsidRPr="006F12AC">
        <w:rPr>
          <w:rStyle w:val="a4"/>
          <w:rFonts w:cs="Times New Roman"/>
          <w:b w:val="0"/>
          <w:szCs w:val="28"/>
          <w:shd w:val="clear" w:color="auto" w:fill="FFFFFF"/>
        </w:rPr>
        <w:t>«Абстрактное логическое мышление» (Методика Л.А. </w:t>
      </w:r>
      <w:proofErr w:type="spellStart"/>
      <w:r w:rsidRPr="006F12AC">
        <w:rPr>
          <w:rStyle w:val="a4"/>
          <w:rFonts w:cs="Times New Roman"/>
          <w:b w:val="0"/>
          <w:szCs w:val="28"/>
          <w:shd w:val="clear" w:color="auto" w:fill="FFFFFF"/>
        </w:rPr>
        <w:t>Ясюковой</w:t>
      </w:r>
      <w:proofErr w:type="spellEnd"/>
      <w:r w:rsidRPr="006F12AC">
        <w:rPr>
          <w:rStyle w:val="a4"/>
          <w:rFonts w:cs="Times New Roman"/>
          <w:b w:val="0"/>
          <w:szCs w:val="28"/>
          <w:shd w:val="clear" w:color="auto" w:fill="FFFFFF"/>
        </w:rPr>
        <w:t>)</w:t>
      </w:r>
    </w:p>
    <w:p w14:paraId="47A7430F" w14:textId="77777777" w:rsidR="006F12AC" w:rsidRPr="006F12AC" w:rsidRDefault="006F12AC" w:rsidP="006E4470">
      <w:pPr>
        <w:pStyle w:val="a7"/>
        <w:numPr>
          <w:ilvl w:val="0"/>
          <w:numId w:val="20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567"/>
        <w:jc w:val="both"/>
        <w:rPr>
          <w:rStyle w:val="a4"/>
          <w:rFonts w:cs="Times New Roman"/>
          <w:b w:val="0"/>
          <w:szCs w:val="28"/>
          <w:shd w:val="clear" w:color="auto" w:fill="FFFFFF"/>
        </w:rPr>
      </w:pPr>
      <w:r w:rsidRPr="006F12AC">
        <w:rPr>
          <w:rStyle w:val="a4"/>
          <w:rFonts w:cs="Times New Roman"/>
          <w:b w:val="0"/>
          <w:szCs w:val="28"/>
          <w:shd w:val="clear" w:color="auto" w:fill="FFFFFF"/>
        </w:rPr>
        <w:t>Обследование сенсорного развития детей по методикам:</w:t>
      </w:r>
    </w:p>
    <w:p w14:paraId="76C46AF7" w14:textId="77777777" w:rsidR="006F12AC" w:rsidRPr="006F12AC" w:rsidRDefault="006F12AC" w:rsidP="006E4470">
      <w:pPr>
        <w:pStyle w:val="a7"/>
        <w:shd w:val="clear" w:color="auto" w:fill="FFFFFF"/>
        <w:tabs>
          <w:tab w:val="left" w:pos="851"/>
          <w:tab w:val="left" w:pos="993"/>
        </w:tabs>
        <w:spacing w:after="0"/>
        <w:ind w:left="0" w:firstLine="567"/>
        <w:jc w:val="both"/>
        <w:rPr>
          <w:rFonts w:cs="Times New Roman"/>
          <w:szCs w:val="28"/>
        </w:rPr>
      </w:pPr>
      <w:r w:rsidRPr="006F12AC">
        <w:rPr>
          <w:rFonts w:cs="Times New Roman"/>
          <w:szCs w:val="28"/>
        </w:rPr>
        <w:t>- Группировка игрушек (методика Л. А. Венгера).</w:t>
      </w:r>
    </w:p>
    <w:p w14:paraId="684881BC" w14:textId="458A8EEA" w:rsidR="006F12AC" w:rsidRPr="006F12AC" w:rsidRDefault="006F12AC" w:rsidP="006E4470">
      <w:pPr>
        <w:pStyle w:val="a7"/>
        <w:shd w:val="clear" w:color="auto" w:fill="FFFFFF"/>
        <w:tabs>
          <w:tab w:val="left" w:pos="851"/>
          <w:tab w:val="left" w:pos="993"/>
        </w:tabs>
        <w:spacing w:after="0"/>
        <w:ind w:left="0" w:firstLine="567"/>
        <w:jc w:val="both"/>
        <w:rPr>
          <w:rFonts w:cs="Times New Roman"/>
          <w:szCs w:val="28"/>
        </w:rPr>
      </w:pPr>
      <w:r w:rsidRPr="006F12AC">
        <w:rPr>
          <w:rFonts w:cs="Times New Roman"/>
          <w:szCs w:val="28"/>
        </w:rPr>
        <w:t xml:space="preserve">- Разбери и сложи матрёшку четырёхсоставную (методика </w:t>
      </w:r>
      <w:proofErr w:type="spellStart"/>
      <w:r w:rsidRPr="006F12AC">
        <w:rPr>
          <w:rFonts w:cs="Times New Roman"/>
          <w:szCs w:val="28"/>
        </w:rPr>
        <w:t>Стребелевой</w:t>
      </w:r>
      <w:proofErr w:type="spellEnd"/>
      <w:r w:rsidRPr="006F12AC">
        <w:rPr>
          <w:rFonts w:cs="Times New Roman"/>
          <w:szCs w:val="28"/>
        </w:rPr>
        <w:t xml:space="preserve"> Е.</w:t>
      </w:r>
      <w:r w:rsidR="000525F5">
        <w:rPr>
          <w:rFonts w:cs="Times New Roman"/>
          <w:szCs w:val="28"/>
        </w:rPr>
        <w:t> </w:t>
      </w:r>
      <w:r w:rsidRPr="006F12AC">
        <w:rPr>
          <w:rFonts w:cs="Times New Roman"/>
          <w:szCs w:val="28"/>
        </w:rPr>
        <w:t>А.).</w:t>
      </w:r>
    </w:p>
    <w:p w14:paraId="40A5FAD0" w14:textId="77777777" w:rsidR="006F12AC" w:rsidRPr="006F12AC" w:rsidRDefault="006F12AC" w:rsidP="006E4470">
      <w:pPr>
        <w:pStyle w:val="a7"/>
        <w:shd w:val="clear" w:color="auto" w:fill="FFFFFF"/>
        <w:tabs>
          <w:tab w:val="left" w:pos="851"/>
          <w:tab w:val="left" w:pos="993"/>
        </w:tabs>
        <w:spacing w:after="0"/>
        <w:ind w:left="0" w:firstLine="567"/>
        <w:jc w:val="both"/>
        <w:rPr>
          <w:rFonts w:cs="Times New Roman"/>
          <w:szCs w:val="28"/>
        </w:rPr>
      </w:pPr>
      <w:r w:rsidRPr="006F12AC">
        <w:rPr>
          <w:rFonts w:cs="Times New Roman"/>
          <w:szCs w:val="28"/>
        </w:rPr>
        <w:t xml:space="preserve">- Сложи разрезную картинку (из трёх частей), (методика </w:t>
      </w:r>
      <w:proofErr w:type="spellStart"/>
      <w:r w:rsidRPr="006F12AC">
        <w:rPr>
          <w:rFonts w:cs="Times New Roman"/>
          <w:szCs w:val="28"/>
        </w:rPr>
        <w:t>Стребелевой</w:t>
      </w:r>
      <w:proofErr w:type="spellEnd"/>
      <w:r w:rsidRPr="006F12AC">
        <w:rPr>
          <w:rFonts w:cs="Times New Roman"/>
          <w:szCs w:val="28"/>
        </w:rPr>
        <w:t xml:space="preserve"> Е. А.)</w:t>
      </w:r>
    </w:p>
    <w:p w14:paraId="3A93DE85" w14:textId="77777777" w:rsidR="006F12AC" w:rsidRPr="006F12AC" w:rsidRDefault="006F12AC" w:rsidP="006E4470">
      <w:pPr>
        <w:pStyle w:val="a7"/>
        <w:shd w:val="clear" w:color="auto" w:fill="FFFFFF"/>
        <w:tabs>
          <w:tab w:val="left" w:pos="851"/>
          <w:tab w:val="left" w:pos="993"/>
        </w:tabs>
        <w:spacing w:after="0"/>
        <w:ind w:left="0" w:firstLine="567"/>
        <w:jc w:val="both"/>
        <w:rPr>
          <w:rFonts w:cs="Times New Roman"/>
          <w:szCs w:val="28"/>
        </w:rPr>
      </w:pPr>
      <w:r w:rsidRPr="006F12AC">
        <w:rPr>
          <w:rFonts w:cs="Times New Roman"/>
          <w:szCs w:val="28"/>
        </w:rPr>
        <w:t>- Собери цветок (4 цвета) (методика Л. А. Венгера).</w:t>
      </w:r>
    </w:p>
    <w:p w14:paraId="570DCE11" w14:textId="55CC6FCE" w:rsidR="006F12AC" w:rsidRPr="006F12AC" w:rsidRDefault="006F12AC" w:rsidP="006E4470">
      <w:pPr>
        <w:pStyle w:val="a7"/>
        <w:tabs>
          <w:tab w:val="left" w:pos="851"/>
          <w:tab w:val="left" w:pos="993"/>
        </w:tabs>
        <w:spacing w:after="0"/>
        <w:ind w:left="0" w:firstLine="567"/>
        <w:jc w:val="both"/>
        <w:rPr>
          <w:rFonts w:cs="Times New Roman"/>
          <w:szCs w:val="28"/>
          <w:lang w:eastAsia="ru-RU"/>
        </w:rPr>
      </w:pPr>
      <w:r w:rsidRPr="006F12AC">
        <w:rPr>
          <w:rFonts w:cs="Times New Roman"/>
          <w:szCs w:val="28"/>
        </w:rPr>
        <w:t>-«Какой предмет на ощупь», «Что из чего сделано?» (адаптированный вариант методики Земцовой М. И.)</w:t>
      </w:r>
    </w:p>
    <w:p w14:paraId="7E81DB62" w14:textId="77777777" w:rsidR="006F12AC" w:rsidRPr="006F12AC" w:rsidRDefault="006F12AC" w:rsidP="006E4470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Style w:val="a4"/>
          <w:rFonts w:cs="Times New Roman"/>
          <w:b w:val="0"/>
          <w:szCs w:val="28"/>
          <w:shd w:val="clear" w:color="auto" w:fill="FFFFFF"/>
        </w:rPr>
      </w:pPr>
      <w:r w:rsidRPr="006F12AC">
        <w:rPr>
          <w:rStyle w:val="a4"/>
          <w:rFonts w:cs="Times New Roman"/>
          <w:b w:val="0"/>
          <w:szCs w:val="28"/>
          <w:shd w:val="clear" w:color="auto" w:fill="FFFFFF"/>
        </w:rPr>
        <w:t>Диагностика универсальных учебных действий:</w:t>
      </w:r>
    </w:p>
    <w:p w14:paraId="56CA4206" w14:textId="77777777" w:rsidR="006F12AC" w:rsidRPr="006F12AC" w:rsidRDefault="006F12AC" w:rsidP="006E4470">
      <w:pPr>
        <w:pStyle w:val="a7"/>
        <w:tabs>
          <w:tab w:val="left" w:pos="851"/>
          <w:tab w:val="left" w:pos="993"/>
        </w:tabs>
        <w:spacing w:after="0"/>
        <w:ind w:left="0" w:firstLine="567"/>
        <w:jc w:val="both"/>
        <w:rPr>
          <w:rFonts w:cs="Times New Roman"/>
          <w:bCs/>
          <w:szCs w:val="28"/>
        </w:rPr>
      </w:pPr>
      <w:r w:rsidRPr="006F12AC">
        <w:rPr>
          <w:rStyle w:val="a4"/>
          <w:rFonts w:cs="Times New Roman"/>
          <w:b w:val="0"/>
          <w:szCs w:val="28"/>
          <w:shd w:val="clear" w:color="auto" w:fill="FFFFFF"/>
        </w:rPr>
        <w:t xml:space="preserve">- </w:t>
      </w:r>
      <w:proofErr w:type="gramStart"/>
      <w:r w:rsidRPr="006F12AC">
        <w:rPr>
          <w:rStyle w:val="a4"/>
          <w:rFonts w:cs="Times New Roman"/>
          <w:b w:val="0"/>
          <w:szCs w:val="28"/>
          <w:shd w:val="clear" w:color="auto" w:fill="FFFFFF"/>
        </w:rPr>
        <w:t xml:space="preserve">познавательных: </w:t>
      </w:r>
      <w:r w:rsidRPr="006F12AC">
        <w:rPr>
          <w:rFonts w:cs="Times New Roman"/>
          <w:bCs/>
          <w:szCs w:val="28"/>
        </w:rPr>
        <w:t xml:space="preserve"> «</w:t>
      </w:r>
      <w:proofErr w:type="gramEnd"/>
      <w:r w:rsidRPr="006F12AC">
        <w:rPr>
          <w:rFonts w:cs="Times New Roman"/>
          <w:bCs/>
          <w:szCs w:val="28"/>
        </w:rPr>
        <w:t>Левая и правая стороны»</w:t>
      </w:r>
      <w:r w:rsidRPr="006F12AC">
        <w:rPr>
          <w:rFonts w:cs="Times New Roman"/>
          <w:b/>
          <w:bCs/>
          <w:szCs w:val="28"/>
        </w:rPr>
        <w:t xml:space="preserve"> </w:t>
      </w:r>
      <w:r w:rsidRPr="006F12AC">
        <w:rPr>
          <w:rFonts w:cs="Times New Roman"/>
          <w:iCs/>
          <w:szCs w:val="28"/>
        </w:rPr>
        <w:t xml:space="preserve">(Ж. Пиаже); </w:t>
      </w:r>
      <w:r w:rsidRPr="006F12AC">
        <w:rPr>
          <w:rFonts w:cs="Times New Roman"/>
          <w:bCs/>
          <w:szCs w:val="28"/>
        </w:rPr>
        <w:t xml:space="preserve"> Определение уровня развития словесно – логического мышления у первоклассников </w:t>
      </w:r>
      <w:r w:rsidRPr="006F12AC">
        <w:rPr>
          <w:rFonts w:cs="Times New Roman"/>
          <w:szCs w:val="28"/>
        </w:rPr>
        <w:t>(</w:t>
      </w:r>
      <w:proofErr w:type="spellStart"/>
      <w:r w:rsidRPr="006F12AC">
        <w:rPr>
          <w:rFonts w:cs="Times New Roman"/>
          <w:szCs w:val="28"/>
        </w:rPr>
        <w:t>Переслени</w:t>
      </w:r>
      <w:proofErr w:type="spellEnd"/>
      <w:r w:rsidRPr="006F12AC">
        <w:rPr>
          <w:rFonts w:cs="Times New Roman"/>
          <w:szCs w:val="28"/>
        </w:rPr>
        <w:t xml:space="preserve"> Л. И., Чупров Л. Ф.)</w:t>
      </w:r>
    </w:p>
    <w:p w14:paraId="2853D119" w14:textId="77777777" w:rsidR="006F12AC" w:rsidRPr="006F12AC" w:rsidRDefault="006F12AC" w:rsidP="006E4470">
      <w:pPr>
        <w:pStyle w:val="a7"/>
        <w:tabs>
          <w:tab w:val="left" w:pos="851"/>
          <w:tab w:val="left" w:pos="993"/>
        </w:tabs>
        <w:spacing w:after="0"/>
        <w:ind w:left="0" w:firstLine="567"/>
        <w:jc w:val="both"/>
        <w:rPr>
          <w:rFonts w:cs="Times New Roman"/>
          <w:szCs w:val="28"/>
        </w:rPr>
      </w:pPr>
      <w:r w:rsidRPr="006F12AC">
        <w:rPr>
          <w:rStyle w:val="a4"/>
          <w:rFonts w:cs="Times New Roman"/>
          <w:b w:val="0"/>
          <w:szCs w:val="28"/>
          <w:shd w:val="clear" w:color="auto" w:fill="FFFFFF"/>
        </w:rPr>
        <w:t xml:space="preserve">- </w:t>
      </w:r>
      <w:proofErr w:type="gramStart"/>
      <w:r w:rsidRPr="006F12AC">
        <w:rPr>
          <w:rStyle w:val="a4"/>
          <w:rFonts w:cs="Times New Roman"/>
          <w:b w:val="0"/>
          <w:szCs w:val="28"/>
          <w:shd w:val="clear" w:color="auto" w:fill="FFFFFF"/>
        </w:rPr>
        <w:t xml:space="preserve">коммуникативных: </w:t>
      </w:r>
      <w:r w:rsidRPr="006F12AC">
        <w:rPr>
          <w:rStyle w:val="a4"/>
          <w:rFonts w:cs="Times New Roman"/>
          <w:szCs w:val="28"/>
        </w:rPr>
        <w:t xml:space="preserve"> </w:t>
      </w:r>
      <w:r w:rsidRPr="006F12AC">
        <w:rPr>
          <w:rStyle w:val="a4"/>
          <w:rFonts w:cs="Times New Roman"/>
          <w:b w:val="0"/>
          <w:szCs w:val="28"/>
        </w:rPr>
        <w:t>Методика</w:t>
      </w:r>
      <w:proofErr w:type="gramEnd"/>
      <w:r w:rsidRPr="006F12AC">
        <w:rPr>
          <w:rStyle w:val="a4"/>
          <w:rFonts w:cs="Times New Roman"/>
          <w:szCs w:val="28"/>
        </w:rPr>
        <w:t xml:space="preserve"> «</w:t>
      </w:r>
      <w:r w:rsidRPr="006F12AC">
        <w:rPr>
          <w:rFonts w:cs="Times New Roman"/>
          <w:szCs w:val="28"/>
        </w:rPr>
        <w:t xml:space="preserve">Рукавички» (Г.А. Цукерман) </w:t>
      </w:r>
    </w:p>
    <w:p w14:paraId="524364E1" w14:textId="32897BA8" w:rsidR="006F12AC" w:rsidRPr="006F12AC" w:rsidRDefault="006F12AC" w:rsidP="006E4470">
      <w:pPr>
        <w:pStyle w:val="a7"/>
        <w:tabs>
          <w:tab w:val="left" w:pos="851"/>
          <w:tab w:val="left" w:pos="993"/>
        </w:tabs>
        <w:spacing w:after="0"/>
        <w:ind w:left="0" w:firstLine="567"/>
        <w:jc w:val="both"/>
        <w:rPr>
          <w:rFonts w:cs="Times New Roman"/>
          <w:szCs w:val="28"/>
          <w:lang w:eastAsia="ru-RU"/>
        </w:rPr>
      </w:pPr>
      <w:r w:rsidRPr="006F12AC">
        <w:rPr>
          <w:rStyle w:val="a4"/>
          <w:rFonts w:cs="Times New Roman"/>
          <w:b w:val="0"/>
          <w:szCs w:val="28"/>
        </w:rPr>
        <w:t xml:space="preserve">- </w:t>
      </w:r>
      <w:proofErr w:type="gramStart"/>
      <w:r w:rsidRPr="006F12AC">
        <w:rPr>
          <w:rStyle w:val="a4"/>
          <w:rFonts w:cs="Times New Roman"/>
          <w:b w:val="0"/>
          <w:szCs w:val="28"/>
        </w:rPr>
        <w:t xml:space="preserve">регулятивных:   </w:t>
      </w:r>
      <w:proofErr w:type="gramEnd"/>
      <w:r w:rsidRPr="006F12AC">
        <w:rPr>
          <w:rStyle w:val="a4"/>
          <w:rFonts w:cs="Times New Roman"/>
          <w:szCs w:val="28"/>
        </w:rPr>
        <w:t>«</w:t>
      </w:r>
      <w:r w:rsidRPr="006F12AC">
        <w:rPr>
          <w:rFonts w:cs="Times New Roman"/>
          <w:szCs w:val="28"/>
        </w:rPr>
        <w:t>Тест простых поручений» (</w:t>
      </w:r>
      <w:proofErr w:type="spellStart"/>
      <w:r w:rsidRPr="006F12AC">
        <w:rPr>
          <w:rFonts w:cs="Times New Roman"/>
          <w:szCs w:val="28"/>
        </w:rPr>
        <w:t>Ахмеджановой</w:t>
      </w:r>
      <w:proofErr w:type="spellEnd"/>
      <w:r w:rsidRPr="006F12AC">
        <w:rPr>
          <w:rFonts w:cs="Times New Roman"/>
          <w:szCs w:val="28"/>
        </w:rPr>
        <w:t> Э.Р.)</w:t>
      </w:r>
    </w:p>
    <w:p w14:paraId="7549946A" w14:textId="77777777" w:rsidR="008412BA" w:rsidRPr="006F12AC" w:rsidRDefault="00903F3E" w:rsidP="006E4470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cs="Times New Roman"/>
          <w:szCs w:val="28"/>
          <w:lang w:eastAsia="ru-RU"/>
        </w:rPr>
      </w:pPr>
      <w:r w:rsidRPr="006F12AC">
        <w:rPr>
          <w:rFonts w:cs="Times New Roman"/>
          <w:szCs w:val="28"/>
          <w:lang w:eastAsia="ru-RU"/>
        </w:rPr>
        <w:t>Определение уровня развития воображения. О.М.</w:t>
      </w:r>
      <w:r w:rsidR="008412BA" w:rsidRPr="006F12AC">
        <w:rPr>
          <w:rFonts w:cs="Times New Roman"/>
          <w:szCs w:val="28"/>
          <w:lang w:eastAsia="ru-RU"/>
        </w:rPr>
        <w:t xml:space="preserve"> Дьяченко «Дорисовывание фигур»;</w:t>
      </w:r>
    </w:p>
    <w:p w14:paraId="0A9351E7" w14:textId="6F998F9B" w:rsidR="00CB6FF7" w:rsidRDefault="006319A5" w:rsidP="006E4470">
      <w:pPr>
        <w:tabs>
          <w:tab w:val="left" w:pos="851"/>
        </w:tabs>
        <w:spacing w:after="0" w:line="276" w:lineRule="auto"/>
        <w:ind w:firstLine="567"/>
        <w:jc w:val="both"/>
        <w:rPr>
          <w:rFonts w:cs="Times New Roman"/>
          <w:b/>
          <w:bCs/>
          <w:i/>
          <w:iCs/>
          <w:color w:val="1F3864" w:themeColor="accent1" w:themeShade="80"/>
          <w:szCs w:val="28"/>
        </w:rPr>
      </w:pPr>
      <w:r w:rsidRPr="006319A5">
        <w:rPr>
          <w:rFonts w:cs="Times New Roman"/>
          <w:b/>
          <w:bCs/>
          <w:i/>
          <w:iCs/>
          <w:color w:val="1F3864" w:themeColor="accent1" w:themeShade="80"/>
          <w:szCs w:val="28"/>
        </w:rPr>
        <w:t>Родители (законные представители)</w:t>
      </w:r>
      <w:r>
        <w:rPr>
          <w:rFonts w:cs="Times New Roman"/>
          <w:b/>
          <w:bCs/>
          <w:i/>
          <w:iCs/>
          <w:color w:val="1F3864" w:themeColor="accent1" w:themeShade="80"/>
          <w:szCs w:val="28"/>
        </w:rPr>
        <w:t>:</w:t>
      </w:r>
    </w:p>
    <w:p w14:paraId="0B1E84F1" w14:textId="77777777" w:rsidR="006319A5" w:rsidRPr="006319A5" w:rsidRDefault="006319A5" w:rsidP="006E4470">
      <w:pPr>
        <w:pStyle w:val="a7"/>
        <w:numPr>
          <w:ilvl w:val="0"/>
          <w:numId w:val="25"/>
        </w:numPr>
        <w:tabs>
          <w:tab w:val="left" w:pos="851"/>
        </w:tabs>
        <w:ind w:left="0" w:firstLine="567"/>
        <w:rPr>
          <w:rFonts w:cs="Times New Roman"/>
          <w:szCs w:val="28"/>
        </w:rPr>
      </w:pPr>
      <w:r w:rsidRPr="006319A5">
        <w:rPr>
          <w:rFonts w:cs="Times New Roman"/>
          <w:szCs w:val="28"/>
        </w:rPr>
        <w:t>Беседа «Родительское сочинение»</w:t>
      </w:r>
    </w:p>
    <w:p w14:paraId="5E80A1E6" w14:textId="77AED5BC" w:rsidR="006319A5" w:rsidRDefault="006319A5" w:rsidP="006E4470">
      <w:pPr>
        <w:pStyle w:val="a7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rFonts w:cs="Times New Roman"/>
          <w:szCs w:val="28"/>
        </w:rPr>
      </w:pPr>
      <w:r w:rsidRPr="006319A5">
        <w:rPr>
          <w:rFonts w:cs="Times New Roman"/>
          <w:szCs w:val="28"/>
        </w:rPr>
        <w:t xml:space="preserve">Анкетирование (по адаптированным </w:t>
      </w:r>
      <w:proofErr w:type="gramStart"/>
      <w:r>
        <w:rPr>
          <w:rFonts w:cs="Times New Roman"/>
          <w:szCs w:val="28"/>
        </w:rPr>
        <w:t>а</w:t>
      </w:r>
      <w:r w:rsidRPr="006319A5">
        <w:rPr>
          <w:rFonts w:cs="Times New Roman"/>
          <w:szCs w:val="28"/>
        </w:rPr>
        <w:t>нкетам  с</w:t>
      </w:r>
      <w:proofErr w:type="gramEnd"/>
      <w:r w:rsidRPr="006319A5">
        <w:rPr>
          <w:rFonts w:cs="Times New Roman"/>
          <w:szCs w:val="28"/>
        </w:rPr>
        <w:t xml:space="preserve"> учетом специфики образовательных отношений в детском саду);</w:t>
      </w:r>
    </w:p>
    <w:p w14:paraId="69321429" w14:textId="77777777" w:rsidR="006319A5" w:rsidRDefault="006319A5" w:rsidP="006E4470">
      <w:pPr>
        <w:pStyle w:val="a7"/>
        <w:numPr>
          <w:ilvl w:val="0"/>
          <w:numId w:val="25"/>
        </w:numPr>
        <w:tabs>
          <w:tab w:val="left" w:pos="851"/>
        </w:tabs>
        <w:ind w:left="0" w:firstLine="567"/>
        <w:rPr>
          <w:rFonts w:cs="Times New Roman"/>
          <w:szCs w:val="28"/>
        </w:rPr>
      </w:pPr>
      <w:r w:rsidRPr="006319A5">
        <w:rPr>
          <w:rFonts w:cs="Times New Roman"/>
          <w:szCs w:val="28"/>
        </w:rPr>
        <w:t xml:space="preserve">Методики исследования детско-родительских отношений: </w:t>
      </w:r>
    </w:p>
    <w:p w14:paraId="3AE4B591" w14:textId="77777777" w:rsidR="006319A5" w:rsidRDefault="006319A5" w:rsidP="006E4470">
      <w:pPr>
        <w:pStyle w:val="a7"/>
        <w:tabs>
          <w:tab w:val="left" w:pos="851"/>
        </w:tabs>
        <w:ind w:left="0"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319A5">
        <w:rPr>
          <w:rFonts w:cs="Times New Roman"/>
          <w:szCs w:val="28"/>
        </w:rPr>
        <w:t>опросник стиля воспитывающего родительского поведения Эйдемиллера Э.Г.,</w:t>
      </w:r>
    </w:p>
    <w:p w14:paraId="16B00E0B" w14:textId="77777777" w:rsidR="006E4470" w:rsidRDefault="006319A5" w:rsidP="006E4470">
      <w:pPr>
        <w:pStyle w:val="a7"/>
        <w:tabs>
          <w:tab w:val="left" w:pos="851"/>
        </w:tabs>
        <w:ind w:left="0" w:firstLine="567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6319A5">
        <w:rPr>
          <w:rFonts w:cs="Times New Roman"/>
          <w:szCs w:val="28"/>
        </w:rPr>
        <w:t xml:space="preserve"> опросник родительских отношений Варги – Столина</w:t>
      </w:r>
    </w:p>
    <w:p w14:paraId="49CB293E" w14:textId="440F36A4" w:rsidR="006319A5" w:rsidRDefault="006319A5" w:rsidP="006E4470">
      <w:pPr>
        <w:pStyle w:val="a7"/>
        <w:tabs>
          <w:tab w:val="left" w:pos="851"/>
        </w:tabs>
        <w:ind w:left="0" w:firstLine="567"/>
        <w:rPr>
          <w:rFonts w:cs="Times New Roman"/>
          <w:b/>
          <w:bCs/>
          <w:i/>
          <w:iCs/>
          <w:color w:val="1F3864" w:themeColor="accent1" w:themeShade="80"/>
          <w:szCs w:val="28"/>
        </w:rPr>
      </w:pPr>
      <w:r>
        <w:rPr>
          <w:rFonts w:cs="Times New Roman"/>
          <w:b/>
          <w:bCs/>
          <w:i/>
          <w:iCs/>
          <w:color w:val="1F3864" w:themeColor="accent1" w:themeShade="80"/>
          <w:szCs w:val="28"/>
        </w:rPr>
        <w:t>Педагоги:</w:t>
      </w:r>
    </w:p>
    <w:p w14:paraId="2645041D" w14:textId="10EF6E38" w:rsidR="006319A5" w:rsidRPr="006319A5" w:rsidRDefault="006319A5" w:rsidP="006E4470">
      <w:pPr>
        <w:pStyle w:val="a7"/>
        <w:numPr>
          <w:ilvl w:val="0"/>
          <w:numId w:val="26"/>
        </w:numPr>
        <w:tabs>
          <w:tab w:val="left" w:pos="851"/>
        </w:tabs>
        <w:ind w:left="0" w:firstLine="567"/>
        <w:rPr>
          <w:rFonts w:cs="Times New Roman"/>
          <w:szCs w:val="28"/>
        </w:rPr>
      </w:pPr>
      <w:r w:rsidRPr="006319A5">
        <w:rPr>
          <w:rFonts w:cs="Times New Roman"/>
          <w:szCs w:val="28"/>
        </w:rPr>
        <w:t xml:space="preserve">Беседа; </w:t>
      </w:r>
      <w:r>
        <w:rPr>
          <w:rFonts w:cs="Times New Roman"/>
          <w:szCs w:val="28"/>
        </w:rPr>
        <w:t>и</w:t>
      </w:r>
      <w:r w:rsidRPr="006319A5">
        <w:rPr>
          <w:rFonts w:cs="Times New Roman"/>
          <w:szCs w:val="28"/>
        </w:rPr>
        <w:t>нтервью</w:t>
      </w:r>
    </w:p>
    <w:p w14:paraId="41C0A3F7" w14:textId="77777777" w:rsidR="006319A5" w:rsidRPr="006319A5" w:rsidRDefault="006319A5" w:rsidP="006E4470">
      <w:pPr>
        <w:pStyle w:val="a7"/>
        <w:numPr>
          <w:ilvl w:val="0"/>
          <w:numId w:val="26"/>
        </w:numPr>
        <w:tabs>
          <w:tab w:val="left" w:pos="851"/>
        </w:tabs>
        <w:ind w:left="0" w:firstLine="567"/>
        <w:rPr>
          <w:rFonts w:cs="Times New Roman"/>
          <w:b/>
          <w:bCs/>
          <w:i/>
          <w:iCs/>
          <w:color w:val="1F3864" w:themeColor="accent1" w:themeShade="80"/>
          <w:szCs w:val="28"/>
          <w:lang w:eastAsia="ru-RU"/>
        </w:rPr>
      </w:pPr>
      <w:r w:rsidRPr="006319A5">
        <w:rPr>
          <w:rFonts w:cs="Times New Roman"/>
          <w:szCs w:val="28"/>
        </w:rPr>
        <w:t xml:space="preserve">Методики исследования особенностей профессиональных качеств и эмоционального выгорания: методика «Диагностика </w:t>
      </w:r>
      <w:proofErr w:type="gramStart"/>
      <w:r w:rsidRPr="006319A5">
        <w:rPr>
          <w:rFonts w:cs="Times New Roman"/>
          <w:szCs w:val="28"/>
        </w:rPr>
        <w:t>профессионального  выгорания</w:t>
      </w:r>
      <w:proofErr w:type="gramEnd"/>
      <w:r w:rsidRPr="006319A5">
        <w:rPr>
          <w:rFonts w:cs="Times New Roman"/>
          <w:szCs w:val="28"/>
        </w:rPr>
        <w:t xml:space="preserve">» К </w:t>
      </w:r>
      <w:proofErr w:type="spellStart"/>
      <w:r w:rsidRPr="006319A5">
        <w:rPr>
          <w:rFonts w:cs="Times New Roman"/>
          <w:szCs w:val="28"/>
        </w:rPr>
        <w:t>Маслач</w:t>
      </w:r>
      <w:proofErr w:type="spellEnd"/>
      <w:r w:rsidRPr="006319A5">
        <w:rPr>
          <w:rFonts w:cs="Times New Roman"/>
          <w:szCs w:val="28"/>
        </w:rPr>
        <w:t xml:space="preserve">, С. Джексон, методика В.В. Бойко «Исследование  эмоционального выгорания», </w:t>
      </w:r>
    </w:p>
    <w:p w14:paraId="75EE15E7" w14:textId="729B0FF8" w:rsidR="006319A5" w:rsidRPr="006319A5" w:rsidRDefault="006319A5" w:rsidP="006E4470">
      <w:pPr>
        <w:pStyle w:val="a7"/>
        <w:numPr>
          <w:ilvl w:val="0"/>
          <w:numId w:val="26"/>
        </w:numPr>
        <w:tabs>
          <w:tab w:val="left" w:pos="851"/>
        </w:tabs>
        <w:ind w:left="0" w:firstLine="567"/>
        <w:rPr>
          <w:rFonts w:cs="Times New Roman"/>
          <w:b/>
          <w:bCs/>
          <w:i/>
          <w:iCs/>
          <w:color w:val="1F3864" w:themeColor="accent1" w:themeShade="80"/>
          <w:szCs w:val="28"/>
          <w:lang w:eastAsia="ru-RU"/>
        </w:rPr>
      </w:pPr>
      <w:r w:rsidRPr="006319A5">
        <w:rPr>
          <w:rFonts w:cs="Times New Roman"/>
          <w:szCs w:val="28"/>
        </w:rPr>
        <w:t xml:space="preserve">методика оценки агрессивности педагога А.  </w:t>
      </w:r>
      <w:proofErr w:type="spellStart"/>
      <w:r w:rsidRPr="006319A5">
        <w:rPr>
          <w:rFonts w:cs="Times New Roman"/>
          <w:szCs w:val="28"/>
        </w:rPr>
        <w:t>Ассингера</w:t>
      </w:r>
      <w:proofErr w:type="spellEnd"/>
    </w:p>
    <w:p w14:paraId="064C1D8A" w14:textId="17509C92" w:rsidR="00662157" w:rsidRPr="00662157" w:rsidRDefault="004A5B59" w:rsidP="008E7F20">
      <w:pPr>
        <w:tabs>
          <w:tab w:val="left" w:pos="851"/>
        </w:tabs>
        <w:spacing w:after="0" w:line="276" w:lineRule="auto"/>
        <w:ind w:firstLine="567"/>
        <w:jc w:val="both"/>
        <w:rPr>
          <w:rFonts w:cs="Times New Roman"/>
          <w:szCs w:val="28"/>
        </w:rPr>
      </w:pPr>
      <w:r w:rsidRPr="006E4470">
        <w:rPr>
          <w:rFonts w:cs="Times New Roman"/>
          <w:b/>
          <w:bCs/>
          <w:color w:val="1F3864" w:themeColor="accent1" w:themeShade="80"/>
          <w:szCs w:val="28"/>
          <w:lang w:eastAsia="ru-RU"/>
        </w:rPr>
        <w:t xml:space="preserve">   </w:t>
      </w:r>
      <w:r w:rsidR="00662157" w:rsidRPr="006E4470">
        <w:rPr>
          <w:rFonts w:cs="Times New Roman"/>
          <w:b/>
          <w:bCs/>
          <w:color w:val="1F3864" w:themeColor="accent1" w:themeShade="80"/>
          <w:szCs w:val="28"/>
        </w:rPr>
        <w:t xml:space="preserve">     </w:t>
      </w:r>
      <w:proofErr w:type="spellStart"/>
      <w:r w:rsidR="00662157" w:rsidRPr="006E4470">
        <w:rPr>
          <w:rFonts w:cs="Times New Roman"/>
          <w:b/>
          <w:bCs/>
          <w:i/>
          <w:color w:val="1F3864" w:themeColor="accent1" w:themeShade="80"/>
          <w:szCs w:val="28"/>
        </w:rPr>
        <w:t>Коррекционно</w:t>
      </w:r>
      <w:proofErr w:type="spellEnd"/>
      <w:r w:rsidR="00662157" w:rsidRPr="006E4470">
        <w:rPr>
          <w:rFonts w:cs="Times New Roman"/>
          <w:b/>
          <w:bCs/>
          <w:i/>
          <w:color w:val="1F3864" w:themeColor="accent1" w:themeShade="80"/>
          <w:szCs w:val="28"/>
        </w:rPr>
        <w:t xml:space="preserve"> – развивающая работа</w:t>
      </w:r>
      <w:r w:rsidR="00662157" w:rsidRPr="006E4470">
        <w:rPr>
          <w:rFonts w:cs="Times New Roman"/>
          <w:color w:val="1F3864" w:themeColor="accent1" w:themeShade="80"/>
          <w:szCs w:val="28"/>
        </w:rPr>
        <w:t xml:space="preserve"> </w:t>
      </w:r>
      <w:r w:rsidR="00662157">
        <w:rPr>
          <w:rFonts w:cs="Times New Roman"/>
          <w:szCs w:val="28"/>
        </w:rPr>
        <w:t xml:space="preserve">– это </w:t>
      </w:r>
      <w:r w:rsidR="00662157" w:rsidRPr="003C2E99">
        <w:rPr>
          <w:rFonts w:cs="Times New Roman"/>
          <w:szCs w:val="28"/>
        </w:rPr>
        <w:t>создание условий для раскрытия поте</w:t>
      </w:r>
      <w:r w:rsidR="003A5E6A">
        <w:rPr>
          <w:rFonts w:cs="Times New Roman"/>
          <w:szCs w:val="28"/>
        </w:rPr>
        <w:t>нциальных возможностей ребенка. К</w:t>
      </w:r>
      <w:r w:rsidR="00662157" w:rsidRPr="003C2E99">
        <w:rPr>
          <w:rFonts w:cs="Times New Roman"/>
          <w:szCs w:val="28"/>
        </w:rPr>
        <w:t>оррекция отклонений психичес</w:t>
      </w:r>
      <w:r w:rsidR="003A5E6A">
        <w:rPr>
          <w:rFonts w:cs="Times New Roman"/>
          <w:szCs w:val="28"/>
        </w:rPr>
        <w:t>кого развития направлена</w:t>
      </w:r>
      <w:r w:rsidR="003A5E6A" w:rsidRPr="003C2E99">
        <w:rPr>
          <w:rFonts w:cs="Times New Roman"/>
          <w:szCs w:val="28"/>
        </w:rPr>
        <w:t xml:space="preserve"> на повышение возможностей ребенка в обучении, поведении, в отношении с другими людьми – детьми и взрослыми, на раскрытии его потенциальных творческих </w:t>
      </w:r>
      <w:r w:rsidR="003A5E6A">
        <w:rPr>
          <w:rFonts w:cs="Times New Roman"/>
          <w:szCs w:val="28"/>
        </w:rPr>
        <w:t>способностей.</w:t>
      </w:r>
      <w:r w:rsidR="00662157">
        <w:rPr>
          <w:rFonts w:cs="Times New Roman"/>
          <w:szCs w:val="28"/>
        </w:rPr>
        <w:t xml:space="preserve"> </w:t>
      </w:r>
      <w:r w:rsidR="00662157" w:rsidRPr="003C2E99">
        <w:rPr>
          <w:rFonts w:cs="Times New Roman"/>
          <w:szCs w:val="28"/>
        </w:rPr>
        <w:t xml:space="preserve">Этому направлению уделяется большое значение. </w:t>
      </w:r>
      <w:r w:rsidR="00662157">
        <w:rPr>
          <w:rFonts w:cs="Times New Roman"/>
          <w:szCs w:val="28"/>
        </w:rPr>
        <w:t xml:space="preserve">  </w:t>
      </w:r>
    </w:p>
    <w:p w14:paraId="3115DF4C" w14:textId="77777777" w:rsidR="008412BA" w:rsidRPr="004A5B59" w:rsidRDefault="00662157" w:rsidP="008E7F20">
      <w:pPr>
        <w:tabs>
          <w:tab w:val="left" w:pos="851"/>
        </w:tabs>
        <w:spacing w:after="0" w:line="276" w:lineRule="auto"/>
        <w:ind w:firstLine="567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     </w:t>
      </w:r>
      <w:r w:rsidR="004A5B59" w:rsidRPr="004A5B59">
        <w:rPr>
          <w:rFonts w:cs="Times New Roman"/>
          <w:szCs w:val="28"/>
          <w:lang w:eastAsia="ru-RU"/>
        </w:rPr>
        <w:t>В своей деятельности успешно реализую</w:t>
      </w:r>
      <w:r w:rsidR="004A5B59">
        <w:rPr>
          <w:rFonts w:cs="Times New Roman"/>
          <w:szCs w:val="28"/>
          <w:lang w:eastAsia="ru-RU"/>
        </w:rPr>
        <w:t xml:space="preserve"> программы</w:t>
      </w:r>
      <w:r w:rsidR="004A5B59" w:rsidRPr="004A5B59">
        <w:rPr>
          <w:rFonts w:cs="Times New Roman"/>
          <w:szCs w:val="28"/>
          <w:lang w:eastAsia="ru-RU"/>
        </w:rPr>
        <w:t>:</w:t>
      </w:r>
    </w:p>
    <w:p w14:paraId="2F2427E0" w14:textId="77777777" w:rsidR="008412BA" w:rsidRPr="00E73CC1" w:rsidRDefault="00866EAE" w:rsidP="008E7F20">
      <w:pPr>
        <w:pStyle w:val="a7"/>
        <w:numPr>
          <w:ilvl w:val="0"/>
          <w:numId w:val="2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cs="Times New Roman"/>
          <w:b/>
          <w:szCs w:val="28"/>
          <w:lang w:eastAsia="ru-RU"/>
        </w:rPr>
      </w:pPr>
      <w:r w:rsidRPr="008412BA">
        <w:rPr>
          <w:rFonts w:cs="Times New Roman"/>
          <w:szCs w:val="28"/>
          <w:lang w:eastAsia="ru-RU"/>
        </w:rPr>
        <w:t xml:space="preserve">Коррекционная работа с детьми, которые имеют проблемы в адаптации к условиям детского сада. А.С. </w:t>
      </w:r>
      <w:proofErr w:type="spellStart"/>
      <w:r w:rsidRPr="008412BA">
        <w:rPr>
          <w:rFonts w:cs="Times New Roman"/>
          <w:szCs w:val="28"/>
          <w:lang w:eastAsia="ru-RU"/>
        </w:rPr>
        <w:t>Роньжина</w:t>
      </w:r>
      <w:proofErr w:type="spellEnd"/>
      <w:r w:rsidRPr="008412BA">
        <w:rPr>
          <w:rFonts w:cs="Times New Roman"/>
          <w:szCs w:val="28"/>
          <w:lang w:eastAsia="ru-RU"/>
        </w:rPr>
        <w:t xml:space="preserve"> «Занятие с детьми </w:t>
      </w:r>
      <w:r w:rsidR="001B0DE5" w:rsidRPr="008412BA">
        <w:rPr>
          <w:rFonts w:cs="Times New Roman"/>
          <w:szCs w:val="28"/>
          <w:lang w:eastAsia="ru-RU"/>
        </w:rPr>
        <w:t>2 – 4 – х лет в период адаптации к дошкольному учреждению</w:t>
      </w:r>
      <w:r w:rsidRPr="008412BA">
        <w:rPr>
          <w:rFonts w:cs="Times New Roman"/>
          <w:szCs w:val="28"/>
          <w:lang w:eastAsia="ru-RU"/>
        </w:rPr>
        <w:t>»</w:t>
      </w:r>
      <w:r w:rsidR="008412BA">
        <w:rPr>
          <w:rFonts w:cs="Times New Roman"/>
          <w:szCs w:val="28"/>
          <w:lang w:eastAsia="ru-RU"/>
        </w:rPr>
        <w:t>;</w:t>
      </w:r>
    </w:p>
    <w:p w14:paraId="6C73099F" w14:textId="1445094F" w:rsidR="00E73CC1" w:rsidRPr="008412BA" w:rsidRDefault="00E73CC1" w:rsidP="008E7F20">
      <w:pPr>
        <w:pStyle w:val="a7"/>
        <w:numPr>
          <w:ilvl w:val="0"/>
          <w:numId w:val="2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cs="Times New Roman"/>
          <w:b/>
          <w:szCs w:val="28"/>
          <w:lang w:eastAsia="ru-RU"/>
        </w:rPr>
      </w:pPr>
      <w:r>
        <w:lastRenderedPageBreak/>
        <w:t xml:space="preserve">Психологические занятия с дошкольниками «Цветик – Семицветик» </w:t>
      </w:r>
      <w:proofErr w:type="spellStart"/>
      <w:r>
        <w:t>Н.Ю.Куражевой</w:t>
      </w:r>
      <w:proofErr w:type="spellEnd"/>
      <w:r>
        <w:t xml:space="preserve"> (развитие познавательных процессов, личностной и эмоциональной сферы, коммуникативных умений, воли и интеллекта)</w:t>
      </w:r>
    </w:p>
    <w:p w14:paraId="57F9F72C" w14:textId="77777777" w:rsidR="00E73CC1" w:rsidRPr="00E73CC1" w:rsidRDefault="00E73CC1" w:rsidP="008E7F20">
      <w:pPr>
        <w:pStyle w:val="a7"/>
        <w:numPr>
          <w:ilvl w:val="0"/>
          <w:numId w:val="2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cs="Times New Roman"/>
          <w:b/>
          <w:szCs w:val="28"/>
          <w:lang w:eastAsia="ru-RU"/>
        </w:rPr>
      </w:pPr>
      <w:proofErr w:type="spellStart"/>
      <w:r>
        <w:t>Коррекционно</w:t>
      </w:r>
      <w:proofErr w:type="spellEnd"/>
      <w:r>
        <w:t xml:space="preserve"> – развивающие занятия с детьми </w:t>
      </w:r>
      <w:proofErr w:type="spellStart"/>
      <w:r>
        <w:t>Шарохина</w:t>
      </w:r>
      <w:proofErr w:type="spellEnd"/>
      <w:r>
        <w:t xml:space="preserve"> В.Л.  (</w:t>
      </w:r>
      <w:r w:rsidRPr="006F7EB0">
        <w:t>разви</w:t>
      </w:r>
      <w:r w:rsidRPr="006F7EB0">
        <w:softHyphen/>
        <w:t>ти</w:t>
      </w:r>
      <w:r>
        <w:t xml:space="preserve">е познавательных процессов, </w:t>
      </w:r>
      <w:r w:rsidRPr="006F7EB0">
        <w:t>эмоционально-личностной сфе</w:t>
      </w:r>
      <w:r w:rsidRPr="006F7EB0">
        <w:softHyphen/>
        <w:t>ры</w:t>
      </w:r>
      <w:r>
        <w:t xml:space="preserve">, коммуникативных способностей </w:t>
      </w:r>
      <w:r w:rsidRPr="006F7EB0">
        <w:t>детей</w:t>
      </w:r>
      <w:r>
        <w:t>)</w:t>
      </w:r>
    </w:p>
    <w:p w14:paraId="5F645A28" w14:textId="67238032" w:rsidR="008412BA" w:rsidRPr="00E73CC1" w:rsidRDefault="00F312B5" w:rsidP="008E7F20">
      <w:pPr>
        <w:pStyle w:val="a7"/>
        <w:numPr>
          <w:ilvl w:val="0"/>
          <w:numId w:val="2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cs="Times New Roman"/>
          <w:b/>
          <w:szCs w:val="28"/>
          <w:lang w:eastAsia="ru-RU"/>
        </w:rPr>
      </w:pPr>
      <w:r w:rsidRPr="008412BA">
        <w:rPr>
          <w:rFonts w:cs="Times New Roman"/>
          <w:szCs w:val="28"/>
          <w:lang w:eastAsia="ru-RU"/>
        </w:rPr>
        <w:t>Развитие социально – коммуникативной сфе</w:t>
      </w:r>
      <w:r w:rsidR="008412BA">
        <w:rPr>
          <w:rFonts w:cs="Times New Roman"/>
          <w:szCs w:val="28"/>
          <w:lang w:eastAsia="ru-RU"/>
        </w:rPr>
        <w:t xml:space="preserve">ры. С.И. </w:t>
      </w:r>
      <w:proofErr w:type="spellStart"/>
      <w:r w:rsidR="008412BA">
        <w:rPr>
          <w:rFonts w:cs="Times New Roman"/>
          <w:szCs w:val="28"/>
          <w:lang w:eastAsia="ru-RU"/>
        </w:rPr>
        <w:t>Семенаки</w:t>
      </w:r>
      <w:proofErr w:type="spellEnd"/>
      <w:r w:rsidR="008412BA">
        <w:rPr>
          <w:rFonts w:cs="Times New Roman"/>
          <w:szCs w:val="28"/>
          <w:lang w:eastAsia="ru-RU"/>
        </w:rPr>
        <w:t xml:space="preserve"> «Уроки добра»;</w:t>
      </w:r>
    </w:p>
    <w:p w14:paraId="57340804" w14:textId="02246304" w:rsidR="00E73CC1" w:rsidRPr="000525F5" w:rsidRDefault="00E73CC1" w:rsidP="008E7F20">
      <w:pPr>
        <w:pStyle w:val="a7"/>
        <w:numPr>
          <w:ilvl w:val="0"/>
          <w:numId w:val="2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cs="Times New Roman"/>
          <w:b/>
          <w:szCs w:val="28"/>
          <w:lang w:eastAsia="ru-RU"/>
        </w:rPr>
      </w:pPr>
      <w:proofErr w:type="spellStart"/>
      <w:r>
        <w:t>Коррекционно</w:t>
      </w:r>
      <w:proofErr w:type="spellEnd"/>
      <w:r>
        <w:t xml:space="preserve"> - развивающие занятия с будущими первоклассниками по программе развития когнитивной сферы (</w:t>
      </w:r>
      <w:proofErr w:type="spellStart"/>
      <w:r>
        <w:t>О.В.Крикун</w:t>
      </w:r>
      <w:proofErr w:type="spellEnd"/>
      <w:r>
        <w:t xml:space="preserve">), и по программе подготовки к школе Ю.В. </w:t>
      </w:r>
      <w:proofErr w:type="spellStart"/>
      <w:r>
        <w:t>Останкова</w:t>
      </w:r>
      <w:proofErr w:type="spellEnd"/>
      <w:r>
        <w:t xml:space="preserve">, «Как Муравьишка в школу спешил» (Воробьева Н.Б., Казакова </w:t>
      </w:r>
      <w:proofErr w:type="gramStart"/>
      <w:r>
        <w:t>Е.О</w:t>
      </w:r>
      <w:proofErr w:type="gramEnd"/>
      <w:r>
        <w:t>)</w:t>
      </w:r>
    </w:p>
    <w:p w14:paraId="52D7D250" w14:textId="77777777" w:rsidR="00FF2A1A" w:rsidRPr="00FF2A1A" w:rsidRDefault="00E73CC1" w:rsidP="008E7F20">
      <w:pPr>
        <w:pStyle w:val="a7"/>
        <w:numPr>
          <w:ilvl w:val="0"/>
          <w:numId w:val="2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cs="Times New Roman"/>
          <w:b/>
          <w:szCs w:val="28"/>
          <w:lang w:eastAsia="ru-RU"/>
        </w:rPr>
      </w:pPr>
      <w:r>
        <w:rPr>
          <w:b/>
          <w:bCs/>
        </w:rPr>
        <w:t>Работа с детьми "группы риска"</w:t>
      </w:r>
    </w:p>
    <w:p w14:paraId="38B332EB" w14:textId="30F3010D" w:rsidR="00E73CC1" w:rsidRPr="00E73CC1" w:rsidRDefault="00FF2A1A" w:rsidP="008E7F20">
      <w:pPr>
        <w:pStyle w:val="a7"/>
        <w:tabs>
          <w:tab w:val="left" w:pos="851"/>
        </w:tabs>
        <w:spacing w:after="0" w:line="276" w:lineRule="auto"/>
        <w:ind w:left="0" w:firstLine="567"/>
        <w:jc w:val="both"/>
        <w:rPr>
          <w:rFonts w:cs="Times New Roman"/>
          <w:b/>
          <w:szCs w:val="28"/>
          <w:lang w:eastAsia="ru-RU"/>
        </w:rPr>
      </w:pPr>
      <w:r>
        <w:rPr>
          <w:b/>
          <w:bCs/>
        </w:rPr>
        <w:t xml:space="preserve">- </w:t>
      </w:r>
      <w:r w:rsidR="00E73CC1">
        <w:t>к-р программа по развитию эмпатии, коммуникативных навыков, профилактики агрессивности, конфликтности, замкнутости, тревожности (Е.А. Алябьева)</w:t>
      </w:r>
    </w:p>
    <w:p w14:paraId="7A4E77F1" w14:textId="34650CBD" w:rsidR="00E73CC1" w:rsidRPr="00E73CC1" w:rsidRDefault="00FF2A1A" w:rsidP="008E7F20">
      <w:pPr>
        <w:pStyle w:val="a7"/>
        <w:tabs>
          <w:tab w:val="left" w:pos="851"/>
        </w:tabs>
        <w:spacing w:after="0" w:line="276" w:lineRule="auto"/>
        <w:ind w:left="0" w:firstLine="567"/>
        <w:jc w:val="both"/>
        <w:rPr>
          <w:rFonts w:cs="Times New Roman"/>
          <w:b/>
          <w:szCs w:val="28"/>
          <w:lang w:eastAsia="ru-RU"/>
        </w:rPr>
      </w:pPr>
      <w:r>
        <w:t xml:space="preserve">- </w:t>
      </w:r>
      <w:r w:rsidR="00E73CC1">
        <w:t xml:space="preserve">к-р программа по работе с гиперактивными детьми дошкольного возраста (И.Л. </w:t>
      </w:r>
      <w:proofErr w:type="spellStart"/>
      <w:r w:rsidR="00E73CC1">
        <w:t>Арцишевской</w:t>
      </w:r>
      <w:proofErr w:type="spellEnd"/>
      <w:r w:rsidR="00E73CC1">
        <w:t>)</w:t>
      </w:r>
    </w:p>
    <w:p w14:paraId="3823648E" w14:textId="46F7A65C" w:rsidR="00E73CC1" w:rsidRDefault="00FF2A1A" w:rsidP="00C84EC5">
      <w:pPr>
        <w:pStyle w:val="a7"/>
        <w:tabs>
          <w:tab w:val="left" w:pos="851"/>
        </w:tabs>
        <w:spacing w:after="0"/>
        <w:ind w:left="0" w:firstLine="567"/>
        <w:jc w:val="both"/>
      </w:pPr>
      <w:r>
        <w:t xml:space="preserve">- </w:t>
      </w:r>
      <w:r w:rsidR="00E73CC1">
        <w:t xml:space="preserve">Работа психолога с проблемными дошкольниками И.С. </w:t>
      </w:r>
      <w:proofErr w:type="spellStart"/>
      <w:r w:rsidR="00E73CC1">
        <w:t>Погудкина</w:t>
      </w:r>
      <w:proofErr w:type="spellEnd"/>
      <w:r w:rsidR="00E73CC1">
        <w:t xml:space="preserve"> (конфликтными, тревожными)</w:t>
      </w:r>
    </w:p>
    <w:p w14:paraId="475C08AE" w14:textId="77777777" w:rsidR="00E73CC1" w:rsidRDefault="00E73CC1" w:rsidP="00C84EC5">
      <w:pPr>
        <w:pStyle w:val="a7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</w:pPr>
      <w:r>
        <w:t xml:space="preserve">Программы эмоционального развития положительной самооценки </w:t>
      </w:r>
    </w:p>
    <w:p w14:paraId="50891B25" w14:textId="36E341B2" w:rsidR="00E73CC1" w:rsidRDefault="00E73CC1" w:rsidP="00C84EC5">
      <w:pPr>
        <w:pStyle w:val="a7"/>
        <w:tabs>
          <w:tab w:val="left" w:pos="851"/>
        </w:tabs>
        <w:spacing w:after="0"/>
        <w:ind w:left="0" w:firstLine="567"/>
        <w:jc w:val="both"/>
      </w:pPr>
      <w:r>
        <w:t xml:space="preserve">Н.П. </w:t>
      </w:r>
      <w:proofErr w:type="spellStart"/>
      <w:r>
        <w:t>Слободяник</w:t>
      </w:r>
      <w:proofErr w:type="spellEnd"/>
      <w:r>
        <w:t xml:space="preserve"> «Я учусь владеть собой», О.В. </w:t>
      </w:r>
      <w:proofErr w:type="spellStart"/>
      <w:r>
        <w:t>Хухлаева</w:t>
      </w:r>
      <w:proofErr w:type="spellEnd"/>
      <w:r>
        <w:t>. И.М. Первушина «Тропинка к своему Я</w:t>
      </w:r>
      <w:proofErr w:type="gramStart"/>
      <w:r>
        <w:t>»,  С.В.</w:t>
      </w:r>
      <w:proofErr w:type="gramEnd"/>
      <w:r>
        <w:t xml:space="preserve"> Крюкова, Н.П. </w:t>
      </w:r>
      <w:proofErr w:type="spellStart"/>
      <w:r>
        <w:t>Слободяник</w:t>
      </w:r>
      <w:proofErr w:type="spellEnd"/>
      <w:r>
        <w:t xml:space="preserve"> «Удивляюсь. Злюсь, боюсь, хвастаюсь и радуюсь» </w:t>
      </w:r>
    </w:p>
    <w:p w14:paraId="71E194EE" w14:textId="77777777" w:rsidR="00E73CC1" w:rsidRDefault="00E73CC1" w:rsidP="00C84EC5">
      <w:pPr>
        <w:pStyle w:val="a7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</w:pPr>
      <w:r>
        <w:t>Л.И. Катаева к-р программа Работа с застенчивыми детьми</w:t>
      </w:r>
    </w:p>
    <w:p w14:paraId="37E2E163" w14:textId="77777777" w:rsidR="001C2CCE" w:rsidRDefault="00E73CC1" w:rsidP="00C84EC5">
      <w:pPr>
        <w:pStyle w:val="a7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</w:pPr>
      <w:r>
        <w:t>Проведение игр</w:t>
      </w:r>
      <w:r w:rsidR="00C84EC5">
        <w:t xml:space="preserve"> </w:t>
      </w:r>
      <w:r>
        <w:t>- упражнений, игр – ситуаций, коммуникативных игр (</w:t>
      </w:r>
      <w:r w:rsidRPr="00BF5FCE">
        <w:rPr>
          <w:iCs/>
          <w:shd w:val="clear" w:color="auto" w:fill="FFFFFF"/>
        </w:rPr>
        <w:t>«Давай поиграем»</w:t>
      </w:r>
      <w:r w:rsidRPr="00BF5FCE">
        <w:rPr>
          <w:b/>
          <w:shd w:val="clear" w:color="auto" w:fill="FFFFFF"/>
        </w:rPr>
        <w:t xml:space="preserve"> </w:t>
      </w:r>
      <w:r w:rsidRPr="00BF5FCE">
        <w:rPr>
          <w:shd w:val="clear" w:color="auto" w:fill="FFFFFF"/>
        </w:rPr>
        <w:t xml:space="preserve">И.А. </w:t>
      </w:r>
      <w:proofErr w:type="spellStart"/>
      <w:r w:rsidRPr="00BF5FCE">
        <w:rPr>
          <w:shd w:val="clear" w:color="auto" w:fill="FFFFFF"/>
        </w:rPr>
        <w:t>Пазухин</w:t>
      </w:r>
      <w:r>
        <w:rPr>
          <w:shd w:val="clear" w:color="auto" w:fill="FFFFFF"/>
        </w:rPr>
        <w:t>ой</w:t>
      </w:r>
      <w:proofErr w:type="spellEnd"/>
      <w:r>
        <w:rPr>
          <w:shd w:val="clear" w:color="auto" w:fill="FFFFFF"/>
        </w:rPr>
        <w:t xml:space="preserve">, «Развитие эмоционального мира детей» Н.Л. Кряжевой, «Лесенка радости» О.В. </w:t>
      </w:r>
      <w:proofErr w:type="spellStart"/>
      <w:r>
        <w:rPr>
          <w:shd w:val="clear" w:color="auto" w:fill="FFFFFF"/>
        </w:rPr>
        <w:t>Хухлаевой</w:t>
      </w:r>
      <w:proofErr w:type="spellEnd"/>
      <w:r>
        <w:rPr>
          <w:shd w:val="clear" w:color="auto" w:fill="FFFFFF"/>
        </w:rPr>
        <w:t>)</w:t>
      </w:r>
      <w:r w:rsidR="008C6B28">
        <w:t xml:space="preserve">  </w:t>
      </w:r>
    </w:p>
    <w:p w14:paraId="5B2CD8FD" w14:textId="66BF9CB1" w:rsidR="00662157" w:rsidRDefault="008C6B28" w:rsidP="001C2CCE">
      <w:pPr>
        <w:pStyle w:val="a7"/>
        <w:tabs>
          <w:tab w:val="left" w:pos="851"/>
        </w:tabs>
        <w:spacing w:after="0"/>
        <w:ind w:left="567"/>
        <w:jc w:val="both"/>
        <w:rPr>
          <w:b/>
          <w:color w:val="1F3864" w:themeColor="accent1" w:themeShade="80"/>
        </w:rPr>
      </w:pPr>
      <w:r>
        <w:t xml:space="preserve"> </w:t>
      </w:r>
      <w:r w:rsidR="00ED07D1">
        <w:rPr>
          <w:b/>
          <w:color w:val="1F3864" w:themeColor="accent1" w:themeShade="80"/>
        </w:rPr>
        <w:t>5. П</w:t>
      </w:r>
      <w:r w:rsidR="00662157" w:rsidRPr="00E6090E">
        <w:rPr>
          <w:b/>
          <w:color w:val="1F3864" w:themeColor="accent1" w:themeShade="80"/>
        </w:rPr>
        <w:t xml:space="preserve">еречень разработанных </w:t>
      </w:r>
      <w:r w:rsidRPr="00E6090E">
        <w:rPr>
          <w:b/>
          <w:color w:val="1F3864" w:themeColor="accent1" w:themeShade="80"/>
        </w:rPr>
        <w:t xml:space="preserve">педагогом – психологом </w:t>
      </w:r>
      <w:r w:rsidR="00662157" w:rsidRPr="00E6090E">
        <w:rPr>
          <w:b/>
          <w:color w:val="1F3864" w:themeColor="accent1" w:themeShade="80"/>
        </w:rPr>
        <w:t>локальных или методических документов, медиапродуктов, программ, проектов.</w:t>
      </w:r>
    </w:p>
    <w:p w14:paraId="61CF28AD" w14:textId="5B64B07C" w:rsidR="004F4795" w:rsidRPr="004F4795" w:rsidRDefault="003A5E6A" w:rsidP="00C84EC5">
      <w:pPr>
        <w:pStyle w:val="a7"/>
        <w:numPr>
          <w:ilvl w:val="0"/>
          <w:numId w:val="18"/>
        </w:numPr>
        <w:tabs>
          <w:tab w:val="left" w:pos="851"/>
        </w:tabs>
        <w:spacing w:after="0"/>
        <w:ind w:left="0" w:firstLine="567"/>
        <w:jc w:val="both"/>
      </w:pPr>
      <w:proofErr w:type="spellStart"/>
      <w:r>
        <w:t>П</w:t>
      </w:r>
      <w:r w:rsidR="000C0D97" w:rsidRPr="004F4795">
        <w:t>сихолого</w:t>
      </w:r>
      <w:proofErr w:type="spellEnd"/>
      <w:r w:rsidR="000C0D97" w:rsidRPr="004F4795">
        <w:t xml:space="preserve"> – педагогическая картотека игр </w:t>
      </w:r>
      <w:r w:rsidR="004F4795" w:rsidRPr="004F4795">
        <w:t xml:space="preserve">на развитие эмоциональной сферы детей дошкольного возраста, утверждена заведующим </w:t>
      </w:r>
      <w:r w:rsidR="007D404C">
        <w:t>Г</w:t>
      </w:r>
      <w:r w:rsidR="004F4795" w:rsidRPr="004F4795">
        <w:t xml:space="preserve">ДОУ </w:t>
      </w:r>
      <w:r w:rsidR="007D404C">
        <w:t>КДС комбинированного вида №3 «Ягодка»</w:t>
      </w:r>
    </w:p>
    <w:p w14:paraId="50331CA1" w14:textId="77777777" w:rsidR="007D404C" w:rsidRDefault="007D404C" w:rsidP="00C84EC5">
      <w:pPr>
        <w:pStyle w:val="a7"/>
        <w:numPr>
          <w:ilvl w:val="0"/>
          <w:numId w:val="18"/>
        </w:numPr>
        <w:tabs>
          <w:tab w:val="left" w:pos="851"/>
        </w:tabs>
        <w:spacing w:after="0"/>
        <w:ind w:left="0" w:firstLine="567"/>
        <w:jc w:val="both"/>
      </w:pPr>
      <w:r>
        <w:t>К</w:t>
      </w:r>
      <w:r w:rsidR="004F4795" w:rsidRPr="004F4795">
        <w:t xml:space="preserve">артотека релаксационных упражнений для детей дошкольного возраста, утверждена </w:t>
      </w:r>
      <w:r w:rsidRPr="004F4795">
        <w:t xml:space="preserve">заведующим </w:t>
      </w:r>
      <w:r>
        <w:t>Г</w:t>
      </w:r>
      <w:r w:rsidRPr="004F4795">
        <w:t xml:space="preserve">ДОУ </w:t>
      </w:r>
      <w:r>
        <w:t>КДС комбинированного вида №3 «Ягодка»</w:t>
      </w:r>
    </w:p>
    <w:p w14:paraId="6851DD50" w14:textId="77777777" w:rsidR="007D404C" w:rsidRDefault="007D404C" w:rsidP="00C84EC5">
      <w:pPr>
        <w:pStyle w:val="a7"/>
        <w:numPr>
          <w:ilvl w:val="0"/>
          <w:numId w:val="18"/>
        </w:numPr>
        <w:spacing w:after="0"/>
        <w:ind w:left="0" w:firstLine="567"/>
        <w:jc w:val="both"/>
        <w:rPr>
          <w:szCs w:val="28"/>
        </w:rPr>
      </w:pPr>
      <w:r>
        <w:rPr>
          <w:szCs w:val="28"/>
        </w:rPr>
        <w:t>М</w:t>
      </w:r>
      <w:r w:rsidR="00E6090E" w:rsidRPr="00E6090E">
        <w:rPr>
          <w:szCs w:val="28"/>
        </w:rPr>
        <w:t xml:space="preserve">етодические рекомендации для воспитателей ДОУ: «Организация и проведение родительского собрания в дошкольном образовательном учреждении», </w:t>
      </w:r>
    </w:p>
    <w:p w14:paraId="47BA0ECE" w14:textId="60A4B8DA" w:rsidR="00E6090E" w:rsidRPr="00E6090E" w:rsidRDefault="007D404C" w:rsidP="00C84EC5">
      <w:pPr>
        <w:pStyle w:val="a7"/>
        <w:numPr>
          <w:ilvl w:val="0"/>
          <w:numId w:val="18"/>
        </w:numPr>
        <w:spacing w:after="0"/>
        <w:ind w:left="0" w:firstLine="567"/>
        <w:jc w:val="both"/>
        <w:rPr>
          <w:szCs w:val="28"/>
        </w:rPr>
      </w:pPr>
      <w:r>
        <w:rPr>
          <w:szCs w:val="28"/>
        </w:rPr>
        <w:t>М</w:t>
      </w:r>
      <w:r w:rsidRPr="00E6090E">
        <w:rPr>
          <w:szCs w:val="28"/>
        </w:rPr>
        <w:t>етодические рекомендации для воспитателей ДОУ</w:t>
      </w:r>
      <w:r w:rsidRPr="00E6090E">
        <w:rPr>
          <w:rStyle w:val="a5"/>
          <w:bCs/>
          <w:i w:val="0"/>
          <w:szCs w:val="28"/>
          <w:shd w:val="clear" w:color="auto" w:fill="FFFFFF"/>
        </w:rPr>
        <w:t xml:space="preserve"> </w:t>
      </w:r>
      <w:r w:rsidR="00E6090E" w:rsidRPr="00E6090E">
        <w:rPr>
          <w:rStyle w:val="a5"/>
          <w:bCs/>
          <w:i w:val="0"/>
          <w:szCs w:val="28"/>
          <w:shd w:val="clear" w:color="auto" w:fill="FFFFFF"/>
        </w:rPr>
        <w:t>«Правила конструктивного взаимодействия с родителями»</w:t>
      </w:r>
    </w:p>
    <w:p w14:paraId="3ED3358C" w14:textId="595F5989" w:rsidR="00E6090E" w:rsidRPr="00E6090E" w:rsidRDefault="00E6090E" w:rsidP="00C84EC5">
      <w:pPr>
        <w:pStyle w:val="a7"/>
        <w:numPr>
          <w:ilvl w:val="0"/>
          <w:numId w:val="18"/>
        </w:numPr>
        <w:tabs>
          <w:tab w:val="left" w:pos="851"/>
        </w:tabs>
        <w:spacing w:after="0"/>
        <w:ind w:left="0" w:firstLine="567"/>
        <w:jc w:val="both"/>
      </w:pPr>
      <w:r w:rsidRPr="001B0EC9">
        <w:rPr>
          <w:bCs/>
          <w:szCs w:val="28"/>
        </w:rPr>
        <w:t>методические рекомендации для воспитателей ДОУ «Приобщение дошкольников к изобразительному искусству посредством использования ИКТ»</w:t>
      </w:r>
    </w:p>
    <w:p w14:paraId="2C468B86" w14:textId="2A54747D" w:rsidR="00E6090E" w:rsidRPr="00C84EC5" w:rsidRDefault="00E6090E" w:rsidP="00C84EC5">
      <w:pPr>
        <w:pStyle w:val="a7"/>
        <w:numPr>
          <w:ilvl w:val="0"/>
          <w:numId w:val="18"/>
        </w:numPr>
        <w:tabs>
          <w:tab w:val="left" w:pos="851"/>
        </w:tabs>
        <w:spacing w:after="0"/>
        <w:ind w:left="0" w:firstLine="567"/>
        <w:jc w:val="both"/>
      </w:pPr>
      <w:r>
        <w:rPr>
          <w:szCs w:val="28"/>
        </w:rPr>
        <w:lastRenderedPageBreak/>
        <w:t xml:space="preserve">конспект интегрированного занятия по физическому развитию детей «Со спортом дружить – здоровыми быть» (Опубликован в «Сборнике интегрированных физкультурных занятий в контексте требований ФГОС ДОО «Я </w:t>
      </w:r>
      <w:proofErr w:type="spellStart"/>
      <w:r>
        <w:rPr>
          <w:szCs w:val="28"/>
        </w:rPr>
        <w:t>ГоТОв</w:t>
      </w:r>
      <w:proofErr w:type="spellEnd"/>
      <w:r>
        <w:rPr>
          <w:szCs w:val="28"/>
        </w:rPr>
        <w:t xml:space="preserve"> выбрать путь – спорт» г. Донецк РО.: Изд-во ММРЦ МБДОУ детский сад №10 -2021г.)</w:t>
      </w:r>
    </w:p>
    <w:p w14:paraId="30A466B8" w14:textId="62860EBA" w:rsidR="00C84EC5" w:rsidRPr="007D404C" w:rsidRDefault="00C84EC5" w:rsidP="00C84EC5">
      <w:pPr>
        <w:pStyle w:val="a7"/>
        <w:numPr>
          <w:ilvl w:val="0"/>
          <w:numId w:val="18"/>
        </w:numPr>
        <w:tabs>
          <w:tab w:val="left" w:pos="851"/>
        </w:tabs>
        <w:spacing w:after="0"/>
        <w:ind w:left="0" w:firstLine="567"/>
        <w:jc w:val="both"/>
      </w:pPr>
      <w:r>
        <w:rPr>
          <w:szCs w:val="28"/>
        </w:rPr>
        <w:t>Электронное учебное методическое пособие по теме «Рождество»</w:t>
      </w:r>
    </w:p>
    <w:p w14:paraId="7FFFD021" w14:textId="54F28848" w:rsidR="007D404C" w:rsidRPr="007D404C" w:rsidRDefault="00C84EC5" w:rsidP="00C84EC5">
      <w:pPr>
        <w:pStyle w:val="a7"/>
        <w:numPr>
          <w:ilvl w:val="0"/>
          <w:numId w:val="18"/>
        </w:numPr>
        <w:spacing w:after="0"/>
        <w:jc w:val="both"/>
      </w:pPr>
      <w:r>
        <w:rPr>
          <w:szCs w:val="28"/>
        </w:rPr>
        <w:t xml:space="preserve">соавтор </w:t>
      </w:r>
      <w:r w:rsidR="007D404C" w:rsidRPr="007D404C">
        <w:rPr>
          <w:szCs w:val="28"/>
        </w:rPr>
        <w:t>медиапрезентаци</w:t>
      </w:r>
      <w:r>
        <w:rPr>
          <w:szCs w:val="28"/>
        </w:rPr>
        <w:t>й</w:t>
      </w:r>
      <w:r w:rsidR="007D404C" w:rsidRPr="007D404C">
        <w:rPr>
          <w:szCs w:val="28"/>
        </w:rPr>
        <w:t>:</w:t>
      </w:r>
    </w:p>
    <w:p w14:paraId="561E5BD7" w14:textId="13E07934" w:rsidR="007D404C" w:rsidRPr="007D404C" w:rsidRDefault="007D404C" w:rsidP="00C84EC5">
      <w:pPr>
        <w:pStyle w:val="a7"/>
        <w:spacing w:after="0"/>
        <w:jc w:val="both"/>
      </w:pPr>
      <w:r>
        <w:rPr>
          <w:szCs w:val="28"/>
        </w:rPr>
        <w:t>-</w:t>
      </w:r>
      <w:r w:rsidRPr="007D404C">
        <w:rPr>
          <w:szCs w:val="28"/>
        </w:rPr>
        <w:t xml:space="preserve"> «Школа ИКТ: электронные таблицы Excel» </w:t>
      </w:r>
    </w:p>
    <w:p w14:paraId="28CFF2F7" w14:textId="77777777" w:rsidR="007D404C" w:rsidRDefault="007D404C" w:rsidP="007D404C">
      <w:pPr>
        <w:pStyle w:val="a7"/>
        <w:spacing w:after="0"/>
        <w:jc w:val="both"/>
        <w:rPr>
          <w:szCs w:val="28"/>
        </w:rPr>
      </w:pPr>
      <w:r>
        <w:rPr>
          <w:szCs w:val="28"/>
        </w:rPr>
        <w:t xml:space="preserve">- «Святые воины Руси: Александр Невский», </w:t>
      </w:r>
    </w:p>
    <w:p w14:paraId="1F3B0B5B" w14:textId="77777777" w:rsidR="007D404C" w:rsidRDefault="007D404C" w:rsidP="007D404C">
      <w:pPr>
        <w:pStyle w:val="a7"/>
        <w:spacing w:after="0"/>
        <w:jc w:val="both"/>
        <w:rPr>
          <w:szCs w:val="28"/>
        </w:rPr>
      </w:pPr>
      <w:r>
        <w:rPr>
          <w:szCs w:val="28"/>
        </w:rPr>
        <w:t>- «Сергий Радонежский»,</w:t>
      </w:r>
    </w:p>
    <w:p w14:paraId="3EE43AD4" w14:textId="77777777" w:rsidR="007D404C" w:rsidRDefault="007D404C" w:rsidP="007D404C">
      <w:pPr>
        <w:pStyle w:val="a7"/>
        <w:spacing w:after="0"/>
        <w:jc w:val="both"/>
        <w:rPr>
          <w:szCs w:val="28"/>
        </w:rPr>
      </w:pPr>
      <w:r>
        <w:rPr>
          <w:szCs w:val="28"/>
        </w:rPr>
        <w:t>- «День народного единства, Казанская икона Божьей Матери»,</w:t>
      </w:r>
    </w:p>
    <w:p w14:paraId="170F361B" w14:textId="3BC0FC48" w:rsidR="007D404C" w:rsidRDefault="007D404C" w:rsidP="007D404C">
      <w:pPr>
        <w:pStyle w:val="a7"/>
        <w:spacing w:after="0"/>
        <w:jc w:val="both"/>
        <w:rPr>
          <w:szCs w:val="28"/>
        </w:rPr>
      </w:pPr>
      <w:r>
        <w:rPr>
          <w:szCs w:val="28"/>
        </w:rPr>
        <w:t>-  презентация по притче «Мытарь и Фарисей»</w:t>
      </w:r>
    </w:p>
    <w:p w14:paraId="3D10A18D" w14:textId="25639025" w:rsidR="007D404C" w:rsidRDefault="007D404C" w:rsidP="007D404C">
      <w:pPr>
        <w:pStyle w:val="a7"/>
        <w:spacing w:after="0"/>
        <w:jc w:val="both"/>
        <w:rPr>
          <w:szCs w:val="28"/>
        </w:rPr>
      </w:pPr>
      <w:r>
        <w:rPr>
          <w:szCs w:val="28"/>
        </w:rPr>
        <w:t>- презентация по притче «Блудный сын»</w:t>
      </w:r>
    </w:p>
    <w:p w14:paraId="76F2EBD4" w14:textId="2FD314E1" w:rsidR="00C84EC5" w:rsidRDefault="00C84EC5" w:rsidP="007D404C">
      <w:pPr>
        <w:pStyle w:val="a7"/>
        <w:spacing w:after="0"/>
        <w:jc w:val="both"/>
        <w:rPr>
          <w:szCs w:val="28"/>
        </w:rPr>
      </w:pPr>
      <w:r>
        <w:rPr>
          <w:szCs w:val="28"/>
        </w:rPr>
        <w:t>- «Крещение» и др.</w:t>
      </w:r>
    </w:p>
    <w:p w14:paraId="22D87D07" w14:textId="5C1912E7" w:rsidR="001C2CCE" w:rsidRDefault="001C2CCE" w:rsidP="007D404C">
      <w:pPr>
        <w:pStyle w:val="a7"/>
        <w:spacing w:after="0"/>
        <w:jc w:val="both"/>
        <w:rPr>
          <w:szCs w:val="28"/>
        </w:rPr>
      </w:pPr>
      <w:r>
        <w:rPr>
          <w:szCs w:val="28"/>
        </w:rPr>
        <w:t xml:space="preserve">- </w:t>
      </w:r>
      <w:r w:rsidRPr="001B59FE">
        <w:rPr>
          <w:rFonts w:cs="Times New Roman"/>
          <w:szCs w:val="28"/>
        </w:rPr>
        <w:t>Презентации для родителей «Возрастные особенности детей дошкольного возраста», «</w:t>
      </w:r>
      <w:r>
        <w:rPr>
          <w:rFonts w:cs="Times New Roman"/>
          <w:szCs w:val="28"/>
        </w:rPr>
        <w:t>Портрет первоклассника</w:t>
      </w:r>
      <w:r w:rsidRPr="001B59FE">
        <w:rPr>
          <w:rFonts w:cs="Times New Roman"/>
          <w:szCs w:val="28"/>
        </w:rPr>
        <w:t>», «Режим дня»</w:t>
      </w:r>
    </w:p>
    <w:p w14:paraId="54306BE3" w14:textId="532F3C05" w:rsidR="00E6090E" w:rsidRPr="00E6090E" w:rsidRDefault="00E6090E" w:rsidP="007D404C">
      <w:pPr>
        <w:pStyle w:val="a7"/>
        <w:numPr>
          <w:ilvl w:val="0"/>
          <w:numId w:val="18"/>
        </w:numPr>
        <w:spacing w:after="0"/>
        <w:jc w:val="both"/>
      </w:pPr>
      <w:r w:rsidRPr="007D404C">
        <w:rPr>
          <w:szCs w:val="28"/>
        </w:rPr>
        <w:t>разработк</w:t>
      </w:r>
      <w:r w:rsidR="007D404C" w:rsidRPr="007D404C">
        <w:rPr>
          <w:szCs w:val="28"/>
        </w:rPr>
        <w:t>а</w:t>
      </w:r>
      <w:r w:rsidRPr="007D404C">
        <w:rPr>
          <w:szCs w:val="28"/>
        </w:rPr>
        <w:t xml:space="preserve"> локальных документов и программно-методического обеспечения ГДОУ:</w:t>
      </w:r>
    </w:p>
    <w:p w14:paraId="6BACA013" w14:textId="6E0B07B5" w:rsidR="00E6090E" w:rsidRDefault="00E6090E" w:rsidP="007D404C">
      <w:pPr>
        <w:pStyle w:val="a7"/>
        <w:tabs>
          <w:tab w:val="left" w:pos="851"/>
        </w:tabs>
        <w:spacing w:after="0" w:line="276" w:lineRule="auto"/>
        <w:ind w:left="0" w:firstLine="567"/>
        <w:jc w:val="both"/>
        <w:rPr>
          <w:szCs w:val="28"/>
        </w:rPr>
      </w:pPr>
      <w:r>
        <w:rPr>
          <w:szCs w:val="28"/>
        </w:rPr>
        <w:t>- Основная образовательная программа дошкольного образования ГДОУ (на основе ФОП ДО)</w:t>
      </w:r>
    </w:p>
    <w:p w14:paraId="1602F1F9" w14:textId="24204E5B" w:rsidR="00741632" w:rsidRDefault="00E6090E" w:rsidP="00C37CC9">
      <w:pPr>
        <w:pStyle w:val="a7"/>
        <w:tabs>
          <w:tab w:val="left" w:pos="851"/>
        </w:tabs>
        <w:spacing w:after="0" w:line="276" w:lineRule="auto"/>
        <w:ind w:left="0" w:firstLine="567"/>
        <w:jc w:val="both"/>
        <w:rPr>
          <w:rFonts w:cs="Times New Roman"/>
          <w:b/>
          <w:color w:val="1F3864" w:themeColor="accent1" w:themeShade="80"/>
          <w:szCs w:val="28"/>
          <w:lang w:eastAsia="ru-RU"/>
        </w:rPr>
      </w:pPr>
      <w:r>
        <w:rPr>
          <w:szCs w:val="28"/>
        </w:rPr>
        <w:t>- Адаптированная образовательная программа дошкольного образования ГДОУ (на основе ФАОП ДО)</w:t>
      </w:r>
    </w:p>
    <w:p w14:paraId="2B8E8186" w14:textId="54677B67" w:rsidR="004A5B59" w:rsidRPr="00E6090E" w:rsidRDefault="004A5B59" w:rsidP="00C84EC5">
      <w:pPr>
        <w:tabs>
          <w:tab w:val="left" w:pos="851"/>
        </w:tabs>
        <w:spacing w:after="0"/>
        <w:ind w:firstLine="567"/>
        <w:jc w:val="both"/>
        <w:rPr>
          <w:rFonts w:cs="Times New Roman"/>
          <w:b/>
          <w:color w:val="1F3864" w:themeColor="accent1" w:themeShade="80"/>
          <w:szCs w:val="28"/>
          <w:lang w:eastAsia="ru-RU"/>
        </w:rPr>
      </w:pPr>
      <w:r w:rsidRPr="00E6090E">
        <w:rPr>
          <w:rFonts w:cs="Times New Roman"/>
          <w:b/>
          <w:color w:val="1F3864" w:themeColor="accent1" w:themeShade="80"/>
          <w:szCs w:val="28"/>
          <w:lang w:eastAsia="ru-RU"/>
        </w:rPr>
        <w:t xml:space="preserve">     </w:t>
      </w:r>
      <w:r w:rsidR="00ED07D1">
        <w:rPr>
          <w:rFonts w:cs="Times New Roman"/>
          <w:b/>
          <w:color w:val="1F3864" w:themeColor="accent1" w:themeShade="80"/>
          <w:szCs w:val="28"/>
          <w:lang w:eastAsia="ru-RU"/>
        </w:rPr>
        <w:t>6. О</w:t>
      </w:r>
      <w:r w:rsidRPr="00E6090E">
        <w:rPr>
          <w:rFonts w:cs="Times New Roman"/>
          <w:b/>
          <w:color w:val="1F3864" w:themeColor="accent1" w:themeShade="80"/>
          <w:szCs w:val="28"/>
          <w:lang w:eastAsia="ru-RU"/>
        </w:rPr>
        <w:t xml:space="preserve">бобщенные итоги профессиональной деятельности педагога – психолога за последние три года, отражающие результативность и эффективность </w:t>
      </w:r>
      <w:proofErr w:type="spellStart"/>
      <w:r w:rsidRPr="00E6090E">
        <w:rPr>
          <w:rFonts w:cs="Times New Roman"/>
          <w:b/>
          <w:color w:val="1F3864" w:themeColor="accent1" w:themeShade="80"/>
          <w:szCs w:val="28"/>
          <w:lang w:eastAsia="ru-RU"/>
        </w:rPr>
        <w:t>психолого</w:t>
      </w:r>
      <w:proofErr w:type="spellEnd"/>
      <w:r w:rsidRPr="00E6090E">
        <w:rPr>
          <w:rFonts w:cs="Times New Roman"/>
          <w:b/>
          <w:color w:val="1F3864" w:themeColor="accent1" w:themeShade="80"/>
          <w:szCs w:val="28"/>
          <w:lang w:eastAsia="ru-RU"/>
        </w:rPr>
        <w:t xml:space="preserve"> – педагогического сопровождения.</w:t>
      </w:r>
    </w:p>
    <w:p w14:paraId="5EC0FAAD" w14:textId="096C5F45" w:rsidR="00E20086" w:rsidRDefault="00AF6A8A" w:rsidP="008E7F20">
      <w:pPr>
        <w:pStyle w:val="a9"/>
        <w:tabs>
          <w:tab w:val="left" w:pos="851"/>
        </w:tabs>
        <w:spacing w:line="276" w:lineRule="auto"/>
        <w:ind w:firstLine="567"/>
        <w:rPr>
          <w:b/>
          <w:szCs w:val="28"/>
          <w:shd w:val="clear" w:color="auto" w:fill="FFFFFF"/>
          <w:lang w:val="ru-RU"/>
        </w:rPr>
      </w:pPr>
      <w:r w:rsidRPr="00E20086">
        <w:rPr>
          <w:b/>
          <w:szCs w:val="28"/>
          <w:shd w:val="clear" w:color="auto" w:fill="FFFFFF"/>
          <w:lang w:val="ru-RU"/>
        </w:rPr>
        <w:t xml:space="preserve">Результаты </w:t>
      </w:r>
      <w:proofErr w:type="spellStart"/>
      <w:r w:rsidRPr="00E20086">
        <w:rPr>
          <w:b/>
          <w:szCs w:val="28"/>
          <w:shd w:val="clear" w:color="auto" w:fill="FFFFFF"/>
          <w:lang w:val="ru-RU"/>
        </w:rPr>
        <w:t>психолого</w:t>
      </w:r>
      <w:proofErr w:type="spellEnd"/>
      <w:r w:rsidRPr="00E20086">
        <w:rPr>
          <w:b/>
          <w:szCs w:val="28"/>
          <w:shd w:val="clear" w:color="auto" w:fill="FFFFFF"/>
          <w:lang w:val="ru-RU"/>
        </w:rPr>
        <w:t>–педагогическ</w:t>
      </w:r>
      <w:r w:rsidR="00E20086">
        <w:rPr>
          <w:b/>
          <w:szCs w:val="28"/>
          <w:shd w:val="clear" w:color="auto" w:fill="FFFFFF"/>
          <w:lang w:val="ru-RU"/>
        </w:rPr>
        <w:t>ого</w:t>
      </w:r>
      <w:r w:rsidRPr="00E20086">
        <w:rPr>
          <w:b/>
          <w:szCs w:val="28"/>
          <w:shd w:val="clear" w:color="auto" w:fill="FFFFFF"/>
          <w:lang w:val="ru-RU"/>
        </w:rPr>
        <w:t xml:space="preserve"> </w:t>
      </w:r>
      <w:r w:rsidR="00E20086">
        <w:rPr>
          <w:b/>
          <w:szCs w:val="28"/>
          <w:shd w:val="clear" w:color="auto" w:fill="FFFFFF"/>
          <w:lang w:val="ru-RU"/>
        </w:rPr>
        <w:t>сопровождения.</w:t>
      </w:r>
    </w:p>
    <w:p w14:paraId="03EEBD60" w14:textId="52AD55CA" w:rsidR="003833D7" w:rsidRDefault="00AF6A8A" w:rsidP="008E7F20">
      <w:pPr>
        <w:pStyle w:val="a9"/>
        <w:tabs>
          <w:tab w:val="left" w:pos="851"/>
        </w:tabs>
        <w:spacing w:line="276" w:lineRule="auto"/>
        <w:ind w:firstLine="567"/>
        <w:rPr>
          <w:b/>
          <w:szCs w:val="28"/>
          <w:shd w:val="clear" w:color="auto" w:fill="FFFFFF"/>
          <w:lang w:val="ru-RU"/>
        </w:rPr>
      </w:pPr>
      <w:r w:rsidRPr="00E20086">
        <w:rPr>
          <w:b/>
          <w:szCs w:val="28"/>
          <w:shd w:val="clear" w:color="auto" w:fill="FFFFFF"/>
          <w:lang w:val="ru-RU"/>
        </w:rPr>
        <w:t>Отслеживание динамики мониторинговых исследований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18"/>
        <w:gridCol w:w="1896"/>
        <w:gridCol w:w="1843"/>
        <w:gridCol w:w="1678"/>
        <w:gridCol w:w="2828"/>
      </w:tblGrid>
      <w:tr w:rsidR="00236504" w14:paraId="1AE0A696" w14:textId="77777777" w:rsidTr="00741632">
        <w:tc>
          <w:tcPr>
            <w:tcW w:w="1218" w:type="dxa"/>
            <w:vMerge w:val="restart"/>
          </w:tcPr>
          <w:p w14:paraId="1FB60AD2" w14:textId="35848F2D" w:rsidR="00236504" w:rsidRDefault="00236504" w:rsidP="004F4795">
            <w:pPr>
              <w:pStyle w:val="a9"/>
              <w:spacing w:line="276" w:lineRule="auto"/>
              <w:rPr>
                <w:b/>
                <w:szCs w:val="28"/>
                <w:shd w:val="clear" w:color="auto" w:fill="FFFFFF"/>
                <w:lang w:val="ru-RU"/>
              </w:rPr>
            </w:pPr>
            <w:r w:rsidRPr="00E20086">
              <w:rPr>
                <w:b/>
                <w:sz w:val="24"/>
                <w:szCs w:val="24"/>
                <w:shd w:val="clear" w:color="auto" w:fill="FFFFFF"/>
                <w:lang w:val="ru-RU"/>
              </w:rPr>
              <w:t>Учебный год</w:t>
            </w:r>
          </w:p>
        </w:tc>
        <w:tc>
          <w:tcPr>
            <w:tcW w:w="8245" w:type="dxa"/>
            <w:gridSpan w:val="4"/>
          </w:tcPr>
          <w:p w14:paraId="7AFB6F10" w14:textId="14C65D51" w:rsidR="00236504" w:rsidRDefault="00236504" w:rsidP="00791693">
            <w:pPr>
              <w:pStyle w:val="a9"/>
              <w:rPr>
                <w:b/>
                <w:szCs w:val="28"/>
                <w:shd w:val="clear" w:color="auto" w:fill="FFFFFF"/>
                <w:lang w:val="ru-RU"/>
              </w:rPr>
            </w:pPr>
            <w:r w:rsidRPr="00E20086">
              <w:rPr>
                <w:sz w:val="24"/>
                <w:szCs w:val="24"/>
                <w:shd w:val="clear" w:color="auto" w:fill="FFFFFF"/>
                <w:lang w:val="ru-RU"/>
              </w:rPr>
              <w:t>Учебные достижения</w:t>
            </w:r>
            <w:r w:rsidR="00791693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20086">
              <w:rPr>
                <w:sz w:val="24"/>
                <w:szCs w:val="24"/>
                <w:shd w:val="clear" w:color="auto" w:fill="FFFFFF"/>
                <w:lang w:val="ru-RU"/>
              </w:rPr>
              <w:t>(% качества знаний)</w:t>
            </w:r>
          </w:p>
        </w:tc>
      </w:tr>
      <w:tr w:rsidR="00236504" w14:paraId="33C2C716" w14:textId="77777777" w:rsidTr="00C37CC9">
        <w:tc>
          <w:tcPr>
            <w:tcW w:w="1218" w:type="dxa"/>
            <w:vMerge/>
          </w:tcPr>
          <w:p w14:paraId="2951AB9F" w14:textId="2077190F" w:rsidR="00236504" w:rsidRDefault="00236504" w:rsidP="004F4795">
            <w:pPr>
              <w:pStyle w:val="a9"/>
              <w:spacing w:line="276" w:lineRule="auto"/>
              <w:rPr>
                <w:b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739" w:type="dxa"/>
            <w:gridSpan w:val="2"/>
            <w:shd w:val="clear" w:color="auto" w:fill="D5DCE4" w:themeFill="text2" w:themeFillTint="33"/>
          </w:tcPr>
          <w:p w14:paraId="6C82C731" w14:textId="77777777" w:rsidR="00236504" w:rsidRPr="00AF420A" w:rsidRDefault="00236504" w:rsidP="006957E7">
            <w:pPr>
              <w:pStyle w:val="a9"/>
              <w:rPr>
                <w:b/>
                <w:bCs/>
                <w:i/>
                <w:iCs/>
                <w:color w:val="1F3864" w:themeColor="accent1" w:themeShade="80"/>
                <w:sz w:val="24"/>
                <w:szCs w:val="24"/>
                <w:shd w:val="clear" w:color="auto" w:fill="FFFFFF"/>
                <w:lang w:val="ru-RU"/>
              </w:rPr>
            </w:pPr>
            <w:r w:rsidRPr="00AF420A">
              <w:rPr>
                <w:b/>
                <w:bCs/>
                <w:i/>
                <w:iCs/>
                <w:color w:val="1F3864" w:themeColor="accent1" w:themeShade="80"/>
                <w:sz w:val="24"/>
                <w:szCs w:val="24"/>
                <w:shd w:val="clear" w:color="auto" w:fill="FFFFFF"/>
                <w:lang w:val="ru-RU"/>
              </w:rPr>
              <w:t>Результаты мониторинга процесса адаптации дошкольников к условиям дошкольной организации</w:t>
            </w:r>
          </w:p>
          <w:p w14:paraId="36F0EABE" w14:textId="302B7AFD" w:rsidR="00BE2324" w:rsidRPr="00AF420A" w:rsidRDefault="00BE2324" w:rsidP="006957E7">
            <w:pPr>
              <w:pStyle w:val="a9"/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4506" w:type="dxa"/>
            <w:gridSpan w:val="2"/>
          </w:tcPr>
          <w:p w14:paraId="6C8CB94D" w14:textId="77777777" w:rsidR="00AF420A" w:rsidRPr="00AF420A" w:rsidRDefault="00236504" w:rsidP="004F4795">
            <w:pPr>
              <w:pStyle w:val="a9"/>
              <w:spacing w:line="276" w:lineRule="auto"/>
              <w:rPr>
                <w:b/>
                <w:bCs/>
                <w:i/>
                <w:iCs/>
                <w:color w:val="1F3864" w:themeColor="accent1" w:themeShade="80"/>
                <w:sz w:val="24"/>
                <w:szCs w:val="24"/>
                <w:shd w:val="clear" w:color="auto" w:fill="FFFFFF"/>
                <w:lang w:val="ru-RU"/>
              </w:rPr>
            </w:pPr>
            <w:r w:rsidRPr="00AF420A">
              <w:rPr>
                <w:b/>
                <w:bCs/>
                <w:i/>
                <w:iCs/>
                <w:color w:val="1F3864" w:themeColor="accent1" w:themeShade="80"/>
                <w:sz w:val="24"/>
                <w:szCs w:val="24"/>
                <w:shd w:val="clear" w:color="auto" w:fill="FFFFFF"/>
                <w:lang w:val="ru-RU"/>
              </w:rPr>
              <w:t>Результаты мониторинга психологической готовности дошкольников к обучению в школе</w:t>
            </w:r>
          </w:p>
          <w:p w14:paraId="3220EA21" w14:textId="293A6627" w:rsidR="00236504" w:rsidRPr="00AF420A" w:rsidRDefault="00AF420A" w:rsidP="004F4795">
            <w:pPr>
              <w:pStyle w:val="a9"/>
              <w:spacing w:line="276" w:lineRule="auto"/>
              <w:rPr>
                <w:i/>
                <w:iCs/>
                <w:color w:val="1F3864" w:themeColor="accent1" w:themeShade="80"/>
                <w:sz w:val="20"/>
                <w:shd w:val="clear" w:color="auto" w:fill="FFFFFF"/>
                <w:lang w:val="ru-RU"/>
              </w:rPr>
            </w:pPr>
            <w:r w:rsidRPr="00AF420A">
              <w:rPr>
                <w:i/>
                <w:iCs/>
                <w:color w:val="1F3864" w:themeColor="accent1" w:themeShade="80"/>
                <w:sz w:val="20"/>
                <w:shd w:val="clear" w:color="auto" w:fill="FFFFFF"/>
                <w:lang w:val="ru-RU"/>
              </w:rPr>
              <w:t>(с учетом того, что выпускники – дети с ОВЗ: с нарушением зрения и нарушением опорно-двигательного аппарата)</w:t>
            </w:r>
          </w:p>
        </w:tc>
      </w:tr>
      <w:tr w:rsidR="00794CAF" w14:paraId="21E86070" w14:textId="77777777" w:rsidTr="00C37CC9">
        <w:tc>
          <w:tcPr>
            <w:tcW w:w="1218" w:type="dxa"/>
            <w:vMerge/>
          </w:tcPr>
          <w:p w14:paraId="37638004" w14:textId="65CF58F0" w:rsidR="00236504" w:rsidRDefault="00236504" w:rsidP="00C772F3">
            <w:pPr>
              <w:pStyle w:val="a9"/>
              <w:spacing w:line="276" w:lineRule="auto"/>
              <w:rPr>
                <w:b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896" w:type="dxa"/>
            <w:shd w:val="clear" w:color="auto" w:fill="D5DCE4" w:themeFill="text2" w:themeFillTint="33"/>
          </w:tcPr>
          <w:p w14:paraId="7F32E3C7" w14:textId="6A3E796C" w:rsidR="00236504" w:rsidRDefault="00236504" w:rsidP="00C772F3">
            <w:pPr>
              <w:pStyle w:val="a9"/>
              <w:spacing w:line="276" w:lineRule="auto"/>
              <w:rPr>
                <w:b/>
                <w:szCs w:val="28"/>
                <w:shd w:val="clear" w:color="auto" w:fill="FFFFFF"/>
                <w:lang w:val="ru-RU"/>
              </w:rPr>
            </w:pPr>
            <w:r w:rsidRPr="00E20086">
              <w:rPr>
                <w:b/>
                <w:sz w:val="24"/>
                <w:szCs w:val="24"/>
                <w:shd w:val="clear" w:color="auto" w:fill="FFFFFF"/>
                <w:lang w:val="ru-RU"/>
              </w:rPr>
              <w:t>Начало года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5E5950B0" w14:textId="7CCDD1F7" w:rsidR="00236504" w:rsidRDefault="00236504" w:rsidP="00C772F3">
            <w:pPr>
              <w:pStyle w:val="a9"/>
              <w:spacing w:line="276" w:lineRule="auto"/>
              <w:rPr>
                <w:b/>
                <w:szCs w:val="28"/>
                <w:shd w:val="clear" w:color="auto" w:fill="FFFFFF"/>
                <w:lang w:val="ru-RU"/>
              </w:rPr>
            </w:pPr>
            <w:r w:rsidRPr="00E20086">
              <w:rPr>
                <w:b/>
                <w:sz w:val="24"/>
                <w:szCs w:val="24"/>
                <w:shd w:val="clear" w:color="auto" w:fill="FFFFFF"/>
                <w:lang w:val="ru-RU"/>
              </w:rPr>
              <w:t>Конец года</w:t>
            </w:r>
          </w:p>
        </w:tc>
        <w:tc>
          <w:tcPr>
            <w:tcW w:w="1678" w:type="dxa"/>
          </w:tcPr>
          <w:p w14:paraId="23795278" w14:textId="79C508A3" w:rsidR="00236504" w:rsidRDefault="00236504" w:rsidP="00C772F3">
            <w:pPr>
              <w:pStyle w:val="a9"/>
              <w:spacing w:line="276" w:lineRule="auto"/>
              <w:rPr>
                <w:b/>
                <w:szCs w:val="28"/>
                <w:shd w:val="clear" w:color="auto" w:fill="FFFFFF"/>
                <w:lang w:val="ru-RU"/>
              </w:rPr>
            </w:pPr>
            <w:r w:rsidRPr="00E20086">
              <w:rPr>
                <w:b/>
                <w:sz w:val="24"/>
                <w:szCs w:val="24"/>
                <w:shd w:val="clear" w:color="auto" w:fill="FFFFFF"/>
                <w:lang w:val="ru-RU"/>
              </w:rPr>
              <w:t>Начало года</w:t>
            </w:r>
          </w:p>
        </w:tc>
        <w:tc>
          <w:tcPr>
            <w:tcW w:w="2828" w:type="dxa"/>
          </w:tcPr>
          <w:p w14:paraId="005D99F8" w14:textId="7EFCE22B" w:rsidR="00236504" w:rsidRDefault="00236504" w:rsidP="00C772F3">
            <w:pPr>
              <w:pStyle w:val="a9"/>
              <w:spacing w:line="276" w:lineRule="auto"/>
              <w:rPr>
                <w:b/>
                <w:szCs w:val="28"/>
                <w:shd w:val="clear" w:color="auto" w:fill="FFFFFF"/>
                <w:lang w:val="ru-RU"/>
              </w:rPr>
            </w:pPr>
            <w:r w:rsidRPr="00E20086">
              <w:rPr>
                <w:b/>
                <w:sz w:val="24"/>
                <w:szCs w:val="24"/>
                <w:shd w:val="clear" w:color="auto" w:fill="FFFFFF"/>
                <w:lang w:val="ru-RU"/>
              </w:rPr>
              <w:t>Конец года</w:t>
            </w:r>
          </w:p>
        </w:tc>
      </w:tr>
      <w:tr w:rsidR="00236504" w14:paraId="0A2E396F" w14:textId="77777777" w:rsidTr="00C37CC9">
        <w:tc>
          <w:tcPr>
            <w:tcW w:w="1218" w:type="dxa"/>
            <w:vMerge w:val="restart"/>
          </w:tcPr>
          <w:p w14:paraId="4DC3D978" w14:textId="705F47E1" w:rsidR="00236504" w:rsidRDefault="00236504" w:rsidP="00C772F3">
            <w:pPr>
              <w:pStyle w:val="a9"/>
              <w:spacing w:line="276" w:lineRule="auto"/>
              <w:rPr>
                <w:b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2020-2021</w:t>
            </w:r>
          </w:p>
        </w:tc>
        <w:tc>
          <w:tcPr>
            <w:tcW w:w="3739" w:type="dxa"/>
            <w:gridSpan w:val="2"/>
            <w:shd w:val="clear" w:color="auto" w:fill="D5DCE4" w:themeFill="text2" w:themeFillTint="33"/>
          </w:tcPr>
          <w:p w14:paraId="172287E7" w14:textId="7437D7CD" w:rsidR="00236504" w:rsidRPr="008608E9" w:rsidRDefault="00BE2324" w:rsidP="00C772F3">
            <w:pPr>
              <w:pStyle w:val="a9"/>
              <w:spacing w:line="276" w:lineRule="auto"/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 w:rsidRPr="008608E9">
              <w:rPr>
                <w:b/>
                <w:sz w:val="22"/>
                <w:szCs w:val="22"/>
                <w:shd w:val="clear" w:color="auto" w:fill="FFFFFF"/>
                <w:lang w:val="ru-RU"/>
              </w:rPr>
              <w:t>135 детей</w:t>
            </w:r>
          </w:p>
        </w:tc>
        <w:tc>
          <w:tcPr>
            <w:tcW w:w="4506" w:type="dxa"/>
            <w:gridSpan w:val="2"/>
          </w:tcPr>
          <w:p w14:paraId="63B74DBD" w14:textId="0BA16CC0" w:rsidR="00236504" w:rsidRPr="008608E9" w:rsidRDefault="00236504" w:rsidP="00C772F3">
            <w:pPr>
              <w:pStyle w:val="a9"/>
              <w:spacing w:line="276" w:lineRule="auto"/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 w:rsidRPr="008608E9">
              <w:rPr>
                <w:b/>
                <w:sz w:val="22"/>
                <w:szCs w:val="22"/>
                <w:shd w:val="clear" w:color="auto" w:fill="FFFFFF"/>
                <w:lang w:val="ru-RU"/>
              </w:rPr>
              <w:t>36 выпускников</w:t>
            </w:r>
          </w:p>
        </w:tc>
      </w:tr>
      <w:tr w:rsidR="00794CAF" w14:paraId="0D8EE3CC" w14:textId="77777777" w:rsidTr="00C37CC9">
        <w:tc>
          <w:tcPr>
            <w:tcW w:w="1218" w:type="dxa"/>
            <w:vMerge/>
          </w:tcPr>
          <w:p w14:paraId="757F0F95" w14:textId="613CB100" w:rsidR="00236504" w:rsidRDefault="00236504" w:rsidP="00C772F3">
            <w:pPr>
              <w:pStyle w:val="a9"/>
              <w:spacing w:line="276" w:lineRule="auto"/>
              <w:rPr>
                <w:b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896" w:type="dxa"/>
            <w:shd w:val="clear" w:color="auto" w:fill="D5DCE4" w:themeFill="text2" w:themeFillTint="33"/>
          </w:tcPr>
          <w:p w14:paraId="3AF68F55" w14:textId="1FC58199" w:rsidR="00236504" w:rsidRPr="006957E7" w:rsidRDefault="0023650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6957E7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Легкий уровень</w:t>
            </w:r>
            <w:r w:rsidRPr="006957E7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 xml:space="preserve">– </w:t>
            </w:r>
            <w:r w:rsidR="008608E9">
              <w:rPr>
                <w:sz w:val="22"/>
                <w:szCs w:val="22"/>
                <w:lang w:val="ru-RU"/>
              </w:rPr>
              <w:t>101</w:t>
            </w:r>
            <w:r w:rsidR="00BE2324">
              <w:rPr>
                <w:sz w:val="22"/>
                <w:szCs w:val="22"/>
                <w:lang w:val="ru-RU"/>
              </w:rPr>
              <w:t>-</w:t>
            </w:r>
            <w:r w:rsidR="000627E6">
              <w:rPr>
                <w:sz w:val="22"/>
                <w:szCs w:val="22"/>
                <w:lang w:val="ru-RU"/>
              </w:rPr>
              <w:t>75</w:t>
            </w:r>
            <w:r w:rsidR="00BE2324">
              <w:rPr>
                <w:sz w:val="22"/>
                <w:szCs w:val="22"/>
                <w:lang w:val="ru-RU"/>
              </w:rPr>
              <w:t>%</w:t>
            </w:r>
          </w:p>
          <w:p w14:paraId="1FE5762A" w14:textId="463AE8D3" w:rsidR="00236504" w:rsidRPr="006957E7" w:rsidRDefault="0023650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6957E7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Средний уровень</w:t>
            </w:r>
            <w:r w:rsidRPr="006957E7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 xml:space="preserve">– </w:t>
            </w:r>
            <w:r w:rsidR="008608E9">
              <w:rPr>
                <w:sz w:val="22"/>
                <w:szCs w:val="22"/>
                <w:lang w:val="ru-RU"/>
              </w:rPr>
              <w:t>27</w:t>
            </w:r>
            <w:r w:rsidR="00BE2324">
              <w:rPr>
                <w:sz w:val="22"/>
                <w:szCs w:val="22"/>
                <w:lang w:val="ru-RU"/>
              </w:rPr>
              <w:t>-</w:t>
            </w:r>
            <w:r w:rsidR="000627E6">
              <w:rPr>
                <w:sz w:val="22"/>
                <w:szCs w:val="22"/>
                <w:lang w:val="ru-RU"/>
              </w:rPr>
              <w:t>2</w:t>
            </w:r>
            <w:r w:rsidR="00BE2324">
              <w:rPr>
                <w:sz w:val="22"/>
                <w:szCs w:val="22"/>
                <w:lang w:val="ru-RU"/>
              </w:rPr>
              <w:t>0%</w:t>
            </w:r>
          </w:p>
          <w:p w14:paraId="40F2EB45" w14:textId="6055539D" w:rsidR="00236504" w:rsidRPr="006957E7" w:rsidRDefault="0023650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6957E7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Усложненный уровень</w:t>
            </w:r>
            <w:r w:rsidRPr="006957E7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>– 7</w:t>
            </w:r>
            <w:r w:rsidR="00BE2324">
              <w:rPr>
                <w:sz w:val="22"/>
                <w:szCs w:val="22"/>
                <w:lang w:val="ru-RU"/>
              </w:rPr>
              <w:t>-5%</w:t>
            </w:r>
          </w:p>
          <w:p w14:paraId="55939EC0" w14:textId="44174EBF" w:rsidR="00236504" w:rsidRPr="006957E7" w:rsidRDefault="0023650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6957E7">
              <w:rPr>
                <w:sz w:val="22"/>
                <w:szCs w:val="22"/>
                <w:lang w:val="ru-RU"/>
              </w:rPr>
              <w:t>Коррекционная группа -7 детей</w:t>
            </w:r>
          </w:p>
          <w:p w14:paraId="2685CA7B" w14:textId="77777777" w:rsidR="00236504" w:rsidRPr="006957E7" w:rsidRDefault="00236504" w:rsidP="00C772F3">
            <w:pPr>
              <w:pStyle w:val="a9"/>
              <w:spacing w:line="276" w:lineRule="auto"/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shd w:val="clear" w:color="auto" w:fill="D5DCE4" w:themeFill="text2" w:themeFillTint="33"/>
          </w:tcPr>
          <w:p w14:paraId="285E7B15" w14:textId="1719700C" w:rsidR="00236504" w:rsidRPr="006957E7" w:rsidRDefault="0023650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6957E7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Легкий уровень</w:t>
            </w:r>
            <w:r w:rsidRPr="006957E7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 xml:space="preserve">– </w:t>
            </w:r>
            <w:r w:rsidR="008608E9">
              <w:rPr>
                <w:sz w:val="22"/>
                <w:szCs w:val="22"/>
                <w:lang w:val="ru-RU"/>
              </w:rPr>
              <w:t>103-</w:t>
            </w:r>
            <w:r w:rsidR="000627E6">
              <w:rPr>
                <w:sz w:val="22"/>
                <w:szCs w:val="22"/>
                <w:lang w:val="ru-RU"/>
              </w:rPr>
              <w:t>76</w:t>
            </w:r>
            <w:r w:rsidR="008608E9">
              <w:rPr>
                <w:sz w:val="22"/>
                <w:szCs w:val="22"/>
                <w:lang w:val="ru-RU"/>
              </w:rPr>
              <w:t>%</w:t>
            </w:r>
          </w:p>
          <w:p w14:paraId="4BA4A028" w14:textId="7209F81B" w:rsidR="00236504" w:rsidRPr="006957E7" w:rsidRDefault="0023650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6957E7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Средний уровень</w:t>
            </w:r>
            <w:r w:rsidRPr="006957E7">
              <w:rPr>
                <w:sz w:val="22"/>
                <w:szCs w:val="22"/>
                <w:lang w:val="ru-RU"/>
              </w:rPr>
              <w:t xml:space="preserve"> – </w:t>
            </w:r>
            <w:r w:rsidR="008608E9">
              <w:rPr>
                <w:sz w:val="22"/>
                <w:szCs w:val="22"/>
                <w:lang w:val="ru-RU"/>
              </w:rPr>
              <w:t xml:space="preserve">30 – </w:t>
            </w:r>
            <w:r w:rsidR="000627E6">
              <w:rPr>
                <w:sz w:val="22"/>
                <w:szCs w:val="22"/>
                <w:lang w:val="ru-RU"/>
              </w:rPr>
              <w:t>22</w:t>
            </w:r>
            <w:r w:rsidR="008608E9">
              <w:rPr>
                <w:sz w:val="22"/>
                <w:szCs w:val="22"/>
                <w:lang w:val="ru-RU"/>
              </w:rPr>
              <w:t>%</w:t>
            </w:r>
          </w:p>
          <w:p w14:paraId="05A0FBF9" w14:textId="62DEBC45" w:rsidR="00236504" w:rsidRPr="006957E7" w:rsidRDefault="0023650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6957E7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Усложненный уровень</w:t>
            </w:r>
            <w:r w:rsidRPr="006957E7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>– 2</w:t>
            </w:r>
            <w:r w:rsidR="008608E9">
              <w:rPr>
                <w:sz w:val="22"/>
                <w:szCs w:val="22"/>
                <w:lang w:val="ru-RU"/>
              </w:rPr>
              <w:t xml:space="preserve"> – </w:t>
            </w:r>
            <w:r w:rsidR="000627E6">
              <w:rPr>
                <w:sz w:val="22"/>
                <w:szCs w:val="22"/>
                <w:lang w:val="ru-RU"/>
              </w:rPr>
              <w:t>2</w:t>
            </w:r>
            <w:r w:rsidR="008608E9">
              <w:rPr>
                <w:sz w:val="22"/>
                <w:szCs w:val="22"/>
                <w:lang w:val="ru-RU"/>
              </w:rPr>
              <w:t>%</w:t>
            </w:r>
          </w:p>
          <w:p w14:paraId="75B59431" w14:textId="1F3F5BDB" w:rsidR="00236504" w:rsidRPr="006957E7" w:rsidRDefault="00236504" w:rsidP="006957E7">
            <w:pPr>
              <w:pStyle w:val="a9"/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 w:rsidRPr="006957E7">
              <w:rPr>
                <w:sz w:val="22"/>
                <w:szCs w:val="22"/>
                <w:lang w:val="ru-RU"/>
              </w:rPr>
              <w:t>2 ребенка коррекционной группы нуждаются в дальнейшей коррекции</w:t>
            </w:r>
            <w:r w:rsidR="008608E9">
              <w:rPr>
                <w:sz w:val="22"/>
                <w:szCs w:val="22"/>
                <w:lang w:val="ru-RU"/>
              </w:rPr>
              <w:t xml:space="preserve"> </w:t>
            </w:r>
            <w:r w:rsidR="008608E9">
              <w:rPr>
                <w:sz w:val="22"/>
                <w:szCs w:val="22"/>
                <w:lang w:val="ru-RU"/>
              </w:rPr>
              <w:lastRenderedPageBreak/>
              <w:t>(редко посещали ГДОУ)</w:t>
            </w:r>
          </w:p>
        </w:tc>
        <w:tc>
          <w:tcPr>
            <w:tcW w:w="1678" w:type="dxa"/>
          </w:tcPr>
          <w:p w14:paraId="522F6E3A" w14:textId="5CDAADEC" w:rsidR="00236504" w:rsidRPr="006957E7" w:rsidRDefault="0023650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794CAF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lastRenderedPageBreak/>
              <w:t>Высокий уровень</w:t>
            </w:r>
            <w:r w:rsidRPr="00794CAF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 xml:space="preserve">– </w:t>
            </w:r>
            <w:r>
              <w:rPr>
                <w:sz w:val="22"/>
                <w:szCs w:val="22"/>
                <w:lang w:val="ru-RU"/>
              </w:rPr>
              <w:t>11</w:t>
            </w:r>
            <w:r w:rsidR="00794CAF">
              <w:rPr>
                <w:sz w:val="22"/>
                <w:szCs w:val="22"/>
                <w:lang w:val="ru-RU"/>
              </w:rPr>
              <w:t>-30</w:t>
            </w:r>
            <w:r w:rsidRPr="006957E7">
              <w:rPr>
                <w:sz w:val="22"/>
                <w:szCs w:val="22"/>
                <w:lang w:val="ru-RU"/>
              </w:rPr>
              <w:t>%</w:t>
            </w:r>
          </w:p>
          <w:p w14:paraId="00A48E53" w14:textId="4BC12B08" w:rsidR="00236504" w:rsidRPr="006957E7" w:rsidRDefault="0023650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794CAF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Средний уровень</w:t>
            </w:r>
            <w:r w:rsidRPr="00794CAF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 xml:space="preserve">– </w:t>
            </w:r>
            <w:r>
              <w:rPr>
                <w:sz w:val="22"/>
                <w:szCs w:val="22"/>
                <w:lang w:val="ru-RU"/>
              </w:rPr>
              <w:t>18</w:t>
            </w:r>
            <w:r w:rsidR="00794CAF">
              <w:rPr>
                <w:sz w:val="22"/>
                <w:szCs w:val="22"/>
                <w:lang w:val="ru-RU"/>
              </w:rPr>
              <w:t>-50</w:t>
            </w:r>
            <w:r w:rsidRPr="006957E7">
              <w:rPr>
                <w:sz w:val="22"/>
                <w:szCs w:val="22"/>
                <w:lang w:val="ru-RU"/>
              </w:rPr>
              <w:t>%</w:t>
            </w:r>
          </w:p>
          <w:p w14:paraId="43F4C52B" w14:textId="6459E678" w:rsidR="00236504" w:rsidRPr="006957E7" w:rsidRDefault="0023650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794CAF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Низкий уровень</w:t>
            </w:r>
            <w:r w:rsidRPr="00794CAF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 xml:space="preserve">– </w:t>
            </w:r>
            <w:r>
              <w:rPr>
                <w:sz w:val="22"/>
                <w:szCs w:val="22"/>
                <w:lang w:val="ru-RU"/>
              </w:rPr>
              <w:t>7</w:t>
            </w:r>
            <w:r w:rsidR="00794CAF">
              <w:rPr>
                <w:sz w:val="22"/>
                <w:szCs w:val="22"/>
                <w:lang w:val="ru-RU"/>
              </w:rPr>
              <w:t>-20</w:t>
            </w:r>
            <w:r w:rsidRPr="006957E7">
              <w:rPr>
                <w:sz w:val="22"/>
                <w:szCs w:val="22"/>
                <w:lang w:val="ru-RU"/>
              </w:rPr>
              <w:t>%</w:t>
            </w:r>
          </w:p>
          <w:p w14:paraId="623F488E" w14:textId="77777777" w:rsidR="00236504" w:rsidRPr="006957E7" w:rsidRDefault="00236504" w:rsidP="00807BA8">
            <w:pPr>
              <w:pStyle w:val="a9"/>
              <w:rPr>
                <w:sz w:val="22"/>
                <w:szCs w:val="22"/>
                <w:lang w:val="ru-RU"/>
              </w:rPr>
            </w:pPr>
            <w:r w:rsidRPr="006957E7">
              <w:rPr>
                <w:sz w:val="22"/>
                <w:szCs w:val="22"/>
                <w:lang w:val="ru-RU"/>
              </w:rPr>
              <w:t>Коррекционная группа -7 детей</w:t>
            </w:r>
          </w:p>
          <w:p w14:paraId="52030EE4" w14:textId="77777777" w:rsidR="00236504" w:rsidRPr="006957E7" w:rsidRDefault="00236504" w:rsidP="00C772F3">
            <w:pPr>
              <w:pStyle w:val="a9"/>
              <w:spacing w:line="276" w:lineRule="auto"/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2828" w:type="dxa"/>
          </w:tcPr>
          <w:p w14:paraId="203CD33F" w14:textId="4C2C966D" w:rsidR="00236504" w:rsidRPr="006957E7" w:rsidRDefault="0023650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794CAF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Высокий уровень</w:t>
            </w:r>
            <w:r w:rsidRPr="00794CAF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 xml:space="preserve">– </w:t>
            </w:r>
            <w:r w:rsidR="00794CAF">
              <w:rPr>
                <w:sz w:val="22"/>
                <w:szCs w:val="22"/>
                <w:lang w:val="ru-RU"/>
              </w:rPr>
              <w:t>13-36</w:t>
            </w:r>
            <w:r w:rsidRPr="006957E7">
              <w:rPr>
                <w:sz w:val="22"/>
                <w:szCs w:val="22"/>
                <w:lang w:val="ru-RU"/>
              </w:rPr>
              <w:t>%</w:t>
            </w:r>
          </w:p>
          <w:p w14:paraId="5880E7E9" w14:textId="5E584041" w:rsidR="00236504" w:rsidRPr="006957E7" w:rsidRDefault="0023650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794CAF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Средний уровень</w:t>
            </w:r>
            <w:r w:rsidRPr="00794CAF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>– 2</w:t>
            </w:r>
            <w:r w:rsidR="00794CAF">
              <w:rPr>
                <w:sz w:val="22"/>
                <w:szCs w:val="22"/>
                <w:lang w:val="ru-RU"/>
              </w:rPr>
              <w:t>3-64</w:t>
            </w:r>
            <w:r w:rsidRPr="006957E7">
              <w:rPr>
                <w:sz w:val="22"/>
                <w:szCs w:val="22"/>
                <w:lang w:val="ru-RU"/>
              </w:rPr>
              <w:t>%</w:t>
            </w:r>
          </w:p>
          <w:p w14:paraId="644DAF2F" w14:textId="6E576903" w:rsidR="00236504" w:rsidRPr="006957E7" w:rsidRDefault="0023650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794CAF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Низкий уровень</w:t>
            </w:r>
            <w:r w:rsidRPr="00794CAF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 xml:space="preserve">– </w:t>
            </w:r>
            <w:r w:rsidR="00794CAF">
              <w:rPr>
                <w:sz w:val="22"/>
                <w:szCs w:val="22"/>
                <w:lang w:val="ru-RU"/>
              </w:rPr>
              <w:t>0</w:t>
            </w:r>
            <w:r w:rsidRPr="006957E7">
              <w:rPr>
                <w:sz w:val="22"/>
                <w:szCs w:val="22"/>
                <w:lang w:val="ru-RU"/>
              </w:rPr>
              <w:t>%</w:t>
            </w:r>
          </w:p>
          <w:p w14:paraId="5A5F1AAA" w14:textId="18F6A23A" w:rsidR="00AF420A" w:rsidRPr="006957E7" w:rsidRDefault="00C75EA0" w:rsidP="00791693">
            <w:pPr>
              <w:pStyle w:val="a9"/>
              <w:spacing w:line="276" w:lineRule="auto"/>
              <w:jc w:val="left"/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 w:rsidRPr="00C75EA0">
              <w:rPr>
                <w:bCs/>
                <w:sz w:val="22"/>
                <w:szCs w:val="22"/>
                <w:shd w:val="clear" w:color="auto" w:fill="FFFFFF"/>
                <w:lang w:val="ru-RU"/>
              </w:rPr>
              <w:t xml:space="preserve">Все дети коррекционной группы имеют достаточный уровень готовности к школе </w:t>
            </w:r>
            <w:r w:rsidR="000627E6" w:rsidRPr="00C75EA0">
              <w:rPr>
                <w:bCs/>
                <w:sz w:val="22"/>
                <w:szCs w:val="22"/>
                <w:shd w:val="clear" w:color="auto" w:fill="FFFFFF"/>
                <w:lang w:val="ru-RU"/>
              </w:rPr>
              <w:t>Некоторым детям коррекционной</w:t>
            </w:r>
            <w:r w:rsidR="000627E6"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0627E6" w:rsidRPr="00C75EA0">
              <w:rPr>
                <w:bCs/>
                <w:sz w:val="22"/>
                <w:szCs w:val="22"/>
                <w:shd w:val="clear" w:color="auto" w:fill="FFFFFF"/>
                <w:lang w:val="ru-RU"/>
              </w:rPr>
              <w:t xml:space="preserve">группы </w:t>
            </w:r>
            <w:r w:rsidRPr="00C75EA0">
              <w:rPr>
                <w:bCs/>
                <w:sz w:val="22"/>
                <w:szCs w:val="22"/>
                <w:shd w:val="clear" w:color="auto" w:fill="FFFFFF"/>
                <w:lang w:val="ru-RU"/>
              </w:rPr>
              <w:t>рекомендован</w:t>
            </w:r>
            <w:r w:rsidRPr="00C75EA0">
              <w:rPr>
                <w:bCs/>
                <w:sz w:val="22"/>
                <w:shd w:val="clear" w:color="auto" w:fill="FFFFFF"/>
                <w:lang w:val="ru-RU"/>
              </w:rPr>
              <w:t xml:space="preserve">о продолжить </w:t>
            </w:r>
            <w:r w:rsidRPr="00C75EA0">
              <w:rPr>
                <w:bCs/>
                <w:sz w:val="22"/>
                <w:szCs w:val="22"/>
                <w:lang w:val="ru-RU"/>
              </w:rPr>
              <w:t xml:space="preserve">работу </w:t>
            </w:r>
            <w:r w:rsidRPr="00C75EA0">
              <w:rPr>
                <w:sz w:val="22"/>
                <w:szCs w:val="22"/>
                <w:lang w:val="ru-RU"/>
              </w:rPr>
              <w:t xml:space="preserve">по </w:t>
            </w:r>
            <w:r w:rsidRPr="00C75EA0">
              <w:rPr>
                <w:sz w:val="22"/>
                <w:szCs w:val="22"/>
                <w:lang w:val="ru-RU"/>
              </w:rPr>
              <w:lastRenderedPageBreak/>
              <w:t>развитию памяти, внимания, мышления</w:t>
            </w:r>
          </w:p>
        </w:tc>
      </w:tr>
      <w:tr w:rsidR="00BE2324" w14:paraId="45C6F378" w14:textId="77777777" w:rsidTr="00C37CC9">
        <w:tc>
          <w:tcPr>
            <w:tcW w:w="1218" w:type="dxa"/>
            <w:vMerge w:val="restart"/>
          </w:tcPr>
          <w:p w14:paraId="0A622076" w14:textId="24A46BB2" w:rsidR="00BE2324" w:rsidRDefault="00BE2324" w:rsidP="00C772F3">
            <w:pPr>
              <w:pStyle w:val="a9"/>
              <w:spacing w:line="276" w:lineRule="auto"/>
              <w:rPr>
                <w:b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lastRenderedPageBreak/>
              <w:t>2021-2022</w:t>
            </w:r>
          </w:p>
        </w:tc>
        <w:tc>
          <w:tcPr>
            <w:tcW w:w="3739" w:type="dxa"/>
            <w:gridSpan w:val="2"/>
            <w:shd w:val="clear" w:color="auto" w:fill="D5DCE4" w:themeFill="text2" w:themeFillTint="33"/>
          </w:tcPr>
          <w:p w14:paraId="72A52141" w14:textId="62C1449A" w:rsidR="00BE2324" w:rsidRPr="00BE2324" w:rsidRDefault="00BE2324" w:rsidP="00C772F3">
            <w:pPr>
              <w:pStyle w:val="a9"/>
              <w:rPr>
                <w:b/>
                <w:bCs/>
                <w:color w:val="1F3864" w:themeColor="accent1" w:themeShade="80"/>
                <w:sz w:val="22"/>
                <w:szCs w:val="22"/>
                <w:lang w:val="ru-RU"/>
              </w:rPr>
            </w:pPr>
            <w:r w:rsidRPr="00BE2324"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8608E9">
              <w:rPr>
                <w:b/>
                <w:bCs/>
                <w:sz w:val="22"/>
                <w:szCs w:val="22"/>
                <w:lang w:val="ru-RU"/>
              </w:rPr>
              <w:t>23</w:t>
            </w:r>
            <w:r w:rsidRPr="00BE2324">
              <w:rPr>
                <w:b/>
                <w:bCs/>
                <w:sz w:val="22"/>
                <w:szCs w:val="22"/>
                <w:lang w:val="ru-RU"/>
              </w:rPr>
              <w:t xml:space="preserve"> детей</w:t>
            </w:r>
          </w:p>
        </w:tc>
        <w:tc>
          <w:tcPr>
            <w:tcW w:w="4506" w:type="dxa"/>
            <w:gridSpan w:val="2"/>
          </w:tcPr>
          <w:p w14:paraId="5EF3B07F" w14:textId="48BA4E95" w:rsidR="00AF420A" w:rsidRPr="006957E7" w:rsidRDefault="00BE2324" w:rsidP="00791693">
            <w:pPr>
              <w:pStyle w:val="a9"/>
              <w:rPr>
                <w:sz w:val="22"/>
                <w:szCs w:val="22"/>
                <w:lang w:val="ru-RU"/>
              </w:rPr>
            </w:pPr>
            <w:r w:rsidRPr="00236504">
              <w:rPr>
                <w:b/>
                <w:sz w:val="24"/>
                <w:szCs w:val="24"/>
                <w:shd w:val="clear" w:color="auto" w:fill="FFFFFF"/>
                <w:lang w:val="ru-RU"/>
              </w:rPr>
              <w:t>3</w:t>
            </w:r>
            <w:r>
              <w:rPr>
                <w:b/>
                <w:sz w:val="24"/>
                <w:szCs w:val="24"/>
                <w:shd w:val="clear" w:color="auto" w:fill="FFFFFF"/>
                <w:lang w:val="ru-RU"/>
              </w:rPr>
              <w:t>4</w:t>
            </w:r>
            <w:r w:rsidRPr="00236504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 выпускник</w:t>
            </w:r>
            <w:r>
              <w:rPr>
                <w:b/>
                <w:sz w:val="24"/>
                <w:szCs w:val="24"/>
                <w:shd w:val="clear" w:color="auto" w:fill="FFFFFF"/>
                <w:lang w:val="ru-RU"/>
              </w:rPr>
              <w:t>а</w:t>
            </w:r>
          </w:p>
        </w:tc>
      </w:tr>
      <w:tr w:rsidR="00794CAF" w14:paraId="58C70A2C" w14:textId="77777777" w:rsidTr="00C37CC9">
        <w:tc>
          <w:tcPr>
            <w:tcW w:w="1218" w:type="dxa"/>
            <w:vMerge/>
          </w:tcPr>
          <w:p w14:paraId="6AC87C02" w14:textId="40AF6AE3" w:rsidR="00236504" w:rsidRDefault="00236504" w:rsidP="00C772F3">
            <w:pPr>
              <w:pStyle w:val="a9"/>
              <w:spacing w:line="276" w:lineRule="auto"/>
              <w:rPr>
                <w:b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896" w:type="dxa"/>
            <w:shd w:val="clear" w:color="auto" w:fill="D5DCE4" w:themeFill="text2" w:themeFillTint="33"/>
          </w:tcPr>
          <w:p w14:paraId="5C1CEDB8" w14:textId="3F74B73F" w:rsidR="00236504" w:rsidRPr="006957E7" w:rsidRDefault="0023650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6957E7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Легкий уровень</w:t>
            </w:r>
            <w:r w:rsidRPr="006957E7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>– 71</w:t>
            </w:r>
            <w:r w:rsidR="008608E9">
              <w:rPr>
                <w:sz w:val="22"/>
                <w:szCs w:val="22"/>
                <w:lang w:val="ru-RU"/>
              </w:rPr>
              <w:t>-</w:t>
            </w:r>
            <w:r w:rsidR="000627E6">
              <w:rPr>
                <w:sz w:val="22"/>
                <w:szCs w:val="22"/>
                <w:lang w:val="ru-RU"/>
              </w:rPr>
              <w:t>58</w:t>
            </w:r>
            <w:r w:rsidR="008608E9">
              <w:rPr>
                <w:sz w:val="22"/>
                <w:szCs w:val="22"/>
                <w:lang w:val="ru-RU"/>
              </w:rPr>
              <w:t>%</w:t>
            </w:r>
          </w:p>
          <w:p w14:paraId="5CD88156" w14:textId="698EBDAC" w:rsidR="00236504" w:rsidRPr="006957E7" w:rsidRDefault="0023650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6957E7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Средний уровень</w:t>
            </w:r>
            <w:r w:rsidRPr="006957E7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>– 45</w:t>
            </w:r>
            <w:r w:rsidR="008608E9">
              <w:rPr>
                <w:sz w:val="22"/>
                <w:szCs w:val="22"/>
                <w:lang w:val="ru-RU"/>
              </w:rPr>
              <w:t xml:space="preserve"> -</w:t>
            </w:r>
            <w:r w:rsidR="000627E6">
              <w:rPr>
                <w:sz w:val="22"/>
                <w:szCs w:val="22"/>
                <w:lang w:val="ru-RU"/>
              </w:rPr>
              <w:t xml:space="preserve"> </w:t>
            </w:r>
            <w:r w:rsidR="008608E9">
              <w:rPr>
                <w:sz w:val="22"/>
                <w:szCs w:val="22"/>
                <w:lang w:val="ru-RU"/>
              </w:rPr>
              <w:t>3</w:t>
            </w:r>
            <w:r w:rsidR="000627E6">
              <w:rPr>
                <w:sz w:val="22"/>
                <w:szCs w:val="22"/>
                <w:lang w:val="ru-RU"/>
              </w:rPr>
              <w:t>6</w:t>
            </w:r>
            <w:r w:rsidR="008608E9">
              <w:rPr>
                <w:sz w:val="22"/>
                <w:szCs w:val="22"/>
                <w:lang w:val="ru-RU"/>
              </w:rPr>
              <w:t>%</w:t>
            </w:r>
          </w:p>
          <w:p w14:paraId="78E6A3BE" w14:textId="0975370E" w:rsidR="00236504" w:rsidRPr="006957E7" w:rsidRDefault="0023650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6957E7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Усложненный уровень</w:t>
            </w:r>
            <w:r w:rsidRPr="006957E7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>– 7</w:t>
            </w:r>
            <w:r w:rsidR="008608E9">
              <w:rPr>
                <w:sz w:val="22"/>
                <w:szCs w:val="22"/>
                <w:lang w:val="ru-RU"/>
              </w:rPr>
              <w:t xml:space="preserve"> – 6%</w:t>
            </w:r>
          </w:p>
          <w:p w14:paraId="4A5AC4CF" w14:textId="029A90E3" w:rsidR="00236504" w:rsidRPr="006957E7" w:rsidRDefault="00236504" w:rsidP="007735C9">
            <w:pPr>
              <w:pStyle w:val="a9"/>
              <w:rPr>
                <w:sz w:val="22"/>
                <w:szCs w:val="22"/>
                <w:lang w:val="ru-RU"/>
              </w:rPr>
            </w:pPr>
            <w:r w:rsidRPr="006957E7">
              <w:rPr>
                <w:sz w:val="22"/>
                <w:szCs w:val="22"/>
                <w:lang w:val="ru-RU"/>
              </w:rPr>
              <w:t xml:space="preserve">Коррекционная группа -12детей (7 </w:t>
            </w:r>
            <w:proofErr w:type="spellStart"/>
            <w:r w:rsidRPr="006957E7">
              <w:rPr>
                <w:sz w:val="22"/>
                <w:szCs w:val="22"/>
                <w:lang w:val="ru-RU"/>
              </w:rPr>
              <w:t>усложн</w:t>
            </w:r>
            <w:proofErr w:type="spellEnd"/>
            <w:r w:rsidRPr="006957E7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6957E7">
              <w:rPr>
                <w:sz w:val="22"/>
                <w:szCs w:val="22"/>
                <w:lang w:val="ru-RU"/>
              </w:rPr>
              <w:t>ур</w:t>
            </w:r>
            <w:proofErr w:type="spellEnd"/>
            <w:r w:rsidRPr="006957E7">
              <w:rPr>
                <w:sz w:val="22"/>
                <w:szCs w:val="22"/>
                <w:lang w:val="ru-RU"/>
              </w:rPr>
              <w:t>. + 5 ср. уровня по желанию родителей)</w:t>
            </w:r>
          </w:p>
          <w:p w14:paraId="6747D8F3" w14:textId="77777777" w:rsidR="00236504" w:rsidRPr="006957E7" w:rsidRDefault="00236504" w:rsidP="00C772F3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284A405B" w14:textId="77777777" w:rsidR="00236504" w:rsidRPr="006957E7" w:rsidRDefault="00236504" w:rsidP="00C772F3">
            <w:pPr>
              <w:pStyle w:val="a9"/>
              <w:spacing w:line="276" w:lineRule="auto"/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shd w:val="clear" w:color="auto" w:fill="D5DCE4" w:themeFill="text2" w:themeFillTint="33"/>
          </w:tcPr>
          <w:p w14:paraId="4324B89E" w14:textId="7F8FE0DB" w:rsidR="00236504" w:rsidRPr="006957E7" w:rsidRDefault="0023650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6957E7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Легкий уровень</w:t>
            </w:r>
            <w:r w:rsidRPr="006957E7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>– 74</w:t>
            </w:r>
            <w:r w:rsidR="008608E9">
              <w:rPr>
                <w:sz w:val="22"/>
                <w:szCs w:val="22"/>
                <w:lang w:val="ru-RU"/>
              </w:rPr>
              <w:t>-6</w:t>
            </w:r>
            <w:r w:rsidR="000627E6">
              <w:rPr>
                <w:sz w:val="22"/>
                <w:szCs w:val="22"/>
                <w:lang w:val="ru-RU"/>
              </w:rPr>
              <w:t>0</w:t>
            </w:r>
            <w:r w:rsidR="008608E9">
              <w:rPr>
                <w:sz w:val="22"/>
                <w:szCs w:val="22"/>
                <w:lang w:val="ru-RU"/>
              </w:rPr>
              <w:t>%</w:t>
            </w:r>
          </w:p>
          <w:p w14:paraId="72CB6454" w14:textId="551C72D4" w:rsidR="00236504" w:rsidRPr="006957E7" w:rsidRDefault="0023650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6957E7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Средний уровень</w:t>
            </w:r>
            <w:r w:rsidRPr="006957E7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>– 47</w:t>
            </w:r>
            <w:r w:rsidR="008608E9">
              <w:rPr>
                <w:sz w:val="22"/>
                <w:szCs w:val="22"/>
                <w:lang w:val="ru-RU"/>
              </w:rPr>
              <w:t xml:space="preserve"> – </w:t>
            </w:r>
            <w:r w:rsidR="000627E6">
              <w:rPr>
                <w:sz w:val="22"/>
                <w:szCs w:val="22"/>
                <w:lang w:val="ru-RU"/>
              </w:rPr>
              <w:t>38</w:t>
            </w:r>
            <w:r w:rsidRPr="006957E7">
              <w:rPr>
                <w:sz w:val="22"/>
                <w:szCs w:val="22"/>
                <w:lang w:val="ru-RU"/>
              </w:rPr>
              <w:t>%</w:t>
            </w:r>
          </w:p>
          <w:p w14:paraId="7FD4F009" w14:textId="3D4D4E50" w:rsidR="00236504" w:rsidRPr="006957E7" w:rsidRDefault="0023650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6957E7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Усложненный уровень</w:t>
            </w:r>
            <w:r w:rsidRPr="006957E7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>– 2%</w:t>
            </w:r>
          </w:p>
          <w:p w14:paraId="458FE751" w14:textId="74F478E1" w:rsidR="00236504" w:rsidRPr="006957E7" w:rsidRDefault="00236504" w:rsidP="006957E7">
            <w:pPr>
              <w:pStyle w:val="a9"/>
              <w:rPr>
                <w:sz w:val="22"/>
                <w:szCs w:val="22"/>
                <w:lang w:val="ru-RU"/>
              </w:rPr>
            </w:pPr>
            <w:r w:rsidRPr="006957E7">
              <w:rPr>
                <w:sz w:val="22"/>
                <w:szCs w:val="22"/>
                <w:lang w:val="ru-RU"/>
              </w:rPr>
              <w:t>2 ребенка коррекционной группы нуждаются в дальнейшей коррекции</w:t>
            </w:r>
            <w:r w:rsidR="008608E9">
              <w:rPr>
                <w:sz w:val="22"/>
                <w:szCs w:val="22"/>
                <w:lang w:val="ru-RU"/>
              </w:rPr>
              <w:t xml:space="preserve"> (редко посещали ГДОУ)</w:t>
            </w:r>
          </w:p>
          <w:p w14:paraId="43939EA0" w14:textId="77777777" w:rsidR="00236504" w:rsidRPr="006957E7" w:rsidRDefault="00236504" w:rsidP="00C772F3">
            <w:pPr>
              <w:pStyle w:val="a9"/>
              <w:spacing w:line="276" w:lineRule="auto"/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1678" w:type="dxa"/>
          </w:tcPr>
          <w:p w14:paraId="66D56F2C" w14:textId="70F32486" w:rsidR="00236504" w:rsidRPr="006957E7" w:rsidRDefault="0023650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AF420A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Высокий уровень</w:t>
            </w:r>
            <w:r w:rsidRPr="00AF420A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 xml:space="preserve">– </w:t>
            </w:r>
            <w:r>
              <w:rPr>
                <w:sz w:val="22"/>
                <w:szCs w:val="22"/>
                <w:lang w:val="ru-RU"/>
              </w:rPr>
              <w:t>6</w:t>
            </w:r>
            <w:r w:rsidR="00794CAF">
              <w:rPr>
                <w:sz w:val="22"/>
                <w:szCs w:val="22"/>
                <w:lang w:val="ru-RU"/>
              </w:rPr>
              <w:t>-18</w:t>
            </w:r>
            <w:r w:rsidRPr="006957E7">
              <w:rPr>
                <w:sz w:val="22"/>
                <w:szCs w:val="22"/>
                <w:lang w:val="ru-RU"/>
              </w:rPr>
              <w:t>%</w:t>
            </w:r>
          </w:p>
          <w:p w14:paraId="2516EAE4" w14:textId="651CB8AE" w:rsidR="00236504" w:rsidRPr="006957E7" w:rsidRDefault="0023650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AF420A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Средний уровень</w:t>
            </w:r>
            <w:r w:rsidRPr="00AF420A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 xml:space="preserve">– </w:t>
            </w:r>
            <w:r>
              <w:rPr>
                <w:sz w:val="22"/>
                <w:szCs w:val="22"/>
                <w:lang w:val="ru-RU"/>
              </w:rPr>
              <w:t>10</w:t>
            </w:r>
            <w:r w:rsidR="00794CAF">
              <w:rPr>
                <w:sz w:val="22"/>
                <w:szCs w:val="22"/>
                <w:lang w:val="ru-RU"/>
              </w:rPr>
              <w:t>-30</w:t>
            </w:r>
            <w:r w:rsidRPr="006957E7">
              <w:rPr>
                <w:sz w:val="22"/>
                <w:szCs w:val="22"/>
                <w:lang w:val="ru-RU"/>
              </w:rPr>
              <w:t>%</w:t>
            </w:r>
          </w:p>
          <w:p w14:paraId="7B3DE2A0" w14:textId="5013128F" w:rsidR="00236504" w:rsidRPr="006957E7" w:rsidRDefault="0023650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AF420A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Низкий уровень</w:t>
            </w:r>
            <w:r w:rsidRPr="00AF420A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 xml:space="preserve">– </w:t>
            </w:r>
            <w:r>
              <w:rPr>
                <w:sz w:val="22"/>
                <w:szCs w:val="22"/>
                <w:lang w:val="ru-RU"/>
              </w:rPr>
              <w:t>18</w:t>
            </w:r>
            <w:r w:rsidR="00794CAF">
              <w:rPr>
                <w:sz w:val="22"/>
                <w:szCs w:val="22"/>
                <w:lang w:val="ru-RU"/>
              </w:rPr>
              <w:t>-52</w:t>
            </w:r>
            <w:r w:rsidRPr="006957E7">
              <w:rPr>
                <w:sz w:val="22"/>
                <w:szCs w:val="22"/>
                <w:lang w:val="ru-RU"/>
              </w:rPr>
              <w:t>%</w:t>
            </w:r>
          </w:p>
          <w:p w14:paraId="10580BF0" w14:textId="35D86393" w:rsidR="00236504" w:rsidRPr="006957E7" w:rsidRDefault="00236504" w:rsidP="00807BA8">
            <w:pPr>
              <w:pStyle w:val="a9"/>
              <w:rPr>
                <w:sz w:val="22"/>
                <w:szCs w:val="22"/>
                <w:lang w:val="ru-RU"/>
              </w:rPr>
            </w:pPr>
            <w:r w:rsidRPr="006957E7">
              <w:rPr>
                <w:sz w:val="22"/>
                <w:szCs w:val="22"/>
                <w:lang w:val="ru-RU"/>
              </w:rPr>
              <w:t>Коррекционная группа -</w:t>
            </w:r>
            <w:r>
              <w:rPr>
                <w:sz w:val="22"/>
                <w:szCs w:val="22"/>
                <w:lang w:val="ru-RU"/>
              </w:rPr>
              <w:t>18</w:t>
            </w:r>
            <w:r w:rsidRPr="006957E7">
              <w:rPr>
                <w:sz w:val="22"/>
                <w:szCs w:val="22"/>
                <w:lang w:val="ru-RU"/>
              </w:rPr>
              <w:t xml:space="preserve"> детей</w:t>
            </w:r>
          </w:p>
          <w:p w14:paraId="1139497A" w14:textId="77777777" w:rsidR="00236504" w:rsidRPr="006957E7" w:rsidRDefault="00236504" w:rsidP="00C772F3">
            <w:pPr>
              <w:pStyle w:val="a9"/>
              <w:spacing w:line="276" w:lineRule="auto"/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2828" w:type="dxa"/>
          </w:tcPr>
          <w:p w14:paraId="102BFE00" w14:textId="5620C334" w:rsidR="00236504" w:rsidRPr="00C75EA0" w:rsidRDefault="0023650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AF420A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Высокий уровень</w:t>
            </w:r>
            <w:r w:rsidRPr="00AF420A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C75EA0">
              <w:rPr>
                <w:sz w:val="22"/>
                <w:szCs w:val="22"/>
                <w:lang w:val="ru-RU"/>
              </w:rPr>
              <w:t xml:space="preserve">– </w:t>
            </w:r>
            <w:r w:rsidR="00794CAF">
              <w:rPr>
                <w:sz w:val="22"/>
                <w:szCs w:val="22"/>
                <w:lang w:val="ru-RU"/>
              </w:rPr>
              <w:t>14-41</w:t>
            </w:r>
            <w:r w:rsidRPr="00C75EA0">
              <w:rPr>
                <w:sz w:val="22"/>
                <w:szCs w:val="22"/>
                <w:lang w:val="ru-RU"/>
              </w:rPr>
              <w:t>%</w:t>
            </w:r>
          </w:p>
          <w:p w14:paraId="02BC12CE" w14:textId="50DEDCB5" w:rsidR="00236504" w:rsidRPr="00C75EA0" w:rsidRDefault="0023650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AF420A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Средний уровень</w:t>
            </w:r>
            <w:r w:rsidRPr="00AF420A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C75EA0">
              <w:rPr>
                <w:sz w:val="22"/>
                <w:szCs w:val="22"/>
                <w:lang w:val="ru-RU"/>
              </w:rPr>
              <w:t xml:space="preserve">– </w:t>
            </w:r>
            <w:r w:rsidR="00794CAF">
              <w:rPr>
                <w:sz w:val="22"/>
                <w:szCs w:val="22"/>
                <w:lang w:val="ru-RU"/>
              </w:rPr>
              <w:t>20-</w:t>
            </w:r>
            <w:r w:rsidR="00AF420A">
              <w:rPr>
                <w:sz w:val="22"/>
                <w:szCs w:val="22"/>
                <w:lang w:val="ru-RU"/>
              </w:rPr>
              <w:t>59</w:t>
            </w:r>
            <w:r w:rsidRPr="00C75EA0">
              <w:rPr>
                <w:sz w:val="22"/>
                <w:szCs w:val="22"/>
                <w:lang w:val="ru-RU"/>
              </w:rPr>
              <w:t>%</w:t>
            </w:r>
          </w:p>
          <w:p w14:paraId="042A2349" w14:textId="6CBFB752" w:rsidR="00236504" w:rsidRPr="00C75EA0" w:rsidRDefault="0023650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AF420A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Низкий уровень</w:t>
            </w:r>
            <w:r w:rsidRPr="00AF420A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C75EA0">
              <w:rPr>
                <w:sz w:val="22"/>
                <w:szCs w:val="22"/>
                <w:lang w:val="ru-RU"/>
              </w:rPr>
              <w:t xml:space="preserve">– </w:t>
            </w:r>
            <w:r w:rsidR="00794CAF">
              <w:rPr>
                <w:sz w:val="22"/>
                <w:szCs w:val="22"/>
                <w:lang w:val="ru-RU"/>
              </w:rPr>
              <w:t>0</w:t>
            </w:r>
            <w:r w:rsidRPr="00C75EA0">
              <w:rPr>
                <w:sz w:val="22"/>
                <w:szCs w:val="22"/>
                <w:lang w:val="ru-RU"/>
              </w:rPr>
              <w:t>%</w:t>
            </w:r>
          </w:p>
          <w:p w14:paraId="7A744F71" w14:textId="77777777" w:rsidR="00236504" w:rsidRPr="00C75EA0" w:rsidRDefault="000627E6" w:rsidP="00AF420A">
            <w:pPr>
              <w:pStyle w:val="a9"/>
              <w:spacing w:line="276" w:lineRule="auto"/>
              <w:jc w:val="left"/>
              <w:rPr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C75EA0">
              <w:rPr>
                <w:bCs/>
                <w:sz w:val="22"/>
                <w:szCs w:val="22"/>
                <w:shd w:val="clear" w:color="auto" w:fill="FFFFFF"/>
                <w:lang w:val="ru-RU"/>
              </w:rPr>
              <w:t>Все дети коррекционной группы имеют достаточный уровень готовности к школе</w:t>
            </w:r>
            <w:r w:rsidR="00C75EA0" w:rsidRPr="00C75EA0">
              <w:rPr>
                <w:bCs/>
                <w:sz w:val="22"/>
                <w:szCs w:val="22"/>
                <w:shd w:val="clear" w:color="auto" w:fill="FFFFFF"/>
                <w:lang w:val="ru-RU"/>
              </w:rPr>
              <w:t>.</w:t>
            </w:r>
          </w:p>
          <w:p w14:paraId="5DC48FA1" w14:textId="3B9F106F" w:rsidR="00AF420A" w:rsidRPr="00C75EA0" w:rsidRDefault="00C75EA0" w:rsidP="00791693">
            <w:pPr>
              <w:ind w:right="-4"/>
              <w:rPr>
                <w:rFonts w:cs="Times New Roman"/>
                <w:b/>
                <w:sz w:val="22"/>
                <w:shd w:val="clear" w:color="auto" w:fill="FFFFFF"/>
              </w:rPr>
            </w:pPr>
            <w:r w:rsidRPr="00C75EA0">
              <w:rPr>
                <w:bCs/>
                <w:sz w:val="22"/>
                <w:shd w:val="clear" w:color="auto" w:fill="FFFFFF"/>
              </w:rPr>
              <w:t xml:space="preserve">Некоторым детям коррекционной группы рекомендовано продолжить </w:t>
            </w:r>
            <w:r w:rsidRPr="00C75EA0">
              <w:rPr>
                <w:bCs/>
                <w:sz w:val="22"/>
              </w:rPr>
              <w:t>работу по развитию когнитивных функций и мелкой моторики рук.</w:t>
            </w:r>
          </w:p>
        </w:tc>
      </w:tr>
      <w:tr w:rsidR="00BE2324" w14:paraId="6A5D679E" w14:textId="77777777" w:rsidTr="00C37CC9">
        <w:tc>
          <w:tcPr>
            <w:tcW w:w="1218" w:type="dxa"/>
            <w:vMerge w:val="restart"/>
          </w:tcPr>
          <w:p w14:paraId="1C44520C" w14:textId="7AD017D5" w:rsidR="00BE2324" w:rsidRDefault="00BE2324" w:rsidP="00C772F3">
            <w:pPr>
              <w:pStyle w:val="a9"/>
              <w:spacing w:line="276" w:lineRule="auto"/>
              <w:rPr>
                <w:b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2022-2023</w:t>
            </w:r>
          </w:p>
        </w:tc>
        <w:tc>
          <w:tcPr>
            <w:tcW w:w="3739" w:type="dxa"/>
            <w:gridSpan w:val="2"/>
            <w:shd w:val="clear" w:color="auto" w:fill="D5DCE4" w:themeFill="text2" w:themeFillTint="33"/>
          </w:tcPr>
          <w:p w14:paraId="677C1CC6" w14:textId="6FB2B4B7" w:rsidR="00BE2324" w:rsidRPr="00BE2324" w:rsidRDefault="00BE2324" w:rsidP="00C772F3">
            <w:pPr>
              <w:pStyle w:val="a9"/>
              <w:rPr>
                <w:b/>
                <w:bCs/>
                <w:color w:val="1F3864" w:themeColor="accent1" w:themeShade="80"/>
                <w:sz w:val="22"/>
                <w:szCs w:val="22"/>
                <w:lang w:val="ru-RU"/>
              </w:rPr>
            </w:pPr>
            <w:r w:rsidRPr="00BE2324">
              <w:rPr>
                <w:b/>
                <w:bCs/>
                <w:sz w:val="22"/>
                <w:szCs w:val="22"/>
                <w:lang w:val="ru-RU"/>
              </w:rPr>
              <w:t>114 детей</w:t>
            </w:r>
          </w:p>
        </w:tc>
        <w:tc>
          <w:tcPr>
            <w:tcW w:w="4506" w:type="dxa"/>
            <w:gridSpan w:val="2"/>
          </w:tcPr>
          <w:p w14:paraId="10500F08" w14:textId="60465334" w:rsidR="00AF420A" w:rsidRPr="006957E7" w:rsidRDefault="00BE2324" w:rsidP="00791693">
            <w:pPr>
              <w:pStyle w:val="a9"/>
              <w:rPr>
                <w:sz w:val="22"/>
                <w:szCs w:val="22"/>
                <w:lang w:val="ru-RU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ru-RU"/>
              </w:rPr>
              <w:t>27</w:t>
            </w:r>
            <w:r w:rsidRPr="00236504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 выпускников</w:t>
            </w:r>
          </w:p>
        </w:tc>
      </w:tr>
      <w:tr w:rsidR="00794CAF" w14:paraId="3D36BAAD" w14:textId="77777777" w:rsidTr="00C37CC9">
        <w:tc>
          <w:tcPr>
            <w:tcW w:w="1218" w:type="dxa"/>
            <w:vMerge/>
          </w:tcPr>
          <w:p w14:paraId="66DE2F65" w14:textId="48E1002A" w:rsidR="00BE2324" w:rsidRDefault="00BE2324" w:rsidP="00C772F3">
            <w:pPr>
              <w:pStyle w:val="a9"/>
              <w:spacing w:line="276" w:lineRule="auto"/>
              <w:rPr>
                <w:b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896" w:type="dxa"/>
            <w:shd w:val="clear" w:color="auto" w:fill="D5DCE4" w:themeFill="text2" w:themeFillTint="33"/>
          </w:tcPr>
          <w:p w14:paraId="27097D7C" w14:textId="3A9AE795" w:rsidR="00BE2324" w:rsidRPr="006957E7" w:rsidRDefault="00BE232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6957E7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Легкий уровень</w:t>
            </w:r>
            <w:r w:rsidRPr="006957E7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>– 5</w:t>
            </w:r>
            <w:r w:rsidR="000627E6">
              <w:rPr>
                <w:sz w:val="22"/>
                <w:szCs w:val="22"/>
                <w:lang w:val="ru-RU"/>
              </w:rPr>
              <w:t>4-47</w:t>
            </w:r>
            <w:r w:rsidRPr="006957E7">
              <w:rPr>
                <w:sz w:val="22"/>
                <w:szCs w:val="22"/>
                <w:lang w:val="ru-RU"/>
              </w:rPr>
              <w:t>%</w:t>
            </w:r>
          </w:p>
          <w:p w14:paraId="321FCD66" w14:textId="2B0CA3BD" w:rsidR="00BE2324" w:rsidRPr="006957E7" w:rsidRDefault="00BE232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6957E7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Средний уровень</w:t>
            </w:r>
            <w:r w:rsidRPr="006957E7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>– 59</w:t>
            </w:r>
            <w:r w:rsidR="000627E6">
              <w:rPr>
                <w:sz w:val="22"/>
                <w:szCs w:val="22"/>
                <w:lang w:val="ru-RU"/>
              </w:rPr>
              <w:t>-52</w:t>
            </w:r>
            <w:r w:rsidRPr="006957E7">
              <w:rPr>
                <w:sz w:val="22"/>
                <w:szCs w:val="22"/>
                <w:lang w:val="ru-RU"/>
              </w:rPr>
              <w:t>%</w:t>
            </w:r>
          </w:p>
          <w:p w14:paraId="0917833F" w14:textId="52E022AE" w:rsidR="00BE2324" w:rsidRPr="006957E7" w:rsidRDefault="00BE232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6957E7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Усложненный уровень</w:t>
            </w:r>
            <w:r w:rsidRPr="006957E7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>– 1</w:t>
            </w:r>
            <w:r w:rsidR="000627E6">
              <w:rPr>
                <w:sz w:val="22"/>
                <w:szCs w:val="22"/>
                <w:lang w:val="ru-RU"/>
              </w:rPr>
              <w:t>-1</w:t>
            </w:r>
            <w:r w:rsidRPr="006957E7">
              <w:rPr>
                <w:sz w:val="22"/>
                <w:szCs w:val="22"/>
                <w:lang w:val="ru-RU"/>
              </w:rPr>
              <w:t>%</w:t>
            </w:r>
          </w:p>
          <w:p w14:paraId="38A9C379" w14:textId="01D24727" w:rsidR="00BE2324" w:rsidRPr="006957E7" w:rsidRDefault="00BE2324" w:rsidP="006957E7">
            <w:pPr>
              <w:pStyle w:val="a9"/>
              <w:rPr>
                <w:sz w:val="22"/>
                <w:szCs w:val="22"/>
                <w:lang w:val="ru-RU"/>
              </w:rPr>
            </w:pPr>
            <w:r w:rsidRPr="006957E7">
              <w:rPr>
                <w:sz w:val="22"/>
                <w:szCs w:val="22"/>
                <w:lang w:val="ru-RU"/>
              </w:rPr>
              <w:t xml:space="preserve">Коррекционная группа -9 детей (1 </w:t>
            </w:r>
            <w:proofErr w:type="spellStart"/>
            <w:r w:rsidRPr="006957E7">
              <w:rPr>
                <w:sz w:val="22"/>
                <w:szCs w:val="22"/>
                <w:lang w:val="ru-RU"/>
              </w:rPr>
              <w:t>усложн</w:t>
            </w:r>
            <w:proofErr w:type="spellEnd"/>
            <w:r w:rsidRPr="006957E7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6957E7">
              <w:rPr>
                <w:sz w:val="22"/>
                <w:szCs w:val="22"/>
                <w:lang w:val="ru-RU"/>
              </w:rPr>
              <w:t>ур</w:t>
            </w:r>
            <w:proofErr w:type="spellEnd"/>
            <w:r w:rsidRPr="006957E7">
              <w:rPr>
                <w:sz w:val="22"/>
                <w:szCs w:val="22"/>
                <w:lang w:val="ru-RU"/>
              </w:rPr>
              <w:t>. + 8 ср. уровня по желанию родителей)</w:t>
            </w:r>
          </w:p>
          <w:p w14:paraId="74E963E2" w14:textId="77777777" w:rsidR="00BE2324" w:rsidRPr="006957E7" w:rsidRDefault="00BE2324" w:rsidP="00C772F3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74CD27BB" w14:textId="77777777" w:rsidR="00BE2324" w:rsidRPr="006957E7" w:rsidRDefault="00BE2324" w:rsidP="00C772F3">
            <w:pPr>
              <w:pStyle w:val="a9"/>
              <w:spacing w:line="276" w:lineRule="auto"/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shd w:val="clear" w:color="auto" w:fill="D5DCE4" w:themeFill="text2" w:themeFillTint="33"/>
          </w:tcPr>
          <w:p w14:paraId="6612BC69" w14:textId="1487BB21" w:rsidR="00BE2324" w:rsidRPr="006957E7" w:rsidRDefault="00BE232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0627E6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Легкий уровень</w:t>
            </w:r>
            <w:r w:rsidRPr="000627E6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 xml:space="preserve">– </w:t>
            </w:r>
            <w:r w:rsidR="000627E6">
              <w:rPr>
                <w:sz w:val="22"/>
                <w:szCs w:val="22"/>
                <w:lang w:val="ru-RU"/>
              </w:rPr>
              <w:t>71 -62</w:t>
            </w:r>
            <w:r w:rsidRPr="006957E7">
              <w:rPr>
                <w:sz w:val="22"/>
                <w:szCs w:val="22"/>
                <w:lang w:val="ru-RU"/>
              </w:rPr>
              <w:t>%</w:t>
            </w:r>
          </w:p>
          <w:p w14:paraId="77D2EEA5" w14:textId="6AA8C83E" w:rsidR="00BE2324" w:rsidRPr="006957E7" w:rsidRDefault="00BE232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0627E6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Средний уровень</w:t>
            </w:r>
            <w:r w:rsidRPr="000627E6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 xml:space="preserve">– </w:t>
            </w:r>
            <w:r w:rsidR="000627E6">
              <w:rPr>
                <w:sz w:val="22"/>
                <w:szCs w:val="22"/>
                <w:lang w:val="ru-RU"/>
              </w:rPr>
              <w:t>43 -38</w:t>
            </w:r>
            <w:r w:rsidRPr="006957E7">
              <w:rPr>
                <w:sz w:val="22"/>
                <w:szCs w:val="22"/>
                <w:lang w:val="ru-RU"/>
              </w:rPr>
              <w:t>%</w:t>
            </w:r>
          </w:p>
          <w:p w14:paraId="721A1C5C" w14:textId="1B157EEC" w:rsidR="00BE2324" w:rsidRPr="006957E7" w:rsidRDefault="00BE232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0627E6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Усложненный уровень</w:t>
            </w:r>
            <w:r w:rsidRPr="006957E7">
              <w:rPr>
                <w:sz w:val="22"/>
                <w:szCs w:val="22"/>
                <w:lang w:val="ru-RU"/>
              </w:rPr>
              <w:t xml:space="preserve"> – </w:t>
            </w:r>
            <w:r w:rsidR="000627E6">
              <w:rPr>
                <w:sz w:val="22"/>
                <w:szCs w:val="22"/>
                <w:lang w:val="ru-RU"/>
              </w:rPr>
              <w:t>0</w:t>
            </w:r>
            <w:r w:rsidRPr="006957E7">
              <w:rPr>
                <w:sz w:val="22"/>
                <w:szCs w:val="22"/>
                <w:lang w:val="ru-RU"/>
              </w:rPr>
              <w:t>%</w:t>
            </w:r>
          </w:p>
          <w:p w14:paraId="5922516E" w14:textId="3FC25128" w:rsidR="00BE2324" w:rsidRPr="006957E7" w:rsidRDefault="00BE2324" w:rsidP="006957E7">
            <w:pPr>
              <w:pStyle w:val="a9"/>
              <w:rPr>
                <w:sz w:val="22"/>
                <w:szCs w:val="22"/>
                <w:lang w:val="ru-RU"/>
              </w:rPr>
            </w:pPr>
            <w:r w:rsidRPr="006957E7">
              <w:rPr>
                <w:sz w:val="22"/>
                <w:szCs w:val="22"/>
                <w:lang w:val="ru-RU"/>
              </w:rPr>
              <w:t xml:space="preserve"> 1 ребенок </w:t>
            </w:r>
            <w:r>
              <w:rPr>
                <w:sz w:val="22"/>
                <w:szCs w:val="22"/>
                <w:lang w:val="ru-RU"/>
              </w:rPr>
              <w:t xml:space="preserve">коррекционной группы </w:t>
            </w:r>
            <w:r w:rsidRPr="006957E7">
              <w:rPr>
                <w:sz w:val="22"/>
                <w:szCs w:val="22"/>
                <w:lang w:val="ru-RU"/>
              </w:rPr>
              <w:t>нуждается в дальнейшей коррекции</w:t>
            </w:r>
            <w:r w:rsidR="008608E9">
              <w:rPr>
                <w:sz w:val="22"/>
                <w:szCs w:val="22"/>
                <w:lang w:val="ru-RU"/>
              </w:rPr>
              <w:t xml:space="preserve"> (редко посещал ГДОУ)</w:t>
            </w:r>
          </w:p>
          <w:p w14:paraId="7D7A1C4D" w14:textId="77777777" w:rsidR="00BE2324" w:rsidRPr="006957E7" w:rsidRDefault="00BE2324" w:rsidP="00C772F3">
            <w:pPr>
              <w:pStyle w:val="a9"/>
              <w:spacing w:line="276" w:lineRule="auto"/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1678" w:type="dxa"/>
          </w:tcPr>
          <w:p w14:paraId="7B6975E1" w14:textId="5EC1FEAC" w:rsidR="00BE2324" w:rsidRPr="006957E7" w:rsidRDefault="00BE232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AF420A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Высокий уровень</w:t>
            </w:r>
            <w:r w:rsidRPr="00AF420A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 xml:space="preserve">– </w:t>
            </w:r>
            <w:r>
              <w:rPr>
                <w:sz w:val="22"/>
                <w:szCs w:val="22"/>
                <w:lang w:val="ru-RU"/>
              </w:rPr>
              <w:t>3</w:t>
            </w:r>
            <w:r w:rsidR="00AF420A">
              <w:rPr>
                <w:sz w:val="22"/>
                <w:szCs w:val="22"/>
                <w:lang w:val="ru-RU"/>
              </w:rPr>
              <w:t>-12</w:t>
            </w:r>
            <w:r w:rsidRPr="006957E7">
              <w:rPr>
                <w:sz w:val="22"/>
                <w:szCs w:val="22"/>
                <w:lang w:val="ru-RU"/>
              </w:rPr>
              <w:t>%</w:t>
            </w:r>
          </w:p>
          <w:p w14:paraId="17DC27B6" w14:textId="2714BE26" w:rsidR="00BE2324" w:rsidRPr="006957E7" w:rsidRDefault="00BE232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AF420A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Средний уровень</w:t>
            </w:r>
            <w:r w:rsidRPr="00AF420A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 xml:space="preserve">– </w:t>
            </w:r>
            <w:r>
              <w:rPr>
                <w:sz w:val="22"/>
                <w:szCs w:val="22"/>
                <w:lang w:val="ru-RU"/>
              </w:rPr>
              <w:t>12</w:t>
            </w:r>
            <w:r w:rsidR="00AF420A">
              <w:rPr>
                <w:sz w:val="22"/>
                <w:szCs w:val="22"/>
                <w:lang w:val="ru-RU"/>
              </w:rPr>
              <w:t>-44</w:t>
            </w:r>
            <w:r w:rsidRPr="006957E7">
              <w:rPr>
                <w:sz w:val="22"/>
                <w:szCs w:val="22"/>
                <w:lang w:val="ru-RU"/>
              </w:rPr>
              <w:t>%</w:t>
            </w:r>
          </w:p>
          <w:p w14:paraId="73EC250A" w14:textId="4DCBF87E" w:rsidR="00BE2324" w:rsidRPr="006957E7" w:rsidRDefault="00BE232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AF420A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Низкий уровень</w:t>
            </w:r>
            <w:r w:rsidRPr="00AF420A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 xml:space="preserve">– </w:t>
            </w:r>
            <w:r>
              <w:rPr>
                <w:sz w:val="22"/>
                <w:szCs w:val="22"/>
                <w:lang w:val="ru-RU"/>
              </w:rPr>
              <w:t>12</w:t>
            </w:r>
            <w:r w:rsidR="00AF420A">
              <w:rPr>
                <w:sz w:val="22"/>
                <w:szCs w:val="22"/>
                <w:lang w:val="ru-RU"/>
              </w:rPr>
              <w:t>-44</w:t>
            </w:r>
            <w:r w:rsidRPr="006957E7">
              <w:rPr>
                <w:sz w:val="22"/>
                <w:szCs w:val="22"/>
                <w:lang w:val="ru-RU"/>
              </w:rPr>
              <w:t>%</w:t>
            </w:r>
          </w:p>
          <w:p w14:paraId="4970D578" w14:textId="7DF6AABC" w:rsidR="00BE2324" w:rsidRPr="006957E7" w:rsidRDefault="00BE2324" w:rsidP="00807BA8">
            <w:pPr>
              <w:pStyle w:val="a9"/>
              <w:rPr>
                <w:sz w:val="22"/>
                <w:szCs w:val="22"/>
                <w:lang w:val="ru-RU"/>
              </w:rPr>
            </w:pPr>
            <w:r w:rsidRPr="006957E7">
              <w:rPr>
                <w:sz w:val="22"/>
                <w:szCs w:val="22"/>
                <w:lang w:val="ru-RU"/>
              </w:rPr>
              <w:t>Коррекционная группа -</w:t>
            </w:r>
            <w:r>
              <w:rPr>
                <w:sz w:val="22"/>
                <w:szCs w:val="22"/>
                <w:lang w:val="ru-RU"/>
              </w:rPr>
              <w:t xml:space="preserve">14 </w:t>
            </w:r>
            <w:r w:rsidRPr="006957E7">
              <w:rPr>
                <w:sz w:val="22"/>
                <w:szCs w:val="22"/>
                <w:lang w:val="ru-RU"/>
              </w:rPr>
              <w:t>детей</w:t>
            </w:r>
          </w:p>
          <w:p w14:paraId="509CC16A" w14:textId="76723D92" w:rsidR="00BE2324" w:rsidRPr="006957E7" w:rsidRDefault="00AF420A" w:rsidP="00791693">
            <w:pPr>
              <w:pStyle w:val="a9"/>
              <w:rPr>
                <w:b/>
                <w:sz w:val="22"/>
                <w:szCs w:val="22"/>
                <w:shd w:val="clear" w:color="auto" w:fill="FFFFFF"/>
                <w:lang w:val="ru-RU"/>
              </w:rPr>
            </w:pPr>
            <w:r w:rsidRPr="006957E7">
              <w:rPr>
                <w:sz w:val="22"/>
                <w:szCs w:val="22"/>
                <w:lang w:val="ru-RU"/>
              </w:rPr>
              <w:t>(1</w:t>
            </w:r>
            <w:r>
              <w:rPr>
                <w:sz w:val="22"/>
                <w:szCs w:val="22"/>
                <w:lang w:val="ru-RU"/>
              </w:rPr>
              <w:t>2</w:t>
            </w:r>
            <w:r w:rsidRPr="006957E7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детей с низким уровнем</w:t>
            </w:r>
            <w:r w:rsidRPr="006957E7">
              <w:rPr>
                <w:sz w:val="22"/>
                <w:szCs w:val="22"/>
                <w:lang w:val="ru-RU"/>
              </w:rPr>
              <w:t xml:space="preserve"> + </w:t>
            </w:r>
            <w:r>
              <w:rPr>
                <w:sz w:val="22"/>
                <w:szCs w:val="22"/>
                <w:lang w:val="ru-RU"/>
              </w:rPr>
              <w:t>2реб.</w:t>
            </w:r>
            <w:r w:rsidRPr="006957E7">
              <w:rPr>
                <w:sz w:val="22"/>
                <w:szCs w:val="22"/>
                <w:lang w:val="ru-RU"/>
              </w:rPr>
              <w:t xml:space="preserve"> ср. уровня по желанию родителей)</w:t>
            </w:r>
          </w:p>
        </w:tc>
        <w:tc>
          <w:tcPr>
            <w:tcW w:w="2828" w:type="dxa"/>
          </w:tcPr>
          <w:p w14:paraId="4555EC1D" w14:textId="26DE1972" w:rsidR="00BE2324" w:rsidRPr="006957E7" w:rsidRDefault="00BE232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AF420A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Высокий уровень</w:t>
            </w:r>
            <w:r w:rsidRPr="00AF420A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 xml:space="preserve">– </w:t>
            </w:r>
            <w:r w:rsidR="00AF420A">
              <w:rPr>
                <w:sz w:val="22"/>
                <w:szCs w:val="22"/>
                <w:lang w:val="ru-RU"/>
              </w:rPr>
              <w:t>10-37</w:t>
            </w:r>
            <w:r w:rsidRPr="006957E7">
              <w:rPr>
                <w:sz w:val="22"/>
                <w:szCs w:val="22"/>
                <w:lang w:val="ru-RU"/>
              </w:rPr>
              <w:t>%</w:t>
            </w:r>
          </w:p>
          <w:p w14:paraId="0C4FFB91" w14:textId="4D26FDBD" w:rsidR="00BE2324" w:rsidRPr="006957E7" w:rsidRDefault="00BE232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AF420A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Средний уровень</w:t>
            </w:r>
            <w:r w:rsidRPr="00AF420A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 xml:space="preserve">– </w:t>
            </w:r>
            <w:r w:rsidR="00AF420A">
              <w:rPr>
                <w:sz w:val="22"/>
                <w:szCs w:val="22"/>
                <w:lang w:val="ru-RU"/>
              </w:rPr>
              <w:t>17-63</w:t>
            </w:r>
            <w:r w:rsidRPr="006957E7">
              <w:rPr>
                <w:sz w:val="22"/>
                <w:szCs w:val="22"/>
                <w:lang w:val="ru-RU"/>
              </w:rPr>
              <w:t>%</w:t>
            </w:r>
          </w:p>
          <w:p w14:paraId="737293C8" w14:textId="5575874A" w:rsidR="00BE2324" w:rsidRPr="006957E7" w:rsidRDefault="00BE2324" w:rsidP="00C772F3">
            <w:pPr>
              <w:pStyle w:val="a9"/>
              <w:rPr>
                <w:sz w:val="22"/>
                <w:szCs w:val="22"/>
                <w:lang w:val="ru-RU"/>
              </w:rPr>
            </w:pPr>
            <w:r w:rsidRPr="00AF420A">
              <w:rPr>
                <w:b/>
                <w:bCs/>
                <w:i/>
                <w:iCs/>
                <w:color w:val="1F3864" w:themeColor="accent1" w:themeShade="80"/>
                <w:sz w:val="22"/>
                <w:szCs w:val="22"/>
                <w:lang w:val="ru-RU"/>
              </w:rPr>
              <w:t>Низкий уровень</w:t>
            </w:r>
            <w:r w:rsidRPr="00AF420A">
              <w:rPr>
                <w:color w:val="1F3864" w:themeColor="accent1" w:themeShade="80"/>
                <w:sz w:val="22"/>
                <w:szCs w:val="22"/>
                <w:lang w:val="ru-RU"/>
              </w:rPr>
              <w:t xml:space="preserve"> </w:t>
            </w:r>
            <w:r w:rsidRPr="006957E7">
              <w:rPr>
                <w:sz w:val="22"/>
                <w:szCs w:val="22"/>
                <w:lang w:val="ru-RU"/>
              </w:rPr>
              <w:t xml:space="preserve">– </w:t>
            </w:r>
            <w:r w:rsidR="00AF420A">
              <w:rPr>
                <w:sz w:val="22"/>
                <w:szCs w:val="22"/>
                <w:lang w:val="ru-RU"/>
              </w:rPr>
              <w:t>0</w:t>
            </w:r>
            <w:r w:rsidRPr="006957E7">
              <w:rPr>
                <w:sz w:val="22"/>
                <w:szCs w:val="22"/>
                <w:lang w:val="ru-RU"/>
              </w:rPr>
              <w:t>%</w:t>
            </w:r>
          </w:p>
          <w:p w14:paraId="28B4DAB3" w14:textId="0633923C" w:rsidR="00BE2324" w:rsidRPr="006957E7" w:rsidRDefault="00C75EA0" w:rsidP="00AF420A">
            <w:pPr>
              <w:ind w:right="-4"/>
              <w:rPr>
                <w:rFonts w:cs="Times New Roman"/>
                <w:b/>
                <w:sz w:val="22"/>
                <w:shd w:val="clear" w:color="auto" w:fill="FFFFFF"/>
              </w:rPr>
            </w:pPr>
            <w:r w:rsidRPr="00AF420A">
              <w:rPr>
                <w:bCs/>
                <w:sz w:val="22"/>
                <w:shd w:val="clear" w:color="auto" w:fill="FFFFFF"/>
              </w:rPr>
              <w:t>Все дети коррекционной группы имеют достаточный уровень готовности к школе</w:t>
            </w:r>
            <w:r w:rsidRPr="00C75EA0">
              <w:rPr>
                <w:bCs/>
                <w:sz w:val="22"/>
                <w:shd w:val="clear" w:color="auto" w:fill="FFFFFF"/>
              </w:rPr>
              <w:t xml:space="preserve"> Некоторым детям коррекционной группы рекомендовано продолжить </w:t>
            </w:r>
            <w:r w:rsidRPr="00C75EA0">
              <w:rPr>
                <w:bCs/>
                <w:sz w:val="22"/>
              </w:rPr>
              <w:t>работу по развитию когнитивных функций и мелкой моторики рук.</w:t>
            </w:r>
          </w:p>
        </w:tc>
      </w:tr>
    </w:tbl>
    <w:p w14:paraId="20E0567B" w14:textId="10DD4CD8" w:rsidR="00800CE6" w:rsidRDefault="00ED07D1" w:rsidP="00ED07D1">
      <w:pPr>
        <w:pStyle w:val="a9"/>
        <w:ind w:left="-426"/>
        <w:rPr>
          <w:szCs w:val="28"/>
          <w:lang w:val="ru-RU"/>
        </w:rPr>
      </w:pPr>
      <w:r>
        <w:rPr>
          <w:noProof/>
        </w:rPr>
        <w:drawing>
          <wp:inline distT="0" distB="0" distL="0" distR="0" wp14:anchorId="14D9C0D4" wp14:editId="3A6C47E1">
            <wp:extent cx="4795691" cy="3155315"/>
            <wp:effectExtent l="19050" t="19050" r="24130" b="26035"/>
            <wp:docPr id="21405448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54489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4969" cy="316142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FCB20BE" w14:textId="670E45DF" w:rsidR="00771A04" w:rsidRDefault="00771A04" w:rsidP="00741632">
      <w:pPr>
        <w:pStyle w:val="a9"/>
        <w:ind w:left="-142"/>
        <w:jc w:val="left"/>
        <w:rPr>
          <w:noProof/>
          <w:szCs w:val="28"/>
          <w:lang w:val="ru-RU"/>
        </w:rPr>
      </w:pPr>
    </w:p>
    <w:p w14:paraId="21F6AF45" w14:textId="709DD422" w:rsidR="001C2CCE" w:rsidRDefault="001C2CCE" w:rsidP="001C2CCE">
      <w:pPr>
        <w:spacing w:after="0"/>
        <w:ind w:firstLine="709"/>
        <w:rPr>
          <w:rFonts w:cs="Times New Roman"/>
          <w:szCs w:val="28"/>
        </w:rPr>
      </w:pPr>
      <w:r w:rsidRPr="005C242F">
        <w:rPr>
          <w:rFonts w:eastAsia="Times New Roman" w:cs="Times New Roman"/>
          <w:b/>
          <w:szCs w:val="28"/>
        </w:rPr>
        <w:t>Вывод</w:t>
      </w:r>
      <w:r w:rsidRPr="005C242F">
        <w:rPr>
          <w:rFonts w:cs="Times New Roman"/>
          <w:b/>
          <w:szCs w:val="28"/>
        </w:rPr>
        <w:t>:</w:t>
      </w:r>
      <w:r w:rsidRPr="005C242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</w:t>
      </w:r>
      <w:r w:rsidRPr="005C242F">
        <w:rPr>
          <w:rFonts w:cs="Times New Roman"/>
          <w:szCs w:val="28"/>
        </w:rPr>
        <w:t xml:space="preserve">езультаты течения адаптации свидетельствуют об </w:t>
      </w:r>
      <w:r w:rsidR="00C37CC9">
        <w:rPr>
          <w:rFonts w:cs="Times New Roman"/>
          <w:szCs w:val="28"/>
        </w:rPr>
        <w:t xml:space="preserve">эффективном </w:t>
      </w:r>
      <w:r w:rsidRPr="005C242F">
        <w:rPr>
          <w:rFonts w:cs="Times New Roman"/>
          <w:szCs w:val="28"/>
        </w:rPr>
        <w:t>психолого-педагогическом сопровождении детей.</w:t>
      </w:r>
    </w:p>
    <w:p w14:paraId="4DF0FD0F" w14:textId="769AB518" w:rsidR="006E4470" w:rsidRPr="005C242F" w:rsidRDefault="00F36D96" w:rsidP="001C2CCE">
      <w:pPr>
        <w:spacing w:after="0"/>
        <w:ind w:firstLine="709"/>
        <w:rPr>
          <w:rFonts w:cs="Times New Roman"/>
          <w:szCs w:val="28"/>
        </w:rPr>
      </w:pPr>
      <w:r>
        <w:rPr>
          <w:noProof/>
        </w:rPr>
        <w:drawing>
          <wp:inline distT="0" distB="0" distL="0" distR="0" wp14:anchorId="28223E0D" wp14:editId="11A69202">
            <wp:extent cx="5245100" cy="3045192"/>
            <wp:effectExtent l="0" t="0" r="0" b="3175"/>
            <wp:docPr id="9240577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05774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2550" cy="304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7C6FE" w14:textId="5A40D021" w:rsidR="001C2CCE" w:rsidRDefault="00800CE6" w:rsidP="001C2CC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Cs w:val="28"/>
        </w:rPr>
        <w:t xml:space="preserve">     </w:t>
      </w:r>
      <w:r w:rsidR="001C2CCE" w:rsidRPr="00DF68DF">
        <w:rPr>
          <w:rFonts w:ascii="Times New Roman" w:eastAsia="Times New Roman" w:hAnsi="Times New Roman" w:cs="Times New Roman"/>
          <w:b/>
          <w:sz w:val="28"/>
          <w:szCs w:val="28"/>
        </w:rPr>
        <w:t>Вывод:</w:t>
      </w:r>
      <w:r w:rsidR="001C2CCE" w:rsidRPr="00DF68DF">
        <w:rPr>
          <w:rFonts w:ascii="Times New Roman" w:hAnsi="Times New Roman" w:cs="Times New Roman"/>
          <w:sz w:val="28"/>
          <w:szCs w:val="28"/>
        </w:rPr>
        <w:t xml:space="preserve"> </w:t>
      </w:r>
      <w:r w:rsidR="001C2CCE">
        <w:rPr>
          <w:rFonts w:ascii="Times New Roman" w:hAnsi="Times New Roman" w:cs="Times New Roman"/>
          <w:sz w:val="28"/>
          <w:szCs w:val="28"/>
        </w:rPr>
        <w:t>п</w:t>
      </w:r>
      <w:r w:rsidR="001C2CCE" w:rsidRPr="00DF68DF">
        <w:rPr>
          <w:rFonts w:ascii="Times New Roman" w:hAnsi="Times New Roman" w:cs="Times New Roman"/>
          <w:sz w:val="28"/>
          <w:szCs w:val="28"/>
        </w:rPr>
        <w:t xml:space="preserve">оказатели психологической готовности детей к школе имеют положительную динамику: </w:t>
      </w:r>
      <w:r w:rsidR="00C37CC9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1C2CCE" w:rsidRPr="00DF68DF">
        <w:rPr>
          <w:rFonts w:ascii="Times New Roman" w:hAnsi="Times New Roman" w:cs="Times New Roman"/>
          <w:sz w:val="28"/>
          <w:szCs w:val="28"/>
        </w:rPr>
        <w:t>высок</w:t>
      </w:r>
      <w:r w:rsidR="00C37CC9">
        <w:rPr>
          <w:rFonts w:ascii="Times New Roman" w:hAnsi="Times New Roman" w:cs="Times New Roman"/>
          <w:sz w:val="28"/>
          <w:szCs w:val="28"/>
        </w:rPr>
        <w:t>ого</w:t>
      </w:r>
      <w:r w:rsidR="001C2CCE" w:rsidRPr="00DF68DF">
        <w:rPr>
          <w:rFonts w:ascii="Times New Roman" w:hAnsi="Times New Roman" w:cs="Times New Roman"/>
          <w:sz w:val="28"/>
          <w:szCs w:val="28"/>
        </w:rPr>
        <w:t xml:space="preserve"> уров</w:t>
      </w:r>
      <w:r w:rsidR="00C37CC9">
        <w:rPr>
          <w:rFonts w:ascii="Times New Roman" w:hAnsi="Times New Roman" w:cs="Times New Roman"/>
          <w:sz w:val="28"/>
          <w:szCs w:val="28"/>
        </w:rPr>
        <w:t>ня детей коррекционной группы</w:t>
      </w:r>
      <w:r w:rsidR="001C2CCE" w:rsidRPr="00DF68DF">
        <w:rPr>
          <w:rFonts w:ascii="Times New Roman" w:hAnsi="Times New Roman" w:cs="Times New Roman"/>
          <w:sz w:val="28"/>
          <w:szCs w:val="28"/>
        </w:rPr>
        <w:t xml:space="preserve"> </w:t>
      </w:r>
      <w:r w:rsidR="001C2CCE">
        <w:rPr>
          <w:rFonts w:ascii="Times New Roman" w:hAnsi="Times New Roman" w:cs="Times New Roman"/>
          <w:sz w:val="28"/>
          <w:szCs w:val="28"/>
        </w:rPr>
        <w:t xml:space="preserve">к концу 2020-2021 повысился на </w:t>
      </w:r>
      <w:r w:rsidR="00C37CC9">
        <w:rPr>
          <w:rFonts w:ascii="Times New Roman" w:hAnsi="Times New Roman" w:cs="Times New Roman"/>
          <w:sz w:val="28"/>
          <w:szCs w:val="28"/>
        </w:rPr>
        <w:t>7</w:t>
      </w:r>
      <w:r w:rsidR="001C2CCE" w:rsidRPr="00DF68DF">
        <w:rPr>
          <w:rFonts w:ascii="Times New Roman" w:hAnsi="Times New Roman" w:cs="Times New Roman"/>
          <w:sz w:val="28"/>
          <w:szCs w:val="28"/>
        </w:rPr>
        <w:t xml:space="preserve">%, </w:t>
      </w:r>
      <w:r w:rsidR="00C37CC9">
        <w:rPr>
          <w:rFonts w:ascii="Times New Roman" w:hAnsi="Times New Roman" w:cs="Times New Roman"/>
          <w:sz w:val="28"/>
          <w:szCs w:val="28"/>
        </w:rPr>
        <w:t>к</w:t>
      </w:r>
      <w:r w:rsidR="001C2CCE">
        <w:rPr>
          <w:rFonts w:ascii="Times New Roman" w:hAnsi="Times New Roman" w:cs="Times New Roman"/>
          <w:sz w:val="28"/>
          <w:szCs w:val="28"/>
        </w:rPr>
        <w:t xml:space="preserve"> концу 2021-</w:t>
      </w:r>
      <w:r w:rsidR="001C2CCE" w:rsidRPr="00DF68DF">
        <w:rPr>
          <w:rFonts w:ascii="Times New Roman" w:hAnsi="Times New Roman" w:cs="Times New Roman"/>
          <w:sz w:val="28"/>
          <w:szCs w:val="28"/>
        </w:rPr>
        <w:t xml:space="preserve"> 2022 </w:t>
      </w:r>
      <w:r w:rsidR="001C2CCE">
        <w:rPr>
          <w:rFonts w:ascii="Times New Roman" w:hAnsi="Times New Roman" w:cs="Times New Roman"/>
          <w:sz w:val="28"/>
          <w:szCs w:val="28"/>
        </w:rPr>
        <w:t xml:space="preserve">учебного года высокий уровень </w:t>
      </w:r>
      <w:proofErr w:type="gramStart"/>
      <w:r w:rsidR="001C2CCE">
        <w:rPr>
          <w:rFonts w:ascii="Times New Roman" w:hAnsi="Times New Roman" w:cs="Times New Roman"/>
          <w:sz w:val="28"/>
          <w:szCs w:val="28"/>
        </w:rPr>
        <w:t xml:space="preserve">повысился  </w:t>
      </w:r>
      <w:r w:rsidR="00C37CC9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="00C37CC9">
        <w:rPr>
          <w:rFonts w:ascii="Times New Roman" w:hAnsi="Times New Roman" w:cs="Times New Roman"/>
          <w:sz w:val="28"/>
          <w:szCs w:val="28"/>
        </w:rPr>
        <w:t xml:space="preserve"> же </w:t>
      </w:r>
      <w:r w:rsidR="001C2CCE">
        <w:rPr>
          <w:rFonts w:ascii="Times New Roman" w:hAnsi="Times New Roman" w:cs="Times New Roman"/>
          <w:sz w:val="28"/>
          <w:szCs w:val="28"/>
        </w:rPr>
        <w:t xml:space="preserve"> на </w:t>
      </w:r>
      <w:r w:rsidR="00C37CC9">
        <w:rPr>
          <w:rFonts w:ascii="Times New Roman" w:hAnsi="Times New Roman" w:cs="Times New Roman"/>
          <w:sz w:val="28"/>
          <w:szCs w:val="28"/>
        </w:rPr>
        <w:t>7</w:t>
      </w:r>
      <w:r w:rsidR="001C2CCE">
        <w:rPr>
          <w:rFonts w:ascii="Times New Roman" w:hAnsi="Times New Roman" w:cs="Times New Roman"/>
          <w:sz w:val="28"/>
          <w:szCs w:val="28"/>
        </w:rPr>
        <w:t xml:space="preserve">%, </w:t>
      </w:r>
      <w:r w:rsidR="00C37CC9">
        <w:rPr>
          <w:rFonts w:ascii="Times New Roman" w:hAnsi="Times New Roman" w:cs="Times New Roman"/>
          <w:sz w:val="28"/>
          <w:szCs w:val="28"/>
        </w:rPr>
        <w:t>а к концу 2022-</w:t>
      </w:r>
      <w:r w:rsidR="00C37CC9" w:rsidRPr="00DF68DF">
        <w:rPr>
          <w:rFonts w:ascii="Times New Roman" w:hAnsi="Times New Roman" w:cs="Times New Roman"/>
          <w:sz w:val="28"/>
          <w:szCs w:val="28"/>
        </w:rPr>
        <w:t xml:space="preserve"> 202</w:t>
      </w:r>
      <w:r w:rsidR="00C37CC9">
        <w:rPr>
          <w:rFonts w:ascii="Times New Roman" w:hAnsi="Times New Roman" w:cs="Times New Roman"/>
          <w:sz w:val="28"/>
          <w:szCs w:val="28"/>
        </w:rPr>
        <w:t>3</w:t>
      </w:r>
      <w:r w:rsidR="00C37CC9" w:rsidRPr="00DF68DF">
        <w:rPr>
          <w:rFonts w:ascii="Times New Roman" w:hAnsi="Times New Roman" w:cs="Times New Roman"/>
          <w:sz w:val="28"/>
          <w:szCs w:val="28"/>
        </w:rPr>
        <w:t xml:space="preserve"> </w:t>
      </w:r>
      <w:r w:rsidR="00C37CC9">
        <w:rPr>
          <w:rFonts w:ascii="Times New Roman" w:hAnsi="Times New Roman" w:cs="Times New Roman"/>
          <w:sz w:val="28"/>
          <w:szCs w:val="28"/>
        </w:rPr>
        <w:t>учебного года высокий уровень повысился  на 19% .</w:t>
      </w:r>
    </w:p>
    <w:p w14:paraId="6C425A9A" w14:textId="5061B312" w:rsidR="00C37CC9" w:rsidRDefault="00800CE6" w:rsidP="00C37CC9">
      <w:pPr>
        <w:spacing w:after="0" w:line="276" w:lineRule="auto"/>
        <w:ind w:firstLine="708"/>
        <w:jc w:val="both"/>
        <w:rPr>
          <w:rFonts w:cs="Times New Roman"/>
          <w:szCs w:val="28"/>
        </w:rPr>
      </w:pPr>
      <w:r w:rsidRPr="00686199">
        <w:rPr>
          <w:rFonts w:cs="Times New Roman"/>
          <w:szCs w:val="28"/>
        </w:rPr>
        <w:t xml:space="preserve">На сегодняшний день </w:t>
      </w:r>
      <w:r w:rsidR="00500106">
        <w:rPr>
          <w:rFonts w:cs="Times New Roman"/>
          <w:szCs w:val="28"/>
        </w:rPr>
        <w:t xml:space="preserve">психическое здоровье </w:t>
      </w:r>
      <w:r w:rsidRPr="00686199">
        <w:rPr>
          <w:rFonts w:cs="Times New Roman"/>
          <w:szCs w:val="28"/>
        </w:rPr>
        <w:t>дошкольников становится актуальны</w:t>
      </w:r>
      <w:r w:rsidR="00500106">
        <w:rPr>
          <w:rFonts w:cs="Times New Roman"/>
          <w:szCs w:val="28"/>
        </w:rPr>
        <w:t>м, а</w:t>
      </w:r>
      <w:r w:rsidRPr="00686199">
        <w:rPr>
          <w:rFonts w:cs="Times New Roman"/>
          <w:szCs w:val="28"/>
        </w:rPr>
        <w:t xml:space="preserve"> это значит, что основной упор должен быть не просто на развитии способностей детей, но на развитии личности, способной к саморазвитию, познанию себя и своих возможностей.</w:t>
      </w:r>
    </w:p>
    <w:p w14:paraId="7315F233" w14:textId="6DEB0597" w:rsidR="00065170" w:rsidRPr="00541DC6" w:rsidRDefault="00800CE6" w:rsidP="007D404C">
      <w:pPr>
        <w:spacing w:after="0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  </w:t>
      </w:r>
      <w:r w:rsidR="00065170" w:rsidRPr="00541DC6">
        <w:rPr>
          <w:rFonts w:cs="Times New Roman"/>
          <w:b/>
          <w:szCs w:val="28"/>
        </w:rPr>
        <w:t>Результаты динамики развития способных дет</w:t>
      </w:r>
      <w:r w:rsidR="00065170">
        <w:rPr>
          <w:rFonts w:cs="Times New Roman"/>
          <w:b/>
          <w:szCs w:val="28"/>
        </w:rPr>
        <w:t xml:space="preserve">ей дошкольного возраста </w:t>
      </w:r>
    </w:p>
    <w:p w14:paraId="2BF99254" w14:textId="77777777" w:rsidR="00065170" w:rsidRDefault="00065170" w:rsidP="007D404C">
      <w:pPr>
        <w:pStyle w:val="a9"/>
        <w:rPr>
          <w:b/>
          <w:szCs w:val="28"/>
          <w:lang w:val="ru-RU"/>
        </w:rPr>
      </w:pPr>
      <w:r w:rsidRPr="004D0122">
        <w:rPr>
          <w:b/>
          <w:szCs w:val="28"/>
          <w:lang w:val="ru-RU"/>
        </w:rPr>
        <w:t>(с</w:t>
      </w:r>
      <w:r>
        <w:rPr>
          <w:b/>
          <w:szCs w:val="28"/>
          <w:lang w:val="ru-RU"/>
        </w:rPr>
        <w:t>равнительная диаграмма за 3 года</w:t>
      </w:r>
      <w:r w:rsidRPr="004D0122">
        <w:rPr>
          <w:b/>
          <w:szCs w:val="28"/>
          <w:lang w:val="ru-RU"/>
        </w:rPr>
        <w:t>)</w:t>
      </w:r>
      <w:r>
        <w:rPr>
          <w:b/>
          <w:szCs w:val="28"/>
          <w:lang w:val="ru-RU"/>
        </w:rPr>
        <w:t xml:space="preserve"> </w:t>
      </w:r>
    </w:p>
    <w:p w14:paraId="26C79335" w14:textId="7DA020CE" w:rsidR="000525F5" w:rsidRPr="00DE4316" w:rsidRDefault="000525F5" w:rsidP="007D404C">
      <w:pPr>
        <w:pStyle w:val="a9"/>
        <w:rPr>
          <w:szCs w:val="28"/>
          <w:lang w:val="ru-RU"/>
        </w:rPr>
      </w:pPr>
      <w:r>
        <w:rPr>
          <w:noProof/>
        </w:rPr>
        <w:drawing>
          <wp:inline distT="0" distB="0" distL="0" distR="0" wp14:anchorId="0317809E" wp14:editId="7E68574F">
            <wp:extent cx="6021209" cy="3238500"/>
            <wp:effectExtent l="0" t="0" r="0" b="0"/>
            <wp:docPr id="5682435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24359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32263" cy="324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0AEDF" w14:textId="44E8B155" w:rsidR="00814EC4" w:rsidRPr="00686199" w:rsidRDefault="00FF1A3F" w:rsidP="001E06F6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    </w:t>
      </w:r>
      <w:r w:rsidR="00814EC4" w:rsidRPr="00686199">
        <w:rPr>
          <w:rFonts w:cs="Times New Roman"/>
          <w:szCs w:val="28"/>
        </w:rPr>
        <w:t>Свои способности наши воспитанники реализуют через участие в различных конкурсах, проводимых как на уровне дошкольного учреждения</w:t>
      </w:r>
      <w:r w:rsidR="001E06F6">
        <w:rPr>
          <w:rFonts w:cs="Times New Roman"/>
          <w:szCs w:val="28"/>
        </w:rPr>
        <w:t>,</w:t>
      </w:r>
      <w:r w:rsidR="00814EC4" w:rsidRPr="00686199">
        <w:rPr>
          <w:rFonts w:cs="Times New Roman"/>
          <w:szCs w:val="28"/>
        </w:rPr>
        <w:t xml:space="preserve"> так и на уровне города и республики, поскольку конкурсная деятельность является значимым результатом образовательного процесса и важной частью целостного развития каждого ребенка. </w:t>
      </w:r>
    </w:p>
    <w:p w14:paraId="30E19CB8" w14:textId="7C56F334" w:rsidR="00814EC4" w:rsidRDefault="00814EC4" w:rsidP="004F4795">
      <w:pPr>
        <w:spacing w:after="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Участие воспитанников в кон</w:t>
      </w:r>
      <w:r w:rsidRPr="00686199">
        <w:rPr>
          <w:rFonts w:cs="Times New Roman"/>
          <w:szCs w:val="28"/>
        </w:rPr>
        <w:t>курсах</w:t>
      </w:r>
      <w:r w:rsidR="00DD5CBB">
        <w:rPr>
          <w:rFonts w:cs="Times New Roman"/>
          <w:szCs w:val="28"/>
        </w:rPr>
        <w:t>, акциях</w:t>
      </w:r>
      <w:r w:rsidR="008C1B7A">
        <w:rPr>
          <w:rFonts w:cs="Times New Roman"/>
          <w:szCs w:val="28"/>
        </w:rPr>
        <w:t xml:space="preserve"> в 2021-2023гг.</w:t>
      </w:r>
      <w:r w:rsidRPr="00686199">
        <w:rPr>
          <w:rFonts w:cs="Times New Roman"/>
          <w:szCs w:val="28"/>
        </w:rPr>
        <w:t>:</w:t>
      </w:r>
    </w:p>
    <w:p w14:paraId="20501F56" w14:textId="25340304" w:rsidR="00DD5CBB" w:rsidRPr="008C1B7A" w:rsidRDefault="00DD5CBB" w:rsidP="00DD5CBB">
      <w:pPr>
        <w:pStyle w:val="a7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Style w:val="a4"/>
          <w:b w:val="0"/>
          <w:bCs w:val="0"/>
          <w:szCs w:val="28"/>
        </w:rPr>
      </w:pPr>
      <w:r w:rsidRPr="008C1B7A">
        <w:rPr>
          <w:rStyle w:val="a4"/>
          <w:b w:val="0"/>
          <w:bCs w:val="0"/>
          <w:szCs w:val="28"/>
        </w:rPr>
        <w:t xml:space="preserve">16 февраля 2021 года ко «Дню Защитника Отечества», приняли участие в съемке </w:t>
      </w:r>
      <w:r w:rsidR="00A83141" w:rsidRPr="008C1B7A">
        <w:rPr>
          <w:rStyle w:val="a4"/>
          <w:b w:val="0"/>
          <w:bCs w:val="0"/>
          <w:szCs w:val="28"/>
        </w:rPr>
        <w:t>видео</w:t>
      </w:r>
      <w:r w:rsidR="00A83141">
        <w:rPr>
          <w:rStyle w:val="a4"/>
          <w:b w:val="0"/>
          <w:bCs w:val="0"/>
          <w:szCs w:val="28"/>
        </w:rPr>
        <w:t xml:space="preserve"> </w:t>
      </w:r>
      <w:r w:rsidR="00A83141" w:rsidRPr="008C1B7A">
        <w:rPr>
          <w:rStyle w:val="a4"/>
          <w:b w:val="0"/>
          <w:bCs w:val="0"/>
          <w:szCs w:val="28"/>
        </w:rPr>
        <w:t>открытки</w:t>
      </w:r>
      <w:r w:rsidRPr="008C1B7A">
        <w:rPr>
          <w:rStyle w:val="a4"/>
          <w:b w:val="0"/>
          <w:bCs w:val="0"/>
          <w:szCs w:val="28"/>
        </w:rPr>
        <w:t xml:space="preserve"> для поздравления защитников Луганской Народной Республики.</w:t>
      </w:r>
    </w:p>
    <w:p w14:paraId="3CCEDD51" w14:textId="5E9263ED" w:rsidR="00DD5CBB" w:rsidRPr="008C1B7A" w:rsidRDefault="00DD5CBB" w:rsidP="00DD5CBB">
      <w:pPr>
        <w:pStyle w:val="a7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Style w:val="a4"/>
          <w:b w:val="0"/>
          <w:bCs w:val="0"/>
          <w:szCs w:val="28"/>
        </w:rPr>
      </w:pPr>
      <w:r w:rsidRPr="008C1B7A">
        <w:rPr>
          <w:rStyle w:val="a4"/>
          <w:b w:val="0"/>
          <w:bCs w:val="0"/>
          <w:szCs w:val="28"/>
        </w:rPr>
        <w:t xml:space="preserve">в феврале 2021 года воспитанники подготовительной группы «Ромашка» приняли участие в онлайн Республиканском конкурсе хореографического искусства «Первый выход» с казачьим танцем «Чернобровая моя девица» </w:t>
      </w:r>
    </w:p>
    <w:p w14:paraId="670D334E" w14:textId="4F440370" w:rsidR="00DD5CBB" w:rsidRPr="008C1B7A" w:rsidRDefault="00DD5CBB" w:rsidP="00664533">
      <w:pPr>
        <w:pStyle w:val="a7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Style w:val="a4"/>
          <w:b w:val="0"/>
          <w:bCs w:val="0"/>
          <w:szCs w:val="28"/>
        </w:rPr>
      </w:pPr>
      <w:r w:rsidRPr="008C1B7A">
        <w:rPr>
          <w:rStyle w:val="a4"/>
          <w:b w:val="0"/>
          <w:bCs w:val="0"/>
          <w:szCs w:val="28"/>
        </w:rPr>
        <w:t xml:space="preserve">01 марта 2021 воспитанники старшей группы «Матрешка» и старшей–подготовительной группы «Солнышко» приняли участие в Республиканском экологическом конкурсе «Зеленая планета», заняли призовые места: Диплом </w:t>
      </w:r>
      <w:r w:rsidR="008C1B7A" w:rsidRPr="008C1B7A">
        <w:rPr>
          <w:rStyle w:val="a4"/>
          <w:b w:val="0"/>
          <w:bCs w:val="0"/>
          <w:szCs w:val="28"/>
        </w:rPr>
        <w:t xml:space="preserve">за </w:t>
      </w:r>
      <w:r w:rsidRPr="008C1B7A">
        <w:rPr>
          <w:rStyle w:val="a4"/>
          <w:b w:val="0"/>
          <w:bCs w:val="0"/>
          <w:szCs w:val="28"/>
        </w:rPr>
        <w:t xml:space="preserve">третье место </w:t>
      </w:r>
      <w:r w:rsidR="008C1B7A" w:rsidRPr="008C1B7A">
        <w:rPr>
          <w:rStyle w:val="a4"/>
          <w:b w:val="0"/>
          <w:bCs w:val="0"/>
          <w:szCs w:val="28"/>
        </w:rPr>
        <w:t>и диплом за</w:t>
      </w:r>
      <w:r w:rsidRPr="008C1B7A">
        <w:rPr>
          <w:rStyle w:val="a4"/>
          <w:b w:val="0"/>
          <w:bCs w:val="0"/>
          <w:szCs w:val="28"/>
        </w:rPr>
        <w:t xml:space="preserve"> второе место.</w:t>
      </w:r>
    </w:p>
    <w:p w14:paraId="00763119" w14:textId="4B15B823" w:rsidR="00DD5CBB" w:rsidRPr="008C1B7A" w:rsidRDefault="00DD5CBB" w:rsidP="00664533">
      <w:pPr>
        <w:pStyle w:val="a7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Style w:val="a4"/>
          <w:b w:val="0"/>
          <w:bCs w:val="0"/>
          <w:szCs w:val="28"/>
        </w:rPr>
      </w:pPr>
      <w:r w:rsidRPr="008C1B7A">
        <w:rPr>
          <w:rStyle w:val="a4"/>
          <w:b w:val="0"/>
          <w:bCs w:val="0"/>
          <w:szCs w:val="28"/>
        </w:rPr>
        <w:t xml:space="preserve">в марте 2021 года воспитанники группы «Ромашка» приняли </w:t>
      </w:r>
      <w:r w:rsidR="008C1B7A" w:rsidRPr="008C1B7A">
        <w:rPr>
          <w:rStyle w:val="a4"/>
          <w:b w:val="0"/>
          <w:bCs w:val="0"/>
          <w:szCs w:val="28"/>
        </w:rPr>
        <w:t xml:space="preserve">участие </w:t>
      </w:r>
      <w:r w:rsidRPr="008C1B7A">
        <w:rPr>
          <w:rStyle w:val="a4"/>
          <w:b w:val="0"/>
          <w:bCs w:val="0"/>
          <w:szCs w:val="28"/>
        </w:rPr>
        <w:t>в городском этапе Республиканского фестиваля художественной самодеятельности «Соцветие талантов» с танцем «Бабушка моя», где успешно прошли во второй этап.</w:t>
      </w:r>
    </w:p>
    <w:p w14:paraId="77AC1936" w14:textId="187AD35B" w:rsidR="00DD5CBB" w:rsidRPr="008C1B7A" w:rsidRDefault="00DD5CBB" w:rsidP="00664533">
      <w:pPr>
        <w:pStyle w:val="a7"/>
        <w:numPr>
          <w:ilvl w:val="0"/>
          <w:numId w:val="23"/>
        </w:numPr>
        <w:tabs>
          <w:tab w:val="left" w:pos="993"/>
        </w:tabs>
        <w:spacing w:after="0" w:line="276" w:lineRule="auto"/>
        <w:ind w:left="0" w:firstLine="709"/>
        <w:jc w:val="both"/>
        <w:rPr>
          <w:rStyle w:val="a4"/>
          <w:b w:val="0"/>
          <w:bCs w:val="0"/>
          <w:szCs w:val="28"/>
        </w:rPr>
      </w:pPr>
      <w:r w:rsidRPr="008C1B7A">
        <w:rPr>
          <w:rStyle w:val="a4"/>
          <w:b w:val="0"/>
          <w:bCs w:val="0"/>
          <w:szCs w:val="28"/>
        </w:rPr>
        <w:t xml:space="preserve">Воспитанники подготовительной группы «Ромашка» и старшей-подготовительной группы «Солнышко» под руководством </w:t>
      </w:r>
      <w:r w:rsidR="008C1B7A" w:rsidRPr="008C1B7A">
        <w:rPr>
          <w:rStyle w:val="a4"/>
          <w:b w:val="0"/>
          <w:bCs w:val="0"/>
          <w:szCs w:val="28"/>
        </w:rPr>
        <w:t>педагога психолога</w:t>
      </w:r>
      <w:r w:rsidRPr="008C1B7A">
        <w:rPr>
          <w:rStyle w:val="a4"/>
          <w:b w:val="0"/>
          <w:bCs w:val="0"/>
          <w:szCs w:val="28"/>
        </w:rPr>
        <w:t xml:space="preserve"> Рыжук Л.Е. и инструкторов </w:t>
      </w:r>
      <w:r w:rsidR="008C1B7A" w:rsidRPr="008C1B7A">
        <w:rPr>
          <w:rStyle w:val="a4"/>
          <w:b w:val="0"/>
          <w:bCs w:val="0"/>
          <w:szCs w:val="28"/>
        </w:rPr>
        <w:t>физкультуры приняли</w:t>
      </w:r>
      <w:r w:rsidRPr="008C1B7A">
        <w:rPr>
          <w:rStyle w:val="a4"/>
          <w:b w:val="0"/>
          <w:bCs w:val="0"/>
          <w:szCs w:val="28"/>
        </w:rPr>
        <w:t xml:space="preserve"> участие во Всероссийском сетевом проекте с международным участием «Я </w:t>
      </w:r>
      <w:proofErr w:type="spellStart"/>
      <w:r w:rsidRPr="008C1B7A">
        <w:rPr>
          <w:rStyle w:val="a4"/>
          <w:b w:val="0"/>
          <w:bCs w:val="0"/>
          <w:szCs w:val="28"/>
        </w:rPr>
        <w:t>ГоТов</w:t>
      </w:r>
      <w:proofErr w:type="spellEnd"/>
      <w:r w:rsidRPr="008C1B7A">
        <w:rPr>
          <w:rStyle w:val="a4"/>
          <w:b w:val="0"/>
          <w:bCs w:val="0"/>
          <w:szCs w:val="28"/>
        </w:rPr>
        <w:t xml:space="preserve"> выбрать СПОРТ». </w:t>
      </w:r>
    </w:p>
    <w:p w14:paraId="65DA1330" w14:textId="64066D83" w:rsidR="00DD5CBB" w:rsidRPr="008C1B7A" w:rsidRDefault="008C1B7A" w:rsidP="00664533">
      <w:pPr>
        <w:pStyle w:val="a7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8C1B7A">
        <w:rPr>
          <w:szCs w:val="28"/>
        </w:rPr>
        <w:t xml:space="preserve">- </w:t>
      </w:r>
      <w:r w:rsidR="00DD5CBB" w:rsidRPr="008C1B7A">
        <w:rPr>
          <w:szCs w:val="28"/>
        </w:rPr>
        <w:t>воспитанник</w:t>
      </w:r>
      <w:r w:rsidRPr="008C1B7A">
        <w:rPr>
          <w:szCs w:val="28"/>
        </w:rPr>
        <w:t>и дошкольных групп</w:t>
      </w:r>
      <w:r w:rsidR="00DD5CBB" w:rsidRPr="008C1B7A">
        <w:rPr>
          <w:szCs w:val="28"/>
        </w:rPr>
        <w:t xml:space="preserve"> </w:t>
      </w:r>
      <w:r w:rsidRPr="008C1B7A">
        <w:rPr>
          <w:szCs w:val="28"/>
        </w:rPr>
        <w:t xml:space="preserve">совместно с родителями </w:t>
      </w:r>
      <w:r w:rsidR="00DD5CBB" w:rsidRPr="008C1B7A">
        <w:rPr>
          <w:szCs w:val="28"/>
        </w:rPr>
        <w:t>активно участвовали в онлайн-викторине «Я помню! Я горжусь!» и в акциях «Бессмертный полк онлайн», «День защиты детей».</w:t>
      </w:r>
    </w:p>
    <w:p w14:paraId="7A1EF485" w14:textId="28006703" w:rsidR="00DD5CBB" w:rsidRPr="008C1B7A" w:rsidRDefault="008C1B7A" w:rsidP="00664533">
      <w:pPr>
        <w:pStyle w:val="a7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8C1B7A">
        <w:rPr>
          <w:szCs w:val="28"/>
        </w:rPr>
        <w:t>в</w:t>
      </w:r>
      <w:r w:rsidR="00DD5CBB" w:rsidRPr="008C1B7A">
        <w:rPr>
          <w:szCs w:val="28"/>
        </w:rPr>
        <w:t>оспитанники старшей группы «Матрешка» прин</w:t>
      </w:r>
      <w:r w:rsidRPr="008C1B7A">
        <w:rPr>
          <w:szCs w:val="28"/>
        </w:rPr>
        <w:t>яли</w:t>
      </w:r>
      <w:r w:rsidR="00DD5CBB" w:rsidRPr="008C1B7A">
        <w:rPr>
          <w:szCs w:val="28"/>
        </w:rPr>
        <w:t xml:space="preserve"> участие в международном сетевом проекте «Всякому мила своя сторона» посвященный празднованию 220-летия со дня рождения Владимира Даля.</w:t>
      </w:r>
    </w:p>
    <w:p w14:paraId="7E97DB49" w14:textId="327C99A9" w:rsidR="00DD5CBB" w:rsidRPr="008C1B7A" w:rsidRDefault="00DD5CBB" w:rsidP="00664533">
      <w:pPr>
        <w:pStyle w:val="a7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Style w:val="a4"/>
          <w:b w:val="0"/>
          <w:bCs w:val="0"/>
          <w:szCs w:val="28"/>
        </w:rPr>
      </w:pPr>
      <w:r w:rsidRPr="008C1B7A">
        <w:rPr>
          <w:rStyle w:val="a4"/>
          <w:b w:val="0"/>
          <w:bCs w:val="0"/>
          <w:szCs w:val="28"/>
        </w:rPr>
        <w:t xml:space="preserve"> в августе 2022 года воспитанники ГДОУ приняли участие в городской онлайн-акции «Я – КРАСНОДОНЕЦ, И ЭТИМ Я ГОРЖУСЬ»;</w:t>
      </w:r>
    </w:p>
    <w:p w14:paraId="22C46A12" w14:textId="66FE90E9" w:rsidR="00DD5CBB" w:rsidRPr="008C1B7A" w:rsidRDefault="00DD5CBB" w:rsidP="00664533">
      <w:pPr>
        <w:pStyle w:val="a7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Style w:val="a4"/>
          <w:b w:val="0"/>
          <w:bCs w:val="0"/>
          <w:szCs w:val="28"/>
        </w:rPr>
      </w:pPr>
      <w:r w:rsidRPr="008C1B7A">
        <w:rPr>
          <w:rStyle w:val="a4"/>
          <w:b w:val="0"/>
          <w:bCs w:val="0"/>
          <w:szCs w:val="28"/>
        </w:rPr>
        <w:t>в октябре 2022 г. воспитанники всех возрастных групп приняли участие в городской онлайн-акции «Мой папа – самый лучший»;</w:t>
      </w:r>
    </w:p>
    <w:p w14:paraId="011FE143" w14:textId="6086137E" w:rsidR="00DD5CBB" w:rsidRPr="008C1B7A" w:rsidRDefault="00DD5CBB" w:rsidP="00664533">
      <w:pPr>
        <w:pStyle w:val="a7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C1B7A">
        <w:rPr>
          <w:szCs w:val="28"/>
        </w:rPr>
        <w:t>14 сентября 2022 воспитанница подготовительной группы «Сказка» стала призером в городском конкурсе «Мой город – мои герои»</w:t>
      </w:r>
      <w:r w:rsidR="008C1B7A">
        <w:rPr>
          <w:szCs w:val="28"/>
        </w:rPr>
        <w:t>, Диплом за первое призовое место</w:t>
      </w:r>
      <w:r w:rsidRPr="008C1B7A">
        <w:rPr>
          <w:szCs w:val="28"/>
        </w:rPr>
        <w:t>;</w:t>
      </w:r>
    </w:p>
    <w:p w14:paraId="76916CBF" w14:textId="59FF3B5B" w:rsidR="00DD5CBB" w:rsidRPr="008C1B7A" w:rsidRDefault="00DD5CBB" w:rsidP="00664533">
      <w:pPr>
        <w:pStyle w:val="a7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Style w:val="a4"/>
          <w:b w:val="0"/>
          <w:bCs w:val="0"/>
          <w:szCs w:val="28"/>
        </w:rPr>
      </w:pPr>
      <w:r w:rsidRPr="008C1B7A">
        <w:rPr>
          <w:rStyle w:val="a4"/>
          <w:b w:val="0"/>
          <w:bCs w:val="0"/>
          <w:szCs w:val="28"/>
        </w:rPr>
        <w:t>14 февраля 2023 года воспитанники подготовительной группы «Сказка» и старше-подготовительной группы «Солнышко» совместно с Почетной Республиканской Вахтой Памяти «Пост №1» участвовали в торжественном мероприятии посвященном освобождению города Краснодона от немецко-фашистских захватчиков;</w:t>
      </w:r>
    </w:p>
    <w:p w14:paraId="4D5B0BB6" w14:textId="0AE580ED" w:rsidR="00DD5CBB" w:rsidRPr="008C1B7A" w:rsidRDefault="00DD5CBB" w:rsidP="00664533">
      <w:pPr>
        <w:pStyle w:val="a7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Style w:val="a4"/>
          <w:b w:val="0"/>
          <w:bCs w:val="0"/>
          <w:szCs w:val="28"/>
        </w:rPr>
      </w:pPr>
      <w:r w:rsidRPr="008C1B7A">
        <w:rPr>
          <w:rStyle w:val="a4"/>
          <w:b w:val="0"/>
          <w:bCs w:val="0"/>
          <w:szCs w:val="28"/>
        </w:rPr>
        <w:lastRenderedPageBreak/>
        <w:t xml:space="preserve"> в апреле 2023 года воспитанники группы «Солнышко» приняли участие в межрегиональном конкурсе среди детей и молодежи Воронежской области и Луганской Народной Республики «Один народ – одна победа»;</w:t>
      </w:r>
    </w:p>
    <w:p w14:paraId="38DD216E" w14:textId="21237858" w:rsidR="00DD5CBB" w:rsidRPr="008C1B7A" w:rsidRDefault="00DD5CBB" w:rsidP="00664533">
      <w:pPr>
        <w:pStyle w:val="a7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C1B7A">
        <w:rPr>
          <w:rStyle w:val="a4"/>
          <w:b w:val="0"/>
          <w:bCs w:val="0"/>
          <w:szCs w:val="28"/>
        </w:rPr>
        <w:t xml:space="preserve">в апреле 2023 года воспитанники старшей группы «Березка» приняли участие в </w:t>
      </w:r>
      <w:r w:rsidRPr="008C1B7A">
        <w:rPr>
          <w:szCs w:val="28"/>
        </w:rPr>
        <w:t xml:space="preserve">I (отборочном) туре XIX Международного литературно-художественного конкурса для детей и юношества «Гренадеры, вперед!»; </w:t>
      </w:r>
    </w:p>
    <w:p w14:paraId="16584A69" w14:textId="0AB952C9" w:rsidR="00DD5CBB" w:rsidRPr="008C1B7A" w:rsidRDefault="00DD5CBB" w:rsidP="00664533">
      <w:pPr>
        <w:pStyle w:val="a7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C1B7A">
        <w:rPr>
          <w:szCs w:val="28"/>
        </w:rPr>
        <w:t>воспитанник подготовительной группы «Сказка» в апреле 2023 года принял участие в городском литературном конкурсе «Проба пера»;</w:t>
      </w:r>
    </w:p>
    <w:p w14:paraId="542B62A1" w14:textId="3DF43C2F" w:rsidR="00DD5CBB" w:rsidRPr="008C1B7A" w:rsidRDefault="00DD5CBB" w:rsidP="00664533">
      <w:pPr>
        <w:pStyle w:val="a7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8C1B7A">
        <w:rPr>
          <w:szCs w:val="28"/>
        </w:rPr>
        <w:t>воспитанница подготовительной группы «Сказка» приняла участие в межрегиональном конкурсе рисунков «21 век глазами детей»;</w:t>
      </w:r>
    </w:p>
    <w:p w14:paraId="02D79647" w14:textId="7FDB55A5" w:rsidR="00D5235E" w:rsidRDefault="00814EC4" w:rsidP="00664533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    </w:t>
      </w:r>
      <w:r w:rsidRPr="00814EC4">
        <w:rPr>
          <w:rFonts w:cs="Times New Roman"/>
          <w:color w:val="000000"/>
          <w:szCs w:val="28"/>
          <w:shd w:val="clear" w:color="auto" w:fill="FFFFFF"/>
        </w:rPr>
        <w:t>Достижению поставленных целей способств</w:t>
      </w:r>
      <w:r w:rsidR="00500106">
        <w:rPr>
          <w:rFonts w:cs="Times New Roman"/>
          <w:color w:val="000000"/>
          <w:szCs w:val="28"/>
          <w:shd w:val="clear" w:color="auto" w:fill="FFFFFF"/>
        </w:rPr>
        <w:t>ует</w:t>
      </w:r>
      <w:r w:rsidRPr="00814EC4">
        <w:rPr>
          <w:rFonts w:cs="Times New Roman"/>
          <w:color w:val="000000"/>
          <w:szCs w:val="28"/>
          <w:shd w:val="clear" w:color="auto" w:fill="FFFFFF"/>
        </w:rPr>
        <w:t xml:space="preserve"> своевременное внесение корректировки в планирование деятельности по всем направлениям, путем введения </w:t>
      </w:r>
      <w:r w:rsidR="00500106">
        <w:rPr>
          <w:rFonts w:cs="Times New Roman"/>
          <w:color w:val="000000"/>
          <w:szCs w:val="28"/>
          <w:shd w:val="clear" w:color="auto" w:fill="FFFFFF"/>
        </w:rPr>
        <w:t>ИКТ технологий в</w:t>
      </w:r>
      <w:r w:rsidRPr="00814EC4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14EC4">
        <w:rPr>
          <w:rFonts w:cs="Times New Roman"/>
          <w:color w:val="000000"/>
          <w:szCs w:val="28"/>
          <w:shd w:val="clear" w:color="auto" w:fill="FFFFFF"/>
        </w:rPr>
        <w:t>коррекционно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>–</w:t>
      </w:r>
      <w:r w:rsidRPr="00814EC4">
        <w:rPr>
          <w:rFonts w:cs="Times New Roman"/>
          <w:color w:val="000000"/>
          <w:szCs w:val="28"/>
          <w:shd w:val="clear" w:color="auto" w:fill="FFFFFF"/>
        </w:rPr>
        <w:t>развивающ</w:t>
      </w:r>
      <w:r w:rsidR="00D5235E">
        <w:rPr>
          <w:rFonts w:cs="Times New Roman"/>
          <w:color w:val="000000"/>
          <w:szCs w:val="28"/>
          <w:shd w:val="clear" w:color="auto" w:fill="FFFFFF"/>
        </w:rPr>
        <w:t>ую</w:t>
      </w:r>
      <w:r w:rsidRPr="00814EC4">
        <w:rPr>
          <w:rFonts w:cs="Times New Roman"/>
          <w:color w:val="000000"/>
          <w:szCs w:val="28"/>
          <w:shd w:val="clear" w:color="auto" w:fill="FFFFFF"/>
        </w:rPr>
        <w:t>, профилактическ</w:t>
      </w:r>
      <w:r w:rsidR="00D5235E">
        <w:rPr>
          <w:rFonts w:cs="Times New Roman"/>
          <w:color w:val="000000"/>
          <w:szCs w:val="28"/>
          <w:shd w:val="clear" w:color="auto" w:fill="FFFFFF"/>
        </w:rPr>
        <w:t>ую</w:t>
      </w:r>
      <w:r w:rsidRPr="00814EC4">
        <w:rPr>
          <w:rFonts w:cs="Times New Roman"/>
          <w:color w:val="000000"/>
          <w:szCs w:val="28"/>
          <w:shd w:val="clear" w:color="auto" w:fill="FFFFFF"/>
        </w:rPr>
        <w:t>, просветительск</w:t>
      </w:r>
      <w:r w:rsidR="00D5235E">
        <w:rPr>
          <w:rFonts w:cs="Times New Roman"/>
          <w:color w:val="000000"/>
          <w:szCs w:val="28"/>
          <w:shd w:val="clear" w:color="auto" w:fill="FFFFFF"/>
        </w:rPr>
        <w:t>ую</w:t>
      </w:r>
      <w:r w:rsidRPr="00814EC4">
        <w:rPr>
          <w:rFonts w:cs="Times New Roman"/>
          <w:color w:val="000000"/>
          <w:szCs w:val="28"/>
          <w:shd w:val="clear" w:color="auto" w:fill="FFFFFF"/>
        </w:rPr>
        <w:t>, консультативн</w:t>
      </w:r>
      <w:r w:rsidR="00D5235E">
        <w:rPr>
          <w:rFonts w:cs="Times New Roman"/>
          <w:color w:val="000000"/>
          <w:szCs w:val="28"/>
          <w:shd w:val="clear" w:color="auto" w:fill="FFFFFF"/>
        </w:rPr>
        <w:t>ую</w:t>
      </w:r>
      <w:r w:rsidRPr="00814EC4">
        <w:rPr>
          <w:rFonts w:cs="Times New Roman"/>
          <w:color w:val="000000"/>
          <w:szCs w:val="28"/>
          <w:shd w:val="clear" w:color="auto" w:fill="FFFFFF"/>
        </w:rPr>
        <w:t xml:space="preserve"> работ</w:t>
      </w:r>
      <w:r w:rsidR="00D5235E">
        <w:rPr>
          <w:rFonts w:cs="Times New Roman"/>
          <w:color w:val="000000"/>
          <w:szCs w:val="28"/>
          <w:shd w:val="clear" w:color="auto" w:fill="FFFFFF"/>
        </w:rPr>
        <w:t>у</w:t>
      </w:r>
      <w:r>
        <w:rPr>
          <w:rFonts w:cs="Times New Roman"/>
          <w:color w:val="000000"/>
          <w:szCs w:val="28"/>
          <w:shd w:val="clear" w:color="auto" w:fill="FFFFFF"/>
        </w:rPr>
        <w:t>.</w:t>
      </w:r>
      <w:r w:rsidR="003C2E99" w:rsidRPr="007A4B37">
        <w:rPr>
          <w:rFonts w:cs="Times New Roman"/>
          <w:color w:val="FF0000"/>
          <w:szCs w:val="28"/>
          <w:lang w:eastAsia="ru-RU"/>
        </w:rPr>
        <w:t> </w:t>
      </w:r>
    </w:p>
    <w:p w14:paraId="373C983A" w14:textId="6D656F89" w:rsidR="00D5235E" w:rsidRDefault="003C2E99" w:rsidP="00664533">
      <w:pPr>
        <w:spacing w:after="0"/>
        <w:ind w:firstLine="709"/>
        <w:jc w:val="both"/>
        <w:rPr>
          <w:bCs/>
          <w:iCs/>
          <w:szCs w:val="28"/>
        </w:rPr>
      </w:pPr>
      <w:r w:rsidRPr="007A4B37">
        <w:rPr>
          <w:rFonts w:cs="Times New Roman"/>
          <w:color w:val="FF0000"/>
          <w:szCs w:val="28"/>
          <w:lang w:eastAsia="ru-RU"/>
        </w:rPr>
        <w:t> </w:t>
      </w:r>
      <w:r w:rsidR="00D5235E">
        <w:rPr>
          <w:bCs/>
          <w:iCs/>
          <w:szCs w:val="28"/>
        </w:rPr>
        <w:t>Являюсь</w:t>
      </w:r>
      <w:r w:rsidR="00FF2A1A" w:rsidRPr="00FA4340">
        <w:rPr>
          <w:bCs/>
          <w:iCs/>
          <w:szCs w:val="28"/>
        </w:rPr>
        <w:t xml:space="preserve"> </w:t>
      </w:r>
      <w:r w:rsidR="00D5235E">
        <w:rPr>
          <w:bCs/>
          <w:iCs/>
          <w:szCs w:val="28"/>
        </w:rPr>
        <w:t xml:space="preserve">соавтором и </w:t>
      </w:r>
      <w:r w:rsidR="00FF2A1A" w:rsidRPr="00FA4340">
        <w:rPr>
          <w:bCs/>
          <w:iCs/>
          <w:szCs w:val="28"/>
        </w:rPr>
        <w:t>активны</w:t>
      </w:r>
      <w:r w:rsidR="00D5235E">
        <w:rPr>
          <w:bCs/>
          <w:iCs/>
          <w:szCs w:val="28"/>
        </w:rPr>
        <w:t>м</w:t>
      </w:r>
      <w:r w:rsidR="00FF2A1A">
        <w:rPr>
          <w:bCs/>
          <w:iCs/>
          <w:szCs w:val="28"/>
        </w:rPr>
        <w:t xml:space="preserve"> участник</w:t>
      </w:r>
      <w:r w:rsidR="00D5235E">
        <w:rPr>
          <w:bCs/>
          <w:iCs/>
          <w:szCs w:val="28"/>
        </w:rPr>
        <w:t>ом</w:t>
      </w:r>
      <w:r w:rsidR="00FF2A1A">
        <w:rPr>
          <w:bCs/>
          <w:iCs/>
          <w:szCs w:val="28"/>
        </w:rPr>
        <w:t xml:space="preserve"> </w:t>
      </w:r>
      <w:r w:rsidR="00FF2A1A" w:rsidRPr="00FA4340">
        <w:rPr>
          <w:bCs/>
          <w:iCs/>
          <w:szCs w:val="28"/>
        </w:rPr>
        <w:t xml:space="preserve"> реализации авторской программы ГДОУ «Духовно – нравственное воспитание дошкольников на основе православных традиций»</w:t>
      </w:r>
      <w:r w:rsidR="00D5235E">
        <w:rPr>
          <w:bCs/>
          <w:iCs/>
          <w:szCs w:val="28"/>
        </w:rPr>
        <w:t>, с которой</w:t>
      </w:r>
      <w:r w:rsidR="00A83141">
        <w:rPr>
          <w:bCs/>
          <w:iCs/>
          <w:szCs w:val="28"/>
        </w:rPr>
        <w:t xml:space="preserve"> в июне 2023г.</w:t>
      </w:r>
      <w:r w:rsidR="00D5235E">
        <w:rPr>
          <w:bCs/>
          <w:iCs/>
          <w:szCs w:val="28"/>
        </w:rPr>
        <w:t xml:space="preserve"> принимали участие в </w:t>
      </w:r>
      <w:r w:rsidR="00D5235E">
        <w:rPr>
          <w:bCs/>
          <w:iCs/>
          <w:szCs w:val="28"/>
          <w:lang w:val="en-US"/>
        </w:rPr>
        <w:t>I</w:t>
      </w:r>
      <w:r w:rsidR="00D5235E">
        <w:rPr>
          <w:bCs/>
          <w:iCs/>
          <w:szCs w:val="28"/>
        </w:rPr>
        <w:t xml:space="preserve"> региональном этапе Всероссийского конкурса в области педагогики, воспитания и работы с детьми и молодежью до 20 лет </w:t>
      </w:r>
      <w:r w:rsidR="00D5235E" w:rsidRPr="00664533">
        <w:rPr>
          <w:b/>
          <w:i/>
          <w:szCs w:val="28"/>
        </w:rPr>
        <w:t>«За нравственный подвиг учителя»</w:t>
      </w:r>
      <w:r w:rsidR="00D5235E">
        <w:rPr>
          <w:bCs/>
          <w:iCs/>
          <w:szCs w:val="28"/>
        </w:rPr>
        <w:t xml:space="preserve"> в номинации «Лучшая дополнительная общеразвивающая программа духовно-нравственного и гражданско-патриотического воспитания детей и молодежи», где заняли  первое место и наша работа была отправлена для участия на Всероссийский этап данного конкурса.</w:t>
      </w:r>
    </w:p>
    <w:p w14:paraId="626E008F" w14:textId="08C2170D" w:rsidR="00664533" w:rsidRDefault="00FF2A1A" w:rsidP="00664533">
      <w:pPr>
        <w:spacing w:after="0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В совершенстве владея работой с </w:t>
      </w:r>
      <w:r w:rsidR="00A83141">
        <w:rPr>
          <w:bCs/>
          <w:iCs/>
          <w:szCs w:val="28"/>
        </w:rPr>
        <w:t>интернет-ресурсами</w:t>
      </w:r>
      <w:r>
        <w:rPr>
          <w:bCs/>
          <w:iCs/>
          <w:szCs w:val="28"/>
        </w:rPr>
        <w:t xml:space="preserve">, </w:t>
      </w:r>
      <w:proofErr w:type="spellStart"/>
      <w:r>
        <w:rPr>
          <w:bCs/>
          <w:iCs/>
          <w:szCs w:val="28"/>
        </w:rPr>
        <w:t>гугл</w:t>
      </w:r>
      <w:proofErr w:type="spellEnd"/>
      <w:r>
        <w:rPr>
          <w:bCs/>
          <w:iCs/>
          <w:szCs w:val="28"/>
        </w:rPr>
        <w:t xml:space="preserve">-формами, текстовыми редакторами, электронными таблицами и мультимедийным оборудованием, </w:t>
      </w:r>
      <w:r w:rsidRPr="00FA4340">
        <w:rPr>
          <w:bCs/>
          <w:iCs/>
          <w:szCs w:val="28"/>
        </w:rPr>
        <w:t>явля</w:t>
      </w:r>
      <w:r w:rsidR="00D5235E">
        <w:rPr>
          <w:bCs/>
          <w:iCs/>
          <w:szCs w:val="28"/>
        </w:rPr>
        <w:t>ю</w:t>
      </w:r>
      <w:r w:rsidRPr="00FA4340">
        <w:rPr>
          <w:bCs/>
          <w:iCs/>
          <w:szCs w:val="28"/>
        </w:rPr>
        <w:t>с</w:t>
      </w:r>
      <w:r w:rsidR="00D5235E">
        <w:rPr>
          <w:bCs/>
          <w:iCs/>
          <w:szCs w:val="28"/>
        </w:rPr>
        <w:t>ь</w:t>
      </w:r>
      <w:r w:rsidRPr="00FA4340">
        <w:rPr>
          <w:bCs/>
          <w:iCs/>
          <w:szCs w:val="28"/>
        </w:rPr>
        <w:t xml:space="preserve"> </w:t>
      </w:r>
      <w:r w:rsidR="00664533">
        <w:rPr>
          <w:bCs/>
          <w:iCs/>
          <w:szCs w:val="28"/>
        </w:rPr>
        <w:t>разработчиком</w:t>
      </w:r>
      <w:r w:rsidRPr="00FA4340">
        <w:rPr>
          <w:bCs/>
          <w:iCs/>
          <w:szCs w:val="28"/>
        </w:rPr>
        <w:t xml:space="preserve"> му</w:t>
      </w:r>
      <w:r>
        <w:rPr>
          <w:bCs/>
          <w:iCs/>
          <w:szCs w:val="28"/>
        </w:rPr>
        <w:t xml:space="preserve">льтимедийных презентаций, панорамных и объемных </w:t>
      </w:r>
      <w:r w:rsidRPr="00FA4340">
        <w:rPr>
          <w:bCs/>
          <w:iCs/>
          <w:szCs w:val="28"/>
        </w:rPr>
        <w:t xml:space="preserve">книжек-раскрасок для дошкольников к </w:t>
      </w:r>
      <w:r>
        <w:rPr>
          <w:bCs/>
          <w:iCs/>
          <w:szCs w:val="28"/>
        </w:rPr>
        <w:t>«</w:t>
      </w:r>
      <w:r w:rsidRPr="00FA4340">
        <w:rPr>
          <w:bCs/>
          <w:iCs/>
          <w:szCs w:val="28"/>
        </w:rPr>
        <w:t>Минуткам духовности</w:t>
      </w:r>
      <w:r>
        <w:rPr>
          <w:bCs/>
          <w:iCs/>
          <w:szCs w:val="28"/>
        </w:rPr>
        <w:t>»</w:t>
      </w:r>
      <w:r w:rsidR="00664533">
        <w:rPr>
          <w:bCs/>
          <w:iCs/>
          <w:szCs w:val="28"/>
        </w:rPr>
        <w:t>.</w:t>
      </w:r>
    </w:p>
    <w:p w14:paraId="57931571" w14:textId="6D178407" w:rsidR="00FF2A1A" w:rsidRPr="00972D46" w:rsidRDefault="00FF2A1A" w:rsidP="00664533">
      <w:pPr>
        <w:spacing w:after="0"/>
        <w:ind w:firstLine="709"/>
        <w:jc w:val="both"/>
        <w:rPr>
          <w:szCs w:val="28"/>
        </w:rPr>
      </w:pPr>
      <w:r>
        <w:rPr>
          <w:bCs/>
          <w:iCs/>
          <w:szCs w:val="28"/>
        </w:rPr>
        <w:t>С 2016года по настоящее время явля</w:t>
      </w:r>
      <w:r w:rsidR="00664533">
        <w:rPr>
          <w:bCs/>
          <w:iCs/>
          <w:szCs w:val="28"/>
        </w:rPr>
        <w:t>юсь</w:t>
      </w:r>
      <w:r>
        <w:rPr>
          <w:bCs/>
          <w:iCs/>
          <w:szCs w:val="28"/>
        </w:rPr>
        <w:t xml:space="preserve"> руководителем </w:t>
      </w:r>
      <w:r w:rsidRPr="003A2035">
        <w:rPr>
          <w:bCs/>
          <w:iCs/>
          <w:szCs w:val="28"/>
        </w:rPr>
        <w:t>метод</w:t>
      </w:r>
      <w:r>
        <w:rPr>
          <w:bCs/>
          <w:iCs/>
          <w:szCs w:val="28"/>
        </w:rPr>
        <w:t xml:space="preserve">ического </w:t>
      </w:r>
      <w:r w:rsidRPr="003A2035">
        <w:rPr>
          <w:bCs/>
          <w:iCs/>
          <w:szCs w:val="28"/>
        </w:rPr>
        <w:t>объединения «Школы молодого воспитателя»</w:t>
      </w:r>
      <w:r w:rsidRPr="003A2035">
        <w:rPr>
          <w:szCs w:val="28"/>
        </w:rPr>
        <w:t xml:space="preserve"> г. Краснодона и Краснодонского района</w:t>
      </w:r>
      <w:r>
        <w:rPr>
          <w:szCs w:val="28"/>
        </w:rPr>
        <w:t xml:space="preserve">. </w:t>
      </w:r>
    </w:p>
    <w:p w14:paraId="40AA6C36" w14:textId="77777777" w:rsidR="00FF2A1A" w:rsidRDefault="00FF2A1A" w:rsidP="0066453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В 2019году член жюри конкурса «Эффективный педагог» </w:t>
      </w:r>
      <w:r>
        <w:rPr>
          <w:szCs w:val="28"/>
          <w:lang w:val="en-US"/>
        </w:rPr>
        <w:t>II</w:t>
      </w:r>
      <w:r>
        <w:rPr>
          <w:szCs w:val="28"/>
        </w:rPr>
        <w:t xml:space="preserve"> этапа Республиканского конкурса «Педагог года Луганщины»</w:t>
      </w:r>
    </w:p>
    <w:p w14:paraId="65063D7D" w14:textId="77777777" w:rsidR="00FF2A1A" w:rsidRDefault="00FF2A1A" w:rsidP="0066453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В 2019-2020 уч. году работала в составе экспертной группы аттестационной комиссии Управления образования Администрации города Краснодона и Краснодонского района.</w:t>
      </w:r>
    </w:p>
    <w:p w14:paraId="3B71D780" w14:textId="2A1237C5" w:rsidR="00FF2A1A" w:rsidRDefault="00FF2A1A" w:rsidP="0066453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В 2021 году – куратор инновационного сетевого педагогического проекта «Я </w:t>
      </w:r>
      <w:proofErr w:type="spellStart"/>
      <w:r>
        <w:rPr>
          <w:szCs w:val="28"/>
        </w:rPr>
        <w:t>ГоТОв</w:t>
      </w:r>
      <w:proofErr w:type="spellEnd"/>
      <w:r>
        <w:rPr>
          <w:szCs w:val="28"/>
        </w:rPr>
        <w:t xml:space="preserve"> выбрать путь – спорт</w:t>
      </w:r>
      <w:r w:rsidR="007D404C">
        <w:rPr>
          <w:szCs w:val="28"/>
        </w:rPr>
        <w:t>».</w:t>
      </w:r>
    </w:p>
    <w:p w14:paraId="19652357" w14:textId="77777777" w:rsidR="00FF2A1A" w:rsidRPr="00AB1D76" w:rsidRDefault="00FF2A1A" w:rsidP="0066453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 С сентября по декабрь 2021 г – преподаватель слушателей курсов для воспитателей дошкольных учреждений.</w:t>
      </w:r>
    </w:p>
    <w:p w14:paraId="58099247" w14:textId="42299777" w:rsidR="00FF2A1A" w:rsidRDefault="00FF2A1A" w:rsidP="00664533">
      <w:pPr>
        <w:pStyle w:val="a7"/>
        <w:spacing w:after="0"/>
        <w:ind w:left="0" w:firstLine="709"/>
        <w:jc w:val="both"/>
        <w:rPr>
          <w:szCs w:val="28"/>
        </w:rPr>
      </w:pPr>
      <w:r>
        <w:rPr>
          <w:szCs w:val="28"/>
        </w:rPr>
        <w:t xml:space="preserve">В 2022 </w:t>
      </w:r>
      <w:r w:rsidR="00664533">
        <w:rPr>
          <w:szCs w:val="28"/>
        </w:rPr>
        <w:t>году -</w:t>
      </w:r>
      <w:r>
        <w:rPr>
          <w:szCs w:val="28"/>
        </w:rPr>
        <w:t xml:space="preserve"> соавтор по разработке и проведению веб-квеста «Дорогами «Молодой гвардии», посвященного 80-летию со дня создания антифашистской подпольной организации «Молодая гвардия» в городе Краснодоне с целью расширения взаимодействия, обмена опытом работы между дошкольными образовательными учреждениями по патриотическому воспитанию. В проекте </w:t>
      </w:r>
      <w:r>
        <w:rPr>
          <w:szCs w:val="28"/>
        </w:rPr>
        <w:lastRenderedPageBreak/>
        <w:t>приняли участие 285 педагогов, более 1800 детей из дошкольных учреждений Российской Федерации, ДНР и ЛНР.</w:t>
      </w:r>
    </w:p>
    <w:p w14:paraId="023D8730" w14:textId="2787F29A" w:rsidR="00FF2A1A" w:rsidRDefault="00FF2A1A" w:rsidP="00664533">
      <w:pPr>
        <w:pStyle w:val="a7"/>
        <w:spacing w:after="0"/>
        <w:ind w:left="0" w:firstLine="709"/>
        <w:jc w:val="both"/>
        <w:rPr>
          <w:bCs/>
          <w:szCs w:val="28"/>
        </w:rPr>
      </w:pPr>
      <w:r>
        <w:rPr>
          <w:szCs w:val="28"/>
        </w:rPr>
        <w:t>С 2022года явля</w:t>
      </w:r>
      <w:r w:rsidR="00664533">
        <w:rPr>
          <w:szCs w:val="28"/>
        </w:rPr>
        <w:t>юсь</w:t>
      </w:r>
      <w:r>
        <w:rPr>
          <w:szCs w:val="28"/>
        </w:rPr>
        <w:t xml:space="preserve"> координатором Опорного образовательного учреждения на базе Ресурсного центра Государственного дошкольного образовательного учреждения Луганской Народной Республики «Краснодонский детский сад №17 «Золушка» по проблеме «</w:t>
      </w:r>
      <w:proofErr w:type="gramStart"/>
      <w:r>
        <w:rPr>
          <w:szCs w:val="28"/>
        </w:rPr>
        <w:t>Использование  информационно</w:t>
      </w:r>
      <w:proofErr w:type="gramEnd"/>
      <w:r>
        <w:rPr>
          <w:szCs w:val="28"/>
        </w:rPr>
        <w:t xml:space="preserve">-коммуникационных технологий для реализации основной образовательной программы дошкольного образования», в рамках которого </w:t>
      </w:r>
    </w:p>
    <w:p w14:paraId="3AC46F30" w14:textId="77D09170" w:rsidR="00664533" w:rsidRDefault="00664533" w:rsidP="00664533">
      <w:pPr>
        <w:tabs>
          <w:tab w:val="left" w:pos="5985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Ч</w:t>
      </w:r>
      <w:r w:rsidR="00FF2A1A" w:rsidRPr="00972D46">
        <w:rPr>
          <w:szCs w:val="28"/>
        </w:rPr>
        <w:t xml:space="preserve">лен аттестационной комиссии </w:t>
      </w:r>
      <w:r w:rsidR="00FF2A1A" w:rsidRPr="00972D46">
        <w:rPr>
          <w:szCs w:val="28"/>
          <w:lang w:val="en-US"/>
        </w:rPr>
        <w:t>I</w:t>
      </w:r>
      <w:r w:rsidR="00FF2A1A" w:rsidRPr="00972D46">
        <w:rPr>
          <w:szCs w:val="28"/>
        </w:rPr>
        <w:t xml:space="preserve"> уровня ГДОУ «Краснодонский детский сад комбинированного вида №3 «Ягодка»</w:t>
      </w:r>
      <w:r>
        <w:rPr>
          <w:szCs w:val="28"/>
        </w:rPr>
        <w:t>.</w:t>
      </w:r>
    </w:p>
    <w:p w14:paraId="7021C309" w14:textId="77777777" w:rsidR="00664533" w:rsidRDefault="00664533" w:rsidP="00664533">
      <w:pPr>
        <w:tabs>
          <w:tab w:val="left" w:pos="5985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Ч</w:t>
      </w:r>
      <w:r w:rsidR="00FF2A1A" w:rsidRPr="00FA1440">
        <w:rPr>
          <w:szCs w:val="28"/>
        </w:rPr>
        <w:t xml:space="preserve">лен </w:t>
      </w:r>
      <w:proofErr w:type="spellStart"/>
      <w:r w:rsidR="00FF2A1A" w:rsidRPr="00FA1440">
        <w:rPr>
          <w:szCs w:val="28"/>
        </w:rPr>
        <w:t>психолого</w:t>
      </w:r>
      <w:proofErr w:type="spellEnd"/>
      <w:r w:rsidR="00FF2A1A" w:rsidRPr="00FA1440">
        <w:rPr>
          <w:szCs w:val="28"/>
        </w:rPr>
        <w:t xml:space="preserve"> – </w:t>
      </w:r>
      <w:proofErr w:type="spellStart"/>
      <w:r w:rsidR="00FF2A1A" w:rsidRPr="00FA1440">
        <w:rPr>
          <w:szCs w:val="28"/>
        </w:rPr>
        <w:t>медико</w:t>
      </w:r>
      <w:proofErr w:type="spellEnd"/>
      <w:r w:rsidR="00FF2A1A" w:rsidRPr="00FA1440">
        <w:rPr>
          <w:szCs w:val="28"/>
        </w:rPr>
        <w:t xml:space="preserve"> – педагогического консилиума ГДОУ</w:t>
      </w:r>
      <w:r>
        <w:rPr>
          <w:szCs w:val="28"/>
        </w:rPr>
        <w:t>.</w:t>
      </w:r>
    </w:p>
    <w:p w14:paraId="3CEDA60E" w14:textId="77777777" w:rsidR="00664533" w:rsidRDefault="00664533" w:rsidP="00664533">
      <w:pPr>
        <w:tabs>
          <w:tab w:val="left" w:pos="5985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Ч</w:t>
      </w:r>
      <w:r w:rsidR="00FF2A1A" w:rsidRPr="00FA1440">
        <w:rPr>
          <w:szCs w:val="28"/>
        </w:rPr>
        <w:t>лен творческой группы по разработке локальных документов и программно-методического обеспечения ГДО</w:t>
      </w:r>
      <w:r>
        <w:rPr>
          <w:szCs w:val="28"/>
        </w:rPr>
        <w:t>У.</w:t>
      </w:r>
    </w:p>
    <w:p w14:paraId="02F27A93" w14:textId="1B129983" w:rsidR="00664533" w:rsidRDefault="00664533" w:rsidP="00664533">
      <w:pPr>
        <w:tabs>
          <w:tab w:val="left" w:pos="5985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FF2A1A" w:rsidRPr="00FA1440">
        <w:rPr>
          <w:szCs w:val="28"/>
        </w:rPr>
        <w:t>ринима</w:t>
      </w:r>
      <w:r>
        <w:rPr>
          <w:szCs w:val="28"/>
        </w:rPr>
        <w:t>ю</w:t>
      </w:r>
      <w:r w:rsidR="00FF2A1A" w:rsidRPr="00FA1440">
        <w:rPr>
          <w:szCs w:val="28"/>
        </w:rPr>
        <w:t xml:space="preserve"> участие в методических объединениях практических психологов города Краснодона и Краснодонского района, выступа</w:t>
      </w:r>
      <w:r>
        <w:rPr>
          <w:szCs w:val="28"/>
        </w:rPr>
        <w:t>ю</w:t>
      </w:r>
      <w:r w:rsidR="00FF2A1A" w:rsidRPr="00FA1440">
        <w:rPr>
          <w:szCs w:val="28"/>
        </w:rPr>
        <w:t xml:space="preserve"> с докладами и сообщениями на педагогических советах и </w:t>
      </w:r>
      <w:proofErr w:type="spellStart"/>
      <w:r w:rsidR="00FF2A1A" w:rsidRPr="00FA1440">
        <w:rPr>
          <w:szCs w:val="28"/>
        </w:rPr>
        <w:t>педчасах</w:t>
      </w:r>
      <w:proofErr w:type="spellEnd"/>
      <w:r>
        <w:rPr>
          <w:szCs w:val="28"/>
        </w:rPr>
        <w:t xml:space="preserve"> в ГДОУ</w:t>
      </w:r>
      <w:r w:rsidR="00FF2A1A" w:rsidRPr="00FA1440">
        <w:rPr>
          <w:szCs w:val="28"/>
        </w:rPr>
        <w:t>, явля</w:t>
      </w:r>
      <w:r>
        <w:rPr>
          <w:szCs w:val="28"/>
        </w:rPr>
        <w:t>юсь</w:t>
      </w:r>
      <w:r w:rsidR="00FF2A1A" w:rsidRPr="00FA1440">
        <w:rPr>
          <w:szCs w:val="28"/>
        </w:rPr>
        <w:t xml:space="preserve"> постоянным участником вебинаров и </w:t>
      </w:r>
      <w:r w:rsidR="00FF2A1A" w:rsidRPr="00FA1440">
        <w:rPr>
          <w:szCs w:val="28"/>
          <w:lang w:val="en-US"/>
        </w:rPr>
        <w:t>ZOOM</w:t>
      </w:r>
      <w:r w:rsidR="00FF2A1A" w:rsidRPr="00FA1440">
        <w:rPr>
          <w:szCs w:val="28"/>
        </w:rPr>
        <w:t>-конференций, на которых прово</w:t>
      </w:r>
      <w:r>
        <w:rPr>
          <w:szCs w:val="28"/>
        </w:rPr>
        <w:t>жу</w:t>
      </w:r>
      <w:r w:rsidR="00FF2A1A" w:rsidRPr="00FA1440">
        <w:rPr>
          <w:szCs w:val="28"/>
        </w:rPr>
        <w:t xml:space="preserve"> практикумы для педагогов г. Краснодона и Краснодонского</w:t>
      </w:r>
      <w:r w:rsidR="00FF2A1A" w:rsidRPr="00972D46">
        <w:rPr>
          <w:szCs w:val="28"/>
        </w:rPr>
        <w:t xml:space="preserve"> района.  </w:t>
      </w:r>
    </w:p>
    <w:p w14:paraId="22D4194C" w14:textId="77777777" w:rsidR="00C84EC5" w:rsidRDefault="00FF2A1A" w:rsidP="00664533">
      <w:pPr>
        <w:tabs>
          <w:tab w:val="left" w:pos="5985"/>
        </w:tabs>
        <w:spacing w:after="0"/>
        <w:ind w:firstLine="709"/>
        <w:jc w:val="both"/>
        <w:rPr>
          <w:szCs w:val="28"/>
          <w:bdr w:val="none" w:sz="0" w:space="0" w:color="auto" w:frame="1"/>
        </w:rPr>
      </w:pPr>
      <w:r w:rsidRPr="005B5BF0">
        <w:rPr>
          <w:color w:val="000000"/>
          <w:szCs w:val="28"/>
        </w:rPr>
        <w:t xml:space="preserve">За высокий профессионализм, многолетний добросовестный труд, </w:t>
      </w:r>
      <w:r w:rsidR="00500106">
        <w:rPr>
          <w:color w:val="000000"/>
          <w:szCs w:val="28"/>
        </w:rPr>
        <w:t xml:space="preserve">за значительные заслуги в сфере образования и </w:t>
      </w:r>
      <w:r w:rsidRPr="005B5BF0">
        <w:rPr>
          <w:color w:val="000000"/>
          <w:szCs w:val="28"/>
        </w:rPr>
        <w:t xml:space="preserve">значительный вклад в воспитание подрастающего поколения </w:t>
      </w:r>
      <w:r w:rsidR="00500106">
        <w:rPr>
          <w:color w:val="000000"/>
          <w:szCs w:val="28"/>
        </w:rPr>
        <w:t xml:space="preserve">награждена </w:t>
      </w:r>
      <w:r w:rsidR="00500106">
        <w:rPr>
          <w:rFonts w:cs="Times New Roman"/>
          <w:szCs w:val="28"/>
          <w:shd w:val="clear" w:color="auto" w:fill="FFFFFF"/>
        </w:rPr>
        <w:t>Почетной грамотой Министерства Просвещения Российской Федерации</w:t>
      </w:r>
      <w:r w:rsidR="00500106" w:rsidRPr="005B5BF0">
        <w:rPr>
          <w:color w:val="000000"/>
          <w:szCs w:val="28"/>
        </w:rPr>
        <w:t xml:space="preserve"> </w:t>
      </w:r>
      <w:r w:rsidR="00500106">
        <w:rPr>
          <w:color w:val="000000"/>
          <w:szCs w:val="28"/>
        </w:rPr>
        <w:t xml:space="preserve">(2023г) и </w:t>
      </w:r>
      <w:r w:rsidRPr="005B5BF0">
        <w:rPr>
          <w:szCs w:val="28"/>
          <w:shd w:val="clear" w:color="auto" w:fill="FFFFFF"/>
        </w:rPr>
        <w:t>Благодарность</w:t>
      </w:r>
      <w:r w:rsidR="00500106">
        <w:rPr>
          <w:szCs w:val="28"/>
          <w:shd w:val="clear" w:color="auto" w:fill="FFFFFF"/>
        </w:rPr>
        <w:t>ю</w:t>
      </w:r>
      <w:r w:rsidRPr="005B5BF0">
        <w:rPr>
          <w:szCs w:val="28"/>
          <w:shd w:val="clear" w:color="auto" w:fill="FFFFFF"/>
        </w:rPr>
        <w:t xml:space="preserve"> </w:t>
      </w:r>
      <w:bookmarkStart w:id="1" w:name="_Hlk144754791"/>
      <w:r w:rsidRPr="005B5BF0">
        <w:rPr>
          <w:szCs w:val="28"/>
          <w:shd w:val="clear" w:color="auto" w:fill="FFFFFF"/>
        </w:rPr>
        <w:t>Председателя Совета Министров ЛНР</w:t>
      </w:r>
      <w:bookmarkEnd w:id="1"/>
      <w:r w:rsidRPr="005B5BF0">
        <w:rPr>
          <w:szCs w:val="28"/>
          <w:shd w:val="clear" w:color="auto" w:fill="FFFFFF"/>
        </w:rPr>
        <w:t xml:space="preserve"> </w:t>
      </w:r>
      <w:r w:rsidR="00500106">
        <w:rPr>
          <w:szCs w:val="28"/>
          <w:shd w:val="clear" w:color="auto" w:fill="FFFFFF"/>
        </w:rPr>
        <w:t>(</w:t>
      </w:r>
      <w:r>
        <w:rPr>
          <w:szCs w:val="28"/>
          <w:shd w:val="clear" w:color="auto" w:fill="FFFFFF"/>
        </w:rPr>
        <w:t xml:space="preserve">в </w:t>
      </w:r>
      <w:r w:rsidRPr="005B5BF0">
        <w:rPr>
          <w:szCs w:val="28"/>
          <w:shd w:val="clear" w:color="auto" w:fill="FFFFFF"/>
        </w:rPr>
        <w:t>2017г.</w:t>
      </w:r>
      <w:r w:rsidR="00500106">
        <w:rPr>
          <w:szCs w:val="28"/>
          <w:shd w:val="clear" w:color="auto" w:fill="FFFFFF"/>
        </w:rPr>
        <w:t>)</w:t>
      </w:r>
      <w:r w:rsidRPr="005B5BF0">
        <w:rPr>
          <w:szCs w:val="28"/>
          <w:shd w:val="clear" w:color="auto" w:fill="FFFFFF"/>
        </w:rPr>
        <w:t>, н</w:t>
      </w:r>
      <w:r w:rsidRPr="005B5BF0">
        <w:rPr>
          <w:szCs w:val="28"/>
        </w:rPr>
        <w:t>еоднократно награждена почетными грамотами Администраци</w:t>
      </w:r>
      <w:r>
        <w:rPr>
          <w:szCs w:val="28"/>
        </w:rPr>
        <w:t>и</w:t>
      </w:r>
      <w:r w:rsidRPr="005B5BF0">
        <w:rPr>
          <w:szCs w:val="28"/>
        </w:rPr>
        <w:t xml:space="preserve"> ГДОУ</w:t>
      </w:r>
      <w:r>
        <w:rPr>
          <w:szCs w:val="28"/>
        </w:rPr>
        <w:t xml:space="preserve"> КДС </w:t>
      </w:r>
      <w:r w:rsidRPr="00063DF2">
        <w:rPr>
          <w:szCs w:val="28"/>
          <w:bdr w:val="none" w:sz="0" w:space="0" w:color="auto" w:frame="1"/>
        </w:rPr>
        <w:t>комбинированного вида</w:t>
      </w:r>
      <w:r>
        <w:rPr>
          <w:szCs w:val="28"/>
          <w:bdr w:val="none" w:sz="0" w:space="0" w:color="auto" w:frame="1"/>
        </w:rPr>
        <w:t xml:space="preserve">. </w:t>
      </w:r>
    </w:p>
    <w:p w14:paraId="093B8B76" w14:textId="01292744" w:rsidR="00FF2A1A" w:rsidRPr="00063DF2" w:rsidRDefault="00FF2A1A" w:rsidP="00664533">
      <w:pPr>
        <w:tabs>
          <w:tab w:val="left" w:pos="5985"/>
        </w:tabs>
        <w:spacing w:after="0"/>
        <w:ind w:firstLine="709"/>
        <w:jc w:val="both"/>
        <w:rPr>
          <w:szCs w:val="28"/>
        </w:rPr>
      </w:pPr>
      <w:r>
        <w:rPr>
          <w:szCs w:val="28"/>
          <w:bdr w:val="none" w:sz="0" w:space="0" w:color="auto" w:frame="1"/>
        </w:rPr>
        <w:t>С</w:t>
      </w:r>
      <w:r w:rsidRPr="00063DF2">
        <w:rPr>
          <w:szCs w:val="28"/>
          <w:bdr w:val="none" w:sz="0" w:space="0" w:color="auto" w:frame="1"/>
        </w:rPr>
        <w:t xml:space="preserve"> октября 2021 года удостоена чести занять место на "Доске почета" при Управлении образования города Краснодона и Краснодонского района</w:t>
      </w:r>
      <w:r>
        <w:rPr>
          <w:szCs w:val="28"/>
          <w:bdr w:val="none" w:sz="0" w:space="0" w:color="auto" w:frame="1"/>
        </w:rPr>
        <w:t>.</w:t>
      </w:r>
    </w:p>
    <w:p w14:paraId="2A4BC481" w14:textId="77777777" w:rsidR="00664533" w:rsidRDefault="00664533" w:rsidP="003C2E99">
      <w:pPr>
        <w:spacing w:after="0"/>
        <w:rPr>
          <w:rFonts w:cs="Times New Roman"/>
          <w:szCs w:val="28"/>
        </w:rPr>
      </w:pPr>
    </w:p>
    <w:p w14:paraId="0FA94DBA" w14:textId="77777777" w:rsidR="007D404C" w:rsidRDefault="007D404C" w:rsidP="003C2E99">
      <w:pPr>
        <w:spacing w:after="0"/>
        <w:rPr>
          <w:rFonts w:cs="Times New Roman"/>
          <w:szCs w:val="28"/>
        </w:rPr>
      </w:pPr>
    </w:p>
    <w:p w14:paraId="1AE314F2" w14:textId="77777777" w:rsidR="007C01F9" w:rsidRDefault="007C01F9" w:rsidP="003C2E99">
      <w:pPr>
        <w:spacing w:after="0"/>
        <w:rPr>
          <w:rFonts w:cs="Times New Roman"/>
          <w:szCs w:val="28"/>
        </w:rPr>
      </w:pPr>
    </w:p>
    <w:p w14:paraId="732788C0" w14:textId="77777777" w:rsidR="007C01F9" w:rsidRDefault="007C01F9" w:rsidP="003C2E99">
      <w:pPr>
        <w:spacing w:after="0"/>
        <w:rPr>
          <w:rFonts w:cs="Times New Roman"/>
          <w:szCs w:val="28"/>
        </w:rPr>
      </w:pPr>
    </w:p>
    <w:sectPr w:rsidR="007C01F9" w:rsidSect="006E4470">
      <w:footerReference w:type="default" r:id="rId14"/>
      <w:pgSz w:w="11906" w:h="16838" w:code="9"/>
      <w:pgMar w:top="567" w:right="851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C86F0" w14:textId="77777777" w:rsidR="00EF56D1" w:rsidRDefault="00EF56D1" w:rsidP="00526ADD">
      <w:pPr>
        <w:spacing w:after="0"/>
      </w:pPr>
      <w:r>
        <w:separator/>
      </w:r>
    </w:p>
  </w:endnote>
  <w:endnote w:type="continuationSeparator" w:id="0">
    <w:p w14:paraId="5A5B7B77" w14:textId="77777777" w:rsidR="00EF56D1" w:rsidRDefault="00EF56D1" w:rsidP="00526A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1124020"/>
      <w:docPartObj>
        <w:docPartGallery w:val="Page Numbers (Bottom of Page)"/>
        <w:docPartUnique/>
      </w:docPartObj>
    </w:sdtPr>
    <w:sdtContent>
      <w:p w14:paraId="6D71C8CF" w14:textId="77777777" w:rsidR="00526ADD" w:rsidRDefault="003D5C7F">
        <w:pPr>
          <w:pStyle w:val="ad"/>
          <w:jc w:val="center"/>
        </w:pPr>
        <w:r>
          <w:fldChar w:fldCharType="begin"/>
        </w:r>
        <w:r w:rsidR="00526ADD">
          <w:instrText>PAGE   \* MERGEFORMAT</w:instrText>
        </w:r>
        <w:r>
          <w:fldChar w:fldCharType="separate"/>
        </w:r>
        <w:r w:rsidR="001E06F6">
          <w:rPr>
            <w:noProof/>
          </w:rPr>
          <w:t>11</w:t>
        </w:r>
        <w:r>
          <w:fldChar w:fldCharType="end"/>
        </w:r>
      </w:p>
    </w:sdtContent>
  </w:sdt>
  <w:p w14:paraId="41318E15" w14:textId="77777777" w:rsidR="00526ADD" w:rsidRDefault="00526AD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BF2D2" w14:textId="77777777" w:rsidR="00EF56D1" w:rsidRDefault="00EF56D1" w:rsidP="00526ADD">
      <w:pPr>
        <w:spacing w:after="0"/>
      </w:pPr>
      <w:r>
        <w:separator/>
      </w:r>
    </w:p>
  </w:footnote>
  <w:footnote w:type="continuationSeparator" w:id="0">
    <w:p w14:paraId="14016B65" w14:textId="77777777" w:rsidR="00EF56D1" w:rsidRDefault="00EF56D1" w:rsidP="00526A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5FA6"/>
    <w:multiLevelType w:val="multilevel"/>
    <w:tmpl w:val="69AEC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868A7"/>
    <w:multiLevelType w:val="hybridMultilevel"/>
    <w:tmpl w:val="061EE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85D91"/>
    <w:multiLevelType w:val="hybridMultilevel"/>
    <w:tmpl w:val="0EE26B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43D6D"/>
    <w:multiLevelType w:val="multilevel"/>
    <w:tmpl w:val="8804A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21E14"/>
    <w:multiLevelType w:val="hybridMultilevel"/>
    <w:tmpl w:val="1620343C"/>
    <w:lvl w:ilvl="0" w:tplc="6E02BCD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15620"/>
    <w:multiLevelType w:val="multilevel"/>
    <w:tmpl w:val="B93CA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B7405F"/>
    <w:multiLevelType w:val="hybridMultilevel"/>
    <w:tmpl w:val="69DA2FC2"/>
    <w:lvl w:ilvl="0" w:tplc="C9B6DE4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3718641B"/>
    <w:multiLevelType w:val="hybridMultilevel"/>
    <w:tmpl w:val="656C751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D6217C7"/>
    <w:multiLevelType w:val="hybridMultilevel"/>
    <w:tmpl w:val="E40898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C7843"/>
    <w:multiLevelType w:val="hybridMultilevel"/>
    <w:tmpl w:val="798EE2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B2D85"/>
    <w:multiLevelType w:val="multilevel"/>
    <w:tmpl w:val="1CF44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04084B"/>
    <w:multiLevelType w:val="hybridMultilevel"/>
    <w:tmpl w:val="8D2426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93A16"/>
    <w:multiLevelType w:val="hybridMultilevel"/>
    <w:tmpl w:val="4AE22A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D598C"/>
    <w:multiLevelType w:val="hybridMultilevel"/>
    <w:tmpl w:val="2B825D9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9B822F7"/>
    <w:multiLevelType w:val="hybridMultilevel"/>
    <w:tmpl w:val="475055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40AFB"/>
    <w:multiLevelType w:val="multilevel"/>
    <w:tmpl w:val="DFA8E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FE5D12"/>
    <w:multiLevelType w:val="hybridMultilevel"/>
    <w:tmpl w:val="7A02FC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56BAC"/>
    <w:multiLevelType w:val="hybridMultilevel"/>
    <w:tmpl w:val="EABA71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520475E"/>
    <w:multiLevelType w:val="hybridMultilevel"/>
    <w:tmpl w:val="3B56CF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0798E"/>
    <w:multiLevelType w:val="multilevel"/>
    <w:tmpl w:val="53708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26F5D89"/>
    <w:multiLevelType w:val="hybridMultilevel"/>
    <w:tmpl w:val="985EC01C"/>
    <w:lvl w:ilvl="0" w:tplc="CB422CF2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1" w15:restartNumberingAfterBreak="0">
    <w:nsid w:val="73043B1F"/>
    <w:multiLevelType w:val="hybridMultilevel"/>
    <w:tmpl w:val="BD20FB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9513A"/>
    <w:multiLevelType w:val="hybridMultilevel"/>
    <w:tmpl w:val="AFB8A7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52078"/>
    <w:multiLevelType w:val="multilevel"/>
    <w:tmpl w:val="AF96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CF6BD5"/>
    <w:multiLevelType w:val="hybridMultilevel"/>
    <w:tmpl w:val="20ACBCF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6C95BE7"/>
    <w:multiLevelType w:val="multilevel"/>
    <w:tmpl w:val="EE886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377273"/>
    <w:multiLevelType w:val="hybridMultilevel"/>
    <w:tmpl w:val="42B8108A"/>
    <w:lvl w:ilvl="0" w:tplc="15689F8C">
      <w:start w:val="1"/>
      <w:numFmt w:val="decimal"/>
      <w:lvlText w:val="%1)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45543672">
    <w:abstractNumId w:val="3"/>
  </w:num>
  <w:num w:numId="2" w16cid:durableId="1598175209">
    <w:abstractNumId w:val="25"/>
    <w:lvlOverride w:ilvl="0">
      <w:startOverride w:val="2"/>
    </w:lvlOverride>
  </w:num>
  <w:num w:numId="3" w16cid:durableId="1577014244">
    <w:abstractNumId w:val="15"/>
    <w:lvlOverride w:ilvl="0">
      <w:startOverride w:val="3"/>
    </w:lvlOverride>
  </w:num>
  <w:num w:numId="4" w16cid:durableId="803086328">
    <w:abstractNumId w:val="10"/>
    <w:lvlOverride w:ilvl="0">
      <w:startOverride w:val="4"/>
    </w:lvlOverride>
  </w:num>
  <w:num w:numId="5" w16cid:durableId="2067338942">
    <w:abstractNumId w:val="23"/>
    <w:lvlOverride w:ilvl="0">
      <w:startOverride w:val="5"/>
    </w:lvlOverride>
  </w:num>
  <w:num w:numId="6" w16cid:durableId="884489664">
    <w:abstractNumId w:val="0"/>
    <w:lvlOverride w:ilvl="0">
      <w:startOverride w:val="6"/>
    </w:lvlOverride>
  </w:num>
  <w:num w:numId="7" w16cid:durableId="1553883823">
    <w:abstractNumId w:val="5"/>
    <w:lvlOverride w:ilvl="0">
      <w:startOverride w:val="7"/>
    </w:lvlOverride>
  </w:num>
  <w:num w:numId="8" w16cid:durableId="468597461">
    <w:abstractNumId w:val="14"/>
  </w:num>
  <w:num w:numId="9" w16cid:durableId="121315175">
    <w:abstractNumId w:val="19"/>
  </w:num>
  <w:num w:numId="10" w16cid:durableId="662586918">
    <w:abstractNumId w:val="9"/>
  </w:num>
  <w:num w:numId="11" w16cid:durableId="727997781">
    <w:abstractNumId w:val="22"/>
  </w:num>
  <w:num w:numId="12" w16cid:durableId="1525509838">
    <w:abstractNumId w:val="11"/>
  </w:num>
  <w:num w:numId="13" w16cid:durableId="92022772">
    <w:abstractNumId w:val="1"/>
  </w:num>
  <w:num w:numId="14" w16cid:durableId="983969927">
    <w:abstractNumId w:val="6"/>
  </w:num>
  <w:num w:numId="15" w16cid:durableId="1658538600">
    <w:abstractNumId w:val="4"/>
  </w:num>
  <w:num w:numId="16" w16cid:durableId="1770084660">
    <w:abstractNumId w:val="8"/>
  </w:num>
  <w:num w:numId="17" w16cid:durableId="2144151920">
    <w:abstractNumId w:val="18"/>
  </w:num>
  <w:num w:numId="18" w16cid:durableId="2093625351">
    <w:abstractNumId w:val="16"/>
  </w:num>
  <w:num w:numId="19" w16cid:durableId="1599945348">
    <w:abstractNumId w:val="2"/>
  </w:num>
  <w:num w:numId="20" w16cid:durableId="9451421">
    <w:abstractNumId w:val="7"/>
  </w:num>
  <w:num w:numId="21" w16cid:durableId="1451048720">
    <w:abstractNumId w:val="26"/>
  </w:num>
  <w:num w:numId="22" w16cid:durableId="1212962206">
    <w:abstractNumId w:val="12"/>
  </w:num>
  <w:num w:numId="23" w16cid:durableId="868226885">
    <w:abstractNumId w:val="24"/>
  </w:num>
  <w:num w:numId="24" w16cid:durableId="1439258520">
    <w:abstractNumId w:val="17"/>
  </w:num>
  <w:num w:numId="25" w16cid:durableId="115880411">
    <w:abstractNumId w:val="13"/>
  </w:num>
  <w:num w:numId="26" w16cid:durableId="748506219">
    <w:abstractNumId w:val="21"/>
  </w:num>
  <w:num w:numId="27" w16cid:durableId="20767363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99"/>
    <w:rsid w:val="0001491A"/>
    <w:rsid w:val="00014A7C"/>
    <w:rsid w:val="000525F5"/>
    <w:rsid w:val="000627E6"/>
    <w:rsid w:val="00065170"/>
    <w:rsid w:val="00071032"/>
    <w:rsid w:val="000863FE"/>
    <w:rsid w:val="00090C56"/>
    <w:rsid w:val="00094A68"/>
    <w:rsid w:val="000C0D97"/>
    <w:rsid w:val="001A0A69"/>
    <w:rsid w:val="001B0DE5"/>
    <w:rsid w:val="001C0884"/>
    <w:rsid w:val="001C2CCE"/>
    <w:rsid w:val="001E06F6"/>
    <w:rsid w:val="002054EA"/>
    <w:rsid w:val="002157CE"/>
    <w:rsid w:val="00224EEF"/>
    <w:rsid w:val="00236504"/>
    <w:rsid w:val="00237893"/>
    <w:rsid w:val="00246915"/>
    <w:rsid w:val="002534D6"/>
    <w:rsid w:val="002B0370"/>
    <w:rsid w:val="002B6139"/>
    <w:rsid w:val="002C0F0F"/>
    <w:rsid w:val="00327871"/>
    <w:rsid w:val="003833D7"/>
    <w:rsid w:val="003A5E6A"/>
    <w:rsid w:val="003C2E99"/>
    <w:rsid w:val="003D5C7F"/>
    <w:rsid w:val="00470CC8"/>
    <w:rsid w:val="00492E6D"/>
    <w:rsid w:val="004A5B59"/>
    <w:rsid w:val="004E664D"/>
    <w:rsid w:val="004F4795"/>
    <w:rsid w:val="00500106"/>
    <w:rsid w:val="005153A4"/>
    <w:rsid w:val="00526ADD"/>
    <w:rsid w:val="0056207D"/>
    <w:rsid w:val="00567CAC"/>
    <w:rsid w:val="00581B93"/>
    <w:rsid w:val="005A3F3A"/>
    <w:rsid w:val="005D7198"/>
    <w:rsid w:val="005F1449"/>
    <w:rsid w:val="005F41D8"/>
    <w:rsid w:val="00627D4F"/>
    <w:rsid w:val="006319A5"/>
    <w:rsid w:val="00634B48"/>
    <w:rsid w:val="006523AC"/>
    <w:rsid w:val="006571D4"/>
    <w:rsid w:val="00662157"/>
    <w:rsid w:val="00664533"/>
    <w:rsid w:val="00666B72"/>
    <w:rsid w:val="006957E7"/>
    <w:rsid w:val="006C0B77"/>
    <w:rsid w:val="006E4470"/>
    <w:rsid w:val="006E505A"/>
    <w:rsid w:val="006F12AC"/>
    <w:rsid w:val="00700BF7"/>
    <w:rsid w:val="007025E0"/>
    <w:rsid w:val="00703F06"/>
    <w:rsid w:val="007241BF"/>
    <w:rsid w:val="00741632"/>
    <w:rsid w:val="00767EC5"/>
    <w:rsid w:val="00771A04"/>
    <w:rsid w:val="007735C9"/>
    <w:rsid w:val="00784508"/>
    <w:rsid w:val="00791693"/>
    <w:rsid w:val="00794CAF"/>
    <w:rsid w:val="007A4B37"/>
    <w:rsid w:val="007A70B1"/>
    <w:rsid w:val="007B68A0"/>
    <w:rsid w:val="007C01F9"/>
    <w:rsid w:val="007D404C"/>
    <w:rsid w:val="007E2C65"/>
    <w:rsid w:val="00800CE6"/>
    <w:rsid w:val="00807BA8"/>
    <w:rsid w:val="00814EC4"/>
    <w:rsid w:val="008242FF"/>
    <w:rsid w:val="008316DC"/>
    <w:rsid w:val="00831874"/>
    <w:rsid w:val="008412BA"/>
    <w:rsid w:val="00847587"/>
    <w:rsid w:val="008608E9"/>
    <w:rsid w:val="00866EAE"/>
    <w:rsid w:val="00870751"/>
    <w:rsid w:val="008A5184"/>
    <w:rsid w:val="008C1B7A"/>
    <w:rsid w:val="008C655F"/>
    <w:rsid w:val="008C6B28"/>
    <w:rsid w:val="008E593C"/>
    <w:rsid w:val="008E7F20"/>
    <w:rsid w:val="00903F3E"/>
    <w:rsid w:val="00910B7F"/>
    <w:rsid w:val="0091213C"/>
    <w:rsid w:val="00922C48"/>
    <w:rsid w:val="00983DBB"/>
    <w:rsid w:val="00A348D2"/>
    <w:rsid w:val="00A83141"/>
    <w:rsid w:val="00A84FF1"/>
    <w:rsid w:val="00A92BCE"/>
    <w:rsid w:val="00AA302C"/>
    <w:rsid w:val="00AE51CD"/>
    <w:rsid w:val="00AF420A"/>
    <w:rsid w:val="00AF6A8A"/>
    <w:rsid w:val="00B16CD1"/>
    <w:rsid w:val="00B37A62"/>
    <w:rsid w:val="00B50DBC"/>
    <w:rsid w:val="00B915B7"/>
    <w:rsid w:val="00BA44A5"/>
    <w:rsid w:val="00BB24FB"/>
    <w:rsid w:val="00BE2324"/>
    <w:rsid w:val="00C37CC9"/>
    <w:rsid w:val="00C51627"/>
    <w:rsid w:val="00C75EA0"/>
    <w:rsid w:val="00C772F3"/>
    <w:rsid w:val="00C84EC5"/>
    <w:rsid w:val="00CB6FF7"/>
    <w:rsid w:val="00CC16DB"/>
    <w:rsid w:val="00D5235E"/>
    <w:rsid w:val="00D655E5"/>
    <w:rsid w:val="00DA52E7"/>
    <w:rsid w:val="00DD5CBB"/>
    <w:rsid w:val="00DE4316"/>
    <w:rsid w:val="00E07B63"/>
    <w:rsid w:val="00E20086"/>
    <w:rsid w:val="00E6090E"/>
    <w:rsid w:val="00E73CC1"/>
    <w:rsid w:val="00E86F22"/>
    <w:rsid w:val="00EA59DF"/>
    <w:rsid w:val="00ED07D1"/>
    <w:rsid w:val="00EE4070"/>
    <w:rsid w:val="00EF56D1"/>
    <w:rsid w:val="00F12C76"/>
    <w:rsid w:val="00F312B5"/>
    <w:rsid w:val="00F35CE4"/>
    <w:rsid w:val="00F36D96"/>
    <w:rsid w:val="00F543E4"/>
    <w:rsid w:val="00F67403"/>
    <w:rsid w:val="00FB6A10"/>
    <w:rsid w:val="00FC17C2"/>
    <w:rsid w:val="00FD45FC"/>
    <w:rsid w:val="00FF1A3F"/>
    <w:rsid w:val="00FF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DF84"/>
  <w15:docId w15:val="{F3C4E99D-932A-4D01-AF64-ABAFF238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A3F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C2E9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C2E99"/>
    <w:rPr>
      <w:b/>
      <w:bCs/>
    </w:rPr>
  </w:style>
  <w:style w:type="character" w:styleId="a5">
    <w:name w:val="Emphasis"/>
    <w:basedOn w:val="a0"/>
    <w:qFormat/>
    <w:rsid w:val="003C2E99"/>
    <w:rPr>
      <w:i/>
      <w:iCs/>
    </w:rPr>
  </w:style>
  <w:style w:type="character" w:styleId="a6">
    <w:name w:val="Hyperlink"/>
    <w:basedOn w:val="a0"/>
    <w:uiPriority w:val="99"/>
    <w:unhideWhenUsed/>
    <w:rsid w:val="003C2E99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4E664D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rsid w:val="00814EC4"/>
    <w:rPr>
      <w:rFonts w:ascii="Times New Roman" w:hAnsi="Times New Roman"/>
      <w:sz w:val="28"/>
    </w:rPr>
  </w:style>
  <w:style w:type="paragraph" w:customStyle="1" w:styleId="c6">
    <w:name w:val="c6"/>
    <w:basedOn w:val="a"/>
    <w:rsid w:val="00BA44A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A44A5"/>
  </w:style>
  <w:style w:type="paragraph" w:styleId="a9">
    <w:name w:val="Body Text"/>
    <w:basedOn w:val="a"/>
    <w:link w:val="aa"/>
    <w:rsid w:val="00AF6A8A"/>
    <w:pPr>
      <w:spacing w:after="0"/>
      <w:jc w:val="center"/>
    </w:pPr>
    <w:rPr>
      <w:rFonts w:eastAsia="Times New Roman" w:cs="Times New Roman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AF6A8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526ADD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526ADD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526ADD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526ADD"/>
    <w:rPr>
      <w:rFonts w:ascii="Times New Roman" w:hAnsi="Times New Roman"/>
      <w:sz w:val="28"/>
    </w:rPr>
  </w:style>
  <w:style w:type="table" w:styleId="af">
    <w:name w:val="Table Grid"/>
    <w:basedOn w:val="a1"/>
    <w:uiPriority w:val="39"/>
    <w:rsid w:val="00841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800CE6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00CE6"/>
    <w:rPr>
      <w:rFonts w:ascii="Tahoma" w:hAnsi="Tahoma" w:cs="Tahoma"/>
      <w:sz w:val="16"/>
      <w:szCs w:val="16"/>
    </w:rPr>
  </w:style>
  <w:style w:type="character" w:customStyle="1" w:styleId="c9">
    <w:name w:val="c9"/>
    <w:basedOn w:val="a0"/>
    <w:rsid w:val="00065170"/>
  </w:style>
  <w:style w:type="character" w:customStyle="1" w:styleId="10">
    <w:name w:val="Заголовок 1 Знак"/>
    <w:basedOn w:val="a0"/>
    <w:link w:val="1"/>
    <w:uiPriority w:val="9"/>
    <w:rsid w:val="005A3F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te-description">
    <w:name w:val="site-description"/>
    <w:basedOn w:val="a"/>
    <w:rsid w:val="005A3F3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cxsplastcxspmiddle">
    <w:name w:val="acxsplastcxspmiddle"/>
    <w:basedOn w:val="a"/>
    <w:rsid w:val="00E07B63"/>
    <w:pPr>
      <w:spacing w:before="100" w:beforeAutospacing="1" w:after="100" w:afterAutospacing="1"/>
    </w:pPr>
    <w:rPr>
      <w:rFonts w:eastAsia="Calibri" w:cs="Times New Roman"/>
      <w:sz w:val="24"/>
      <w:szCs w:val="24"/>
      <w:lang w:eastAsia="ru-RU"/>
    </w:rPr>
  </w:style>
  <w:style w:type="character" w:customStyle="1" w:styleId="textemphasis">
    <w:name w:val="text_emphasis"/>
    <w:basedOn w:val="a0"/>
    <w:rsid w:val="00E07B63"/>
  </w:style>
  <w:style w:type="paragraph" w:customStyle="1" w:styleId="af2">
    <w:basedOn w:val="a"/>
    <w:next w:val="a3"/>
    <w:uiPriority w:val="99"/>
    <w:rsid w:val="00E73CC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3">
    <w:name w:val="Заголовок №3"/>
    <w:rsid w:val="006F12AC"/>
    <w:rPr>
      <w:rFonts w:ascii="Arial" w:hAnsi="Arial"/>
      <w:b/>
      <w:bCs/>
      <w:color w:val="808080"/>
      <w:sz w:val="19"/>
      <w:szCs w:val="19"/>
      <w:u w:val="single"/>
      <w:lang w:bidi="ar-SA"/>
    </w:rPr>
  </w:style>
  <w:style w:type="character" w:customStyle="1" w:styleId="100">
    <w:name w:val="Основной текст (10)_"/>
    <w:link w:val="101"/>
    <w:rsid w:val="006F12AC"/>
    <w:rPr>
      <w:rFonts w:ascii="Arial" w:hAnsi="Arial"/>
      <w:shd w:val="clear" w:color="auto" w:fill="FFFFFF"/>
    </w:rPr>
  </w:style>
  <w:style w:type="character" w:customStyle="1" w:styleId="114">
    <w:name w:val="Основной текст (11)4"/>
    <w:rsid w:val="006F12AC"/>
    <w:rPr>
      <w:rFonts w:ascii="Arial" w:hAnsi="Arial"/>
      <w:b/>
      <w:bCs/>
      <w:color w:val="FF0000"/>
      <w:sz w:val="19"/>
      <w:szCs w:val="19"/>
      <w:lang w:bidi="ar-SA"/>
    </w:rPr>
  </w:style>
  <w:style w:type="paragraph" w:customStyle="1" w:styleId="101">
    <w:name w:val="Основной текст (10)1"/>
    <w:basedOn w:val="a"/>
    <w:link w:val="100"/>
    <w:rsid w:val="006F12AC"/>
    <w:pPr>
      <w:widowControl w:val="0"/>
      <w:shd w:val="clear" w:color="auto" w:fill="FFFFFF"/>
      <w:spacing w:after="0" w:line="350" w:lineRule="exact"/>
    </w:pPr>
    <w:rPr>
      <w:rFonts w:ascii="Arial" w:hAnsi="Arial"/>
      <w:sz w:val="22"/>
    </w:rPr>
  </w:style>
  <w:style w:type="character" w:customStyle="1" w:styleId="c1">
    <w:name w:val="c1"/>
    <w:basedOn w:val="a0"/>
    <w:rsid w:val="002B6139"/>
  </w:style>
  <w:style w:type="paragraph" w:styleId="af3">
    <w:name w:val="No Spacing"/>
    <w:uiPriority w:val="1"/>
    <w:qFormat/>
    <w:rsid w:val="002B6139"/>
    <w:pPr>
      <w:spacing w:after="0" w:line="240" w:lineRule="auto"/>
    </w:pPr>
    <w:rPr>
      <w:rFonts w:eastAsiaTheme="minorEastAsia"/>
      <w:lang w:eastAsia="ru-RU"/>
    </w:rPr>
  </w:style>
  <w:style w:type="table" w:customStyle="1" w:styleId="9">
    <w:name w:val="Сетка таблицы9"/>
    <w:basedOn w:val="a1"/>
    <w:next w:val="af"/>
    <w:uiPriority w:val="59"/>
    <w:rsid w:val="0063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4237</Words>
  <Characters>24157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2023-09-15T20:42:00Z</dcterms:created>
  <dcterms:modified xsi:type="dcterms:W3CDTF">2023-09-15T20:42:00Z</dcterms:modified>
</cp:coreProperties>
</file>