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5E" w:rsidRPr="00E432E0" w:rsidRDefault="00D6255E" w:rsidP="006F3093">
      <w:pPr>
        <w:ind w:firstLine="709"/>
        <w:jc w:val="center"/>
        <w:rPr>
          <w:b/>
          <w:sz w:val="28"/>
          <w:szCs w:val="28"/>
        </w:rPr>
      </w:pPr>
      <w:r w:rsidRPr="00E432E0">
        <w:rPr>
          <w:b/>
          <w:sz w:val="28"/>
          <w:szCs w:val="28"/>
        </w:rPr>
        <w:t>Характеристика профессиональной деятельности</w:t>
      </w:r>
    </w:p>
    <w:p w:rsidR="00AA0FDA" w:rsidRPr="00E432E0" w:rsidRDefault="00D6255E" w:rsidP="006F3093">
      <w:pPr>
        <w:ind w:firstLine="709"/>
        <w:jc w:val="center"/>
        <w:rPr>
          <w:b/>
          <w:sz w:val="28"/>
          <w:szCs w:val="28"/>
        </w:rPr>
      </w:pPr>
      <w:r w:rsidRPr="00E432E0">
        <w:rPr>
          <w:b/>
          <w:sz w:val="28"/>
          <w:szCs w:val="28"/>
        </w:rPr>
        <w:t>педагога-психолога</w:t>
      </w:r>
      <w:r w:rsidR="00FC4059">
        <w:rPr>
          <w:b/>
          <w:sz w:val="28"/>
          <w:szCs w:val="28"/>
        </w:rPr>
        <w:t xml:space="preserve"> </w:t>
      </w:r>
      <w:r w:rsidRPr="00E432E0">
        <w:rPr>
          <w:b/>
          <w:sz w:val="28"/>
          <w:szCs w:val="28"/>
        </w:rPr>
        <w:t>МБДОУ «Центр развития ребенка детский сад 85»</w:t>
      </w:r>
    </w:p>
    <w:p w:rsidR="00D6255E" w:rsidRPr="00E432E0" w:rsidRDefault="00A700F7" w:rsidP="006F3093">
      <w:pPr>
        <w:ind w:firstLine="709"/>
        <w:jc w:val="center"/>
        <w:rPr>
          <w:b/>
          <w:sz w:val="28"/>
          <w:szCs w:val="28"/>
        </w:rPr>
      </w:pPr>
      <w:r w:rsidRPr="00E432E0">
        <w:rPr>
          <w:b/>
          <w:sz w:val="28"/>
          <w:szCs w:val="28"/>
        </w:rPr>
        <w:t>Щукиной Елены Геннадьевны</w:t>
      </w:r>
    </w:p>
    <w:p w:rsidR="00E07C7F" w:rsidRPr="00E432E0" w:rsidRDefault="00E07C7F" w:rsidP="006F3093">
      <w:pPr>
        <w:ind w:firstLine="709"/>
        <w:jc w:val="center"/>
        <w:rPr>
          <w:b/>
          <w:sz w:val="16"/>
          <w:szCs w:val="16"/>
        </w:rPr>
      </w:pPr>
    </w:p>
    <w:p w:rsidR="00D6255E" w:rsidRPr="00A74956" w:rsidRDefault="00D6255E" w:rsidP="00A57381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4956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</w:p>
    <w:p w:rsidR="00D40428" w:rsidRPr="00A74956" w:rsidRDefault="00D40428" w:rsidP="00DA3820">
      <w:pPr>
        <w:jc w:val="both"/>
        <w:rPr>
          <w:sz w:val="28"/>
          <w:szCs w:val="28"/>
        </w:rPr>
      </w:pPr>
      <w:r w:rsidRPr="00A74956">
        <w:rPr>
          <w:b/>
          <w:bCs/>
          <w:sz w:val="28"/>
          <w:szCs w:val="28"/>
        </w:rPr>
        <w:t>Сведения о профессиональном образовании</w:t>
      </w:r>
      <w:r w:rsidRPr="00A74956">
        <w:rPr>
          <w:sz w:val="28"/>
          <w:szCs w:val="28"/>
        </w:rPr>
        <w:t xml:space="preserve">: </w:t>
      </w:r>
    </w:p>
    <w:p w:rsidR="0038017C" w:rsidRPr="00901154" w:rsidRDefault="002A1C6A" w:rsidP="00DA3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54">
        <w:rPr>
          <w:rFonts w:ascii="Times New Roman" w:hAnsi="Times New Roman" w:cs="Times New Roman"/>
          <w:sz w:val="28"/>
          <w:szCs w:val="28"/>
        </w:rPr>
        <w:t>Образование высшее, Забайкальский государственный педагогический уни</w:t>
      </w:r>
      <w:r w:rsidR="00A12784" w:rsidRPr="00901154">
        <w:rPr>
          <w:rFonts w:ascii="Times New Roman" w:hAnsi="Times New Roman" w:cs="Times New Roman"/>
          <w:sz w:val="28"/>
          <w:szCs w:val="28"/>
        </w:rPr>
        <w:t xml:space="preserve">верситет им. Н.Г. Чернышевского </w:t>
      </w:r>
      <w:proofErr w:type="gramStart"/>
      <w:r w:rsidRPr="0090115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1154">
        <w:rPr>
          <w:rFonts w:ascii="Times New Roman" w:hAnsi="Times New Roman" w:cs="Times New Roman"/>
          <w:sz w:val="28"/>
          <w:szCs w:val="28"/>
        </w:rPr>
        <w:t>. Читы в 2005</w:t>
      </w:r>
      <w:r w:rsidR="00267B79" w:rsidRPr="00901154">
        <w:rPr>
          <w:rFonts w:ascii="Times New Roman" w:hAnsi="Times New Roman" w:cs="Times New Roman"/>
          <w:sz w:val="28"/>
          <w:szCs w:val="28"/>
        </w:rPr>
        <w:t xml:space="preserve"> </w:t>
      </w:r>
      <w:r w:rsidRPr="00901154">
        <w:rPr>
          <w:rFonts w:ascii="Times New Roman" w:hAnsi="Times New Roman" w:cs="Times New Roman"/>
          <w:sz w:val="28"/>
          <w:szCs w:val="28"/>
        </w:rPr>
        <w:t>г., факультет социальной педагогики. ЧИПКРО - практическая психология образования в 2006 г.</w:t>
      </w:r>
    </w:p>
    <w:p w:rsidR="002A1C6A" w:rsidRPr="00901154" w:rsidRDefault="002A1C6A" w:rsidP="00DA38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54">
        <w:rPr>
          <w:rFonts w:ascii="Times New Roman" w:hAnsi="Times New Roman" w:cs="Times New Roman"/>
          <w:sz w:val="28"/>
          <w:szCs w:val="28"/>
        </w:rPr>
        <w:t>Диплом магистра с отличием «Забайкальский государственный университет», специальное дефектологическое образование.</w:t>
      </w:r>
    </w:p>
    <w:p w:rsidR="004E35FD" w:rsidRPr="00901154" w:rsidRDefault="002A1C6A" w:rsidP="00DA3820">
      <w:pPr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Стаж общий 1</w:t>
      </w:r>
      <w:r w:rsidR="00862A8B" w:rsidRPr="00901154">
        <w:rPr>
          <w:sz w:val="28"/>
          <w:szCs w:val="28"/>
        </w:rPr>
        <w:t>8</w:t>
      </w:r>
      <w:r w:rsidRPr="00901154">
        <w:rPr>
          <w:sz w:val="28"/>
          <w:szCs w:val="28"/>
        </w:rPr>
        <w:t xml:space="preserve"> лет, стаж п</w:t>
      </w:r>
      <w:r w:rsidR="00C819B5" w:rsidRPr="00901154">
        <w:rPr>
          <w:sz w:val="28"/>
          <w:szCs w:val="28"/>
        </w:rPr>
        <w:t>сихологической</w:t>
      </w:r>
      <w:r w:rsidR="00877C57" w:rsidRPr="00901154">
        <w:rPr>
          <w:sz w:val="28"/>
          <w:szCs w:val="28"/>
        </w:rPr>
        <w:t xml:space="preserve"> </w:t>
      </w:r>
      <w:r w:rsidRPr="00901154">
        <w:rPr>
          <w:sz w:val="28"/>
          <w:szCs w:val="28"/>
        </w:rPr>
        <w:t>раб</w:t>
      </w:r>
      <w:r w:rsidR="001D722E" w:rsidRPr="00901154">
        <w:rPr>
          <w:sz w:val="28"/>
          <w:szCs w:val="28"/>
        </w:rPr>
        <w:t>оты (по специальности) 1</w:t>
      </w:r>
      <w:r w:rsidR="006526FD" w:rsidRPr="00901154">
        <w:rPr>
          <w:sz w:val="28"/>
          <w:szCs w:val="28"/>
        </w:rPr>
        <w:t>7</w:t>
      </w:r>
      <w:r w:rsidR="001D722E" w:rsidRPr="00901154">
        <w:rPr>
          <w:sz w:val="28"/>
          <w:szCs w:val="28"/>
        </w:rPr>
        <w:t xml:space="preserve"> лет, </w:t>
      </w:r>
      <w:r w:rsidRPr="00901154">
        <w:rPr>
          <w:sz w:val="28"/>
          <w:szCs w:val="28"/>
        </w:rPr>
        <w:t>в</w:t>
      </w:r>
      <w:r w:rsidR="006526FD" w:rsidRPr="00901154">
        <w:rPr>
          <w:sz w:val="28"/>
          <w:szCs w:val="28"/>
        </w:rPr>
        <w:t xml:space="preserve"> МБДОУ «Центр развития ребенка детский сад 85»</w:t>
      </w:r>
      <w:r w:rsidR="004E35FD" w:rsidRPr="00901154">
        <w:rPr>
          <w:sz w:val="28"/>
          <w:szCs w:val="28"/>
        </w:rPr>
        <w:t xml:space="preserve"> -</w:t>
      </w:r>
      <w:r w:rsidRPr="00901154">
        <w:rPr>
          <w:sz w:val="28"/>
          <w:szCs w:val="28"/>
        </w:rPr>
        <w:t xml:space="preserve"> </w:t>
      </w:r>
      <w:r w:rsidR="004E35FD" w:rsidRPr="00901154">
        <w:rPr>
          <w:sz w:val="28"/>
          <w:szCs w:val="28"/>
        </w:rPr>
        <w:t xml:space="preserve">в </w:t>
      </w:r>
      <w:r w:rsidRPr="00901154">
        <w:rPr>
          <w:sz w:val="28"/>
          <w:szCs w:val="28"/>
        </w:rPr>
        <w:t>данном учреждении, в данной должности</w:t>
      </w:r>
      <w:r w:rsidR="004E35FD" w:rsidRPr="00901154">
        <w:rPr>
          <w:sz w:val="28"/>
          <w:szCs w:val="28"/>
        </w:rPr>
        <w:t>,</w:t>
      </w:r>
      <w:r w:rsidRPr="00901154">
        <w:rPr>
          <w:sz w:val="28"/>
          <w:szCs w:val="28"/>
        </w:rPr>
        <w:t xml:space="preserve"> с 0</w:t>
      </w:r>
      <w:r w:rsidR="0038017C" w:rsidRPr="00901154">
        <w:rPr>
          <w:sz w:val="28"/>
          <w:szCs w:val="28"/>
        </w:rPr>
        <w:t>2</w:t>
      </w:r>
      <w:r w:rsidRPr="00901154">
        <w:rPr>
          <w:sz w:val="28"/>
          <w:szCs w:val="28"/>
        </w:rPr>
        <w:t>.11.2009 г.</w:t>
      </w:r>
      <w:r w:rsidR="00440E9F" w:rsidRPr="00901154">
        <w:rPr>
          <w:sz w:val="28"/>
          <w:szCs w:val="28"/>
        </w:rPr>
        <w:t xml:space="preserve"> </w:t>
      </w:r>
    </w:p>
    <w:p w:rsidR="00D40428" w:rsidRPr="00901154" w:rsidRDefault="00D40428" w:rsidP="00850D00">
      <w:pPr>
        <w:ind w:firstLine="708"/>
        <w:jc w:val="both"/>
        <w:rPr>
          <w:b/>
          <w:sz w:val="28"/>
          <w:szCs w:val="28"/>
        </w:rPr>
      </w:pPr>
      <w:r w:rsidRPr="00901154">
        <w:rPr>
          <w:b/>
          <w:sz w:val="28"/>
          <w:szCs w:val="28"/>
        </w:rPr>
        <w:t>Курсы повышения квалификации по дополнительным профессиональным программам:</w:t>
      </w:r>
    </w:p>
    <w:p w:rsidR="00D40428" w:rsidRPr="00901154" w:rsidRDefault="002B6DC8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b/>
          <w:sz w:val="28"/>
          <w:szCs w:val="28"/>
        </w:rPr>
        <w:t>2021 год:</w:t>
      </w:r>
      <w:r w:rsidRPr="00901154">
        <w:rPr>
          <w:sz w:val="28"/>
          <w:szCs w:val="28"/>
        </w:rPr>
        <w:t xml:space="preserve"> </w:t>
      </w:r>
      <w:r w:rsidR="00D23620" w:rsidRPr="00901154">
        <w:rPr>
          <w:sz w:val="28"/>
          <w:szCs w:val="28"/>
        </w:rPr>
        <w:t xml:space="preserve"> </w:t>
      </w:r>
      <w:r w:rsidRPr="00901154">
        <w:rPr>
          <w:sz w:val="28"/>
          <w:szCs w:val="28"/>
        </w:rPr>
        <w:t xml:space="preserve">«Интегративная психотерапия психической травмы», 36 часов, </w:t>
      </w:r>
      <w:proofErr w:type="gramStart"/>
      <w:r w:rsidRPr="00901154">
        <w:rPr>
          <w:sz w:val="28"/>
          <w:szCs w:val="28"/>
        </w:rPr>
        <w:t>г</w:t>
      </w:r>
      <w:proofErr w:type="gramEnd"/>
      <w:r w:rsidRPr="00901154">
        <w:rPr>
          <w:sz w:val="28"/>
          <w:szCs w:val="28"/>
        </w:rPr>
        <w:t xml:space="preserve">. Санкт-Петербург; </w:t>
      </w:r>
    </w:p>
    <w:p w:rsidR="00D40428" w:rsidRPr="00901154" w:rsidRDefault="00D40428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-</w:t>
      </w:r>
      <w:r w:rsidR="00CE00D8" w:rsidRPr="00901154">
        <w:rPr>
          <w:sz w:val="28"/>
          <w:szCs w:val="28"/>
        </w:rPr>
        <w:t xml:space="preserve"> </w:t>
      </w:r>
      <w:r w:rsidR="002B6DC8" w:rsidRPr="00901154">
        <w:rPr>
          <w:sz w:val="28"/>
          <w:szCs w:val="28"/>
        </w:rPr>
        <w:t>«</w:t>
      </w:r>
      <w:r w:rsidR="00CE00D8" w:rsidRPr="00901154">
        <w:rPr>
          <w:sz w:val="28"/>
          <w:szCs w:val="28"/>
        </w:rPr>
        <w:t xml:space="preserve">Теория и практика </w:t>
      </w:r>
      <w:proofErr w:type="spellStart"/>
      <w:r w:rsidR="00CE00D8" w:rsidRPr="00901154">
        <w:rPr>
          <w:sz w:val="28"/>
          <w:szCs w:val="28"/>
        </w:rPr>
        <w:t>психосоматики</w:t>
      </w:r>
      <w:proofErr w:type="spellEnd"/>
      <w:r w:rsidR="00CE00D8" w:rsidRPr="00901154">
        <w:rPr>
          <w:sz w:val="28"/>
          <w:szCs w:val="28"/>
        </w:rPr>
        <w:t>. Консультирование клиента с психосоматическим запросом</w:t>
      </w:r>
      <w:r w:rsidR="002B6DC8" w:rsidRPr="00901154">
        <w:rPr>
          <w:sz w:val="28"/>
          <w:szCs w:val="28"/>
        </w:rPr>
        <w:t xml:space="preserve">», 72 часа, </w:t>
      </w:r>
      <w:proofErr w:type="gramStart"/>
      <w:r w:rsidR="002B6DC8" w:rsidRPr="00901154">
        <w:rPr>
          <w:sz w:val="28"/>
          <w:szCs w:val="28"/>
        </w:rPr>
        <w:t>г</w:t>
      </w:r>
      <w:proofErr w:type="gramEnd"/>
      <w:r w:rsidR="002B6DC8" w:rsidRPr="00901154">
        <w:rPr>
          <w:sz w:val="28"/>
          <w:szCs w:val="28"/>
        </w:rPr>
        <w:t>. Иркутск;</w:t>
      </w:r>
    </w:p>
    <w:p w:rsidR="00D506BE" w:rsidRDefault="00D40428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-</w:t>
      </w:r>
      <w:r w:rsidR="002B6DC8" w:rsidRPr="00901154">
        <w:rPr>
          <w:sz w:val="28"/>
          <w:szCs w:val="28"/>
        </w:rPr>
        <w:t xml:space="preserve"> «Медиация», 72 часа, </w:t>
      </w:r>
      <w:proofErr w:type="gramStart"/>
      <w:r w:rsidR="002B6DC8" w:rsidRPr="00901154">
        <w:rPr>
          <w:sz w:val="28"/>
          <w:szCs w:val="28"/>
        </w:rPr>
        <w:t>г</w:t>
      </w:r>
      <w:proofErr w:type="gramEnd"/>
      <w:r w:rsidR="002B6DC8" w:rsidRPr="00901154">
        <w:rPr>
          <w:sz w:val="28"/>
          <w:szCs w:val="28"/>
        </w:rPr>
        <w:t xml:space="preserve">. Чита, </w:t>
      </w:r>
    </w:p>
    <w:p w:rsidR="008D1B7F" w:rsidRPr="00901154" w:rsidRDefault="00D506BE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4D3" w:rsidRPr="00901154">
        <w:rPr>
          <w:sz w:val="28"/>
          <w:szCs w:val="28"/>
        </w:rPr>
        <w:t xml:space="preserve">« Инклюзивное образование в учебном заведении», 72 часа, </w:t>
      </w:r>
      <w:proofErr w:type="gramStart"/>
      <w:r w:rsidR="00E704D3" w:rsidRPr="00901154">
        <w:rPr>
          <w:sz w:val="28"/>
          <w:szCs w:val="28"/>
        </w:rPr>
        <w:t>г</w:t>
      </w:r>
      <w:proofErr w:type="gramEnd"/>
      <w:r w:rsidR="00E704D3" w:rsidRPr="00901154">
        <w:rPr>
          <w:sz w:val="28"/>
          <w:szCs w:val="28"/>
        </w:rPr>
        <w:t>. Чита</w:t>
      </w:r>
    </w:p>
    <w:p w:rsidR="008D1B7F" w:rsidRDefault="002B6DC8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b/>
          <w:sz w:val="28"/>
          <w:szCs w:val="28"/>
        </w:rPr>
        <w:t>2022-2023 годы:</w:t>
      </w:r>
      <w:r w:rsidRPr="00901154">
        <w:rPr>
          <w:sz w:val="28"/>
          <w:szCs w:val="28"/>
        </w:rPr>
        <w:t xml:space="preserve"> «Аспекты психолого-педагогической деятельности в рамках требований профессионального стандарта педагога»,</w:t>
      </w:r>
      <w:r w:rsidR="005F32BA">
        <w:rPr>
          <w:sz w:val="28"/>
          <w:szCs w:val="28"/>
        </w:rPr>
        <w:t xml:space="preserve"> </w:t>
      </w:r>
      <w:r w:rsidRPr="00901154">
        <w:rPr>
          <w:sz w:val="28"/>
          <w:szCs w:val="28"/>
        </w:rPr>
        <w:t xml:space="preserve"> 36 часов, Чита; </w:t>
      </w:r>
    </w:p>
    <w:p w:rsidR="007734D1" w:rsidRPr="00901154" w:rsidRDefault="007734D1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04D3">
        <w:rPr>
          <w:sz w:val="28"/>
          <w:szCs w:val="28"/>
        </w:rPr>
        <w:t xml:space="preserve"> </w:t>
      </w:r>
      <w:r>
        <w:rPr>
          <w:sz w:val="28"/>
          <w:szCs w:val="28"/>
        </w:rPr>
        <w:t>«Организация психологической безопасности в образовательной среде»,36 часов,</w:t>
      </w:r>
      <w:r w:rsidR="00B84378" w:rsidRPr="00B84378">
        <w:rPr>
          <w:sz w:val="28"/>
          <w:szCs w:val="28"/>
        </w:rPr>
        <w:t xml:space="preserve"> </w:t>
      </w:r>
      <w:proofErr w:type="gramStart"/>
      <w:r w:rsidR="00B84378">
        <w:rPr>
          <w:sz w:val="28"/>
          <w:szCs w:val="28"/>
        </w:rPr>
        <w:t>г</w:t>
      </w:r>
      <w:proofErr w:type="gramEnd"/>
      <w:r w:rsidR="00B84378">
        <w:rPr>
          <w:sz w:val="28"/>
          <w:szCs w:val="28"/>
        </w:rPr>
        <w:t>.</w:t>
      </w:r>
      <w:r>
        <w:rPr>
          <w:sz w:val="28"/>
          <w:szCs w:val="28"/>
        </w:rPr>
        <w:t xml:space="preserve"> Н.Новгород;</w:t>
      </w:r>
    </w:p>
    <w:p w:rsidR="008D1B7F" w:rsidRDefault="008D1B7F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-</w:t>
      </w:r>
      <w:r w:rsidR="00C868C9" w:rsidRPr="00901154">
        <w:rPr>
          <w:sz w:val="28"/>
          <w:szCs w:val="28"/>
        </w:rPr>
        <w:t xml:space="preserve"> «Организация деятельности педагога-психолога в системе дошкольного образования», 72 часа. Московский </w:t>
      </w:r>
      <w:r w:rsidR="00FB0F16">
        <w:rPr>
          <w:sz w:val="28"/>
          <w:szCs w:val="28"/>
        </w:rPr>
        <w:t>г</w:t>
      </w:r>
      <w:r w:rsidR="00C868C9" w:rsidRPr="00901154">
        <w:rPr>
          <w:sz w:val="28"/>
          <w:szCs w:val="28"/>
        </w:rPr>
        <w:t>осударственный психолого-педаго</w:t>
      </w:r>
      <w:r w:rsidR="00FB0F16">
        <w:rPr>
          <w:sz w:val="28"/>
          <w:szCs w:val="28"/>
        </w:rPr>
        <w:t xml:space="preserve">гический университет, </w:t>
      </w:r>
      <w:proofErr w:type="gramStart"/>
      <w:r w:rsidR="00FB0F16">
        <w:rPr>
          <w:sz w:val="28"/>
          <w:szCs w:val="28"/>
        </w:rPr>
        <w:t>г</w:t>
      </w:r>
      <w:proofErr w:type="gramEnd"/>
      <w:r w:rsidR="00FB0F16">
        <w:rPr>
          <w:sz w:val="28"/>
          <w:szCs w:val="28"/>
        </w:rPr>
        <w:t>. Москва</w:t>
      </w:r>
      <w:r w:rsidR="002B6DC8" w:rsidRPr="00901154">
        <w:rPr>
          <w:sz w:val="28"/>
          <w:szCs w:val="28"/>
        </w:rPr>
        <w:t xml:space="preserve">; </w:t>
      </w:r>
    </w:p>
    <w:p w:rsidR="00FB0F16" w:rsidRPr="00901154" w:rsidRDefault="00FB0F16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04D3">
        <w:rPr>
          <w:sz w:val="28"/>
          <w:szCs w:val="28"/>
        </w:rPr>
        <w:t xml:space="preserve"> </w:t>
      </w:r>
      <w:r>
        <w:rPr>
          <w:sz w:val="28"/>
          <w:szCs w:val="28"/>
        </w:rPr>
        <w:t>«Электронн</w:t>
      </w:r>
      <w:r w:rsidR="00E704D3">
        <w:rPr>
          <w:sz w:val="28"/>
          <w:szCs w:val="28"/>
        </w:rPr>
        <w:t>ая информационно-образовательная среда организации»</w:t>
      </w:r>
      <w:r w:rsidR="00E704D3" w:rsidRPr="00E704D3">
        <w:rPr>
          <w:sz w:val="28"/>
          <w:szCs w:val="28"/>
        </w:rPr>
        <w:t xml:space="preserve"> </w:t>
      </w:r>
      <w:r w:rsidR="00E704D3">
        <w:rPr>
          <w:sz w:val="28"/>
          <w:szCs w:val="28"/>
        </w:rPr>
        <w:t>36часов</w:t>
      </w:r>
      <w:r w:rsidR="00E704D3" w:rsidRPr="00901154">
        <w:rPr>
          <w:sz w:val="28"/>
          <w:szCs w:val="28"/>
        </w:rPr>
        <w:t xml:space="preserve">, </w:t>
      </w:r>
      <w:r w:rsidR="00B84378">
        <w:rPr>
          <w:sz w:val="28"/>
          <w:szCs w:val="28"/>
        </w:rPr>
        <w:t>г.</w:t>
      </w:r>
      <w:r w:rsidR="00BC5679">
        <w:rPr>
          <w:sz w:val="28"/>
          <w:szCs w:val="28"/>
        </w:rPr>
        <w:t xml:space="preserve"> </w:t>
      </w:r>
      <w:r w:rsidR="00E704D3" w:rsidRPr="00901154">
        <w:rPr>
          <w:sz w:val="28"/>
          <w:szCs w:val="28"/>
        </w:rPr>
        <w:t>Чита</w:t>
      </w:r>
    </w:p>
    <w:p w:rsidR="002B6DC8" w:rsidRPr="00901154" w:rsidRDefault="008D1B7F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-</w:t>
      </w:r>
      <w:r w:rsidR="00B20714">
        <w:rPr>
          <w:sz w:val="28"/>
          <w:szCs w:val="28"/>
        </w:rPr>
        <w:t xml:space="preserve"> </w:t>
      </w:r>
      <w:r w:rsidR="002B6DC8" w:rsidRPr="00901154">
        <w:rPr>
          <w:sz w:val="28"/>
          <w:szCs w:val="28"/>
        </w:rPr>
        <w:t xml:space="preserve">«Интегративная </w:t>
      </w:r>
      <w:proofErr w:type="spellStart"/>
      <w:r w:rsidR="002B6DC8" w:rsidRPr="00901154">
        <w:rPr>
          <w:sz w:val="28"/>
          <w:szCs w:val="28"/>
        </w:rPr>
        <w:t>арт</w:t>
      </w:r>
      <w:proofErr w:type="spellEnd"/>
      <w:r w:rsidR="002B6DC8" w:rsidRPr="00901154">
        <w:rPr>
          <w:sz w:val="28"/>
          <w:szCs w:val="28"/>
        </w:rPr>
        <w:t>-</w:t>
      </w:r>
      <w:r w:rsidR="007B77A4" w:rsidRPr="00901154">
        <w:rPr>
          <w:sz w:val="28"/>
          <w:szCs w:val="28"/>
        </w:rPr>
        <w:t xml:space="preserve"> </w:t>
      </w:r>
      <w:r w:rsidR="002B6DC8" w:rsidRPr="00901154">
        <w:rPr>
          <w:sz w:val="28"/>
          <w:szCs w:val="28"/>
        </w:rPr>
        <w:t>терапия в кризисных ситуациях», 40 часов,</w:t>
      </w:r>
      <w:r w:rsidR="00B84378" w:rsidRPr="00B84378">
        <w:rPr>
          <w:sz w:val="28"/>
          <w:szCs w:val="28"/>
        </w:rPr>
        <w:t xml:space="preserve"> </w:t>
      </w:r>
      <w:r w:rsidR="00B84378">
        <w:rPr>
          <w:sz w:val="28"/>
          <w:szCs w:val="28"/>
        </w:rPr>
        <w:t>г.</w:t>
      </w:r>
      <w:r w:rsidR="002B6DC8" w:rsidRPr="00901154">
        <w:rPr>
          <w:sz w:val="28"/>
          <w:szCs w:val="28"/>
        </w:rPr>
        <w:t xml:space="preserve"> Чита.</w:t>
      </w:r>
    </w:p>
    <w:p w:rsidR="00A001D9" w:rsidRPr="00901154" w:rsidRDefault="00D23620" w:rsidP="00DA3820">
      <w:pPr>
        <w:ind w:firstLine="709"/>
        <w:jc w:val="both"/>
        <w:rPr>
          <w:sz w:val="28"/>
          <w:szCs w:val="28"/>
        </w:rPr>
      </w:pPr>
      <w:r w:rsidRPr="00901154">
        <w:rPr>
          <w:b/>
          <w:sz w:val="28"/>
          <w:szCs w:val="28"/>
        </w:rPr>
        <w:t>Прикреплена соискателем к ФГБОУ ВО «ИГУ» для подготовки диссертации</w:t>
      </w:r>
      <w:r w:rsidRPr="00901154">
        <w:rPr>
          <w:sz w:val="28"/>
          <w:szCs w:val="28"/>
        </w:rPr>
        <w:t xml:space="preserve"> на соискание учёной степени кандидата наук без освоения программ подготовки научно-педагогических кадров в аспирантуре. Сдан кандидатский минимум по всем предметам на «отлично». </w:t>
      </w:r>
    </w:p>
    <w:p w:rsidR="005636A3" w:rsidRPr="00901154" w:rsidRDefault="005636A3" w:rsidP="00DA3820">
      <w:pPr>
        <w:ind w:firstLine="709"/>
        <w:jc w:val="both"/>
        <w:rPr>
          <w:b/>
          <w:sz w:val="28"/>
          <w:szCs w:val="28"/>
        </w:rPr>
      </w:pPr>
      <w:r w:rsidRPr="00901154">
        <w:rPr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5636A3" w:rsidRPr="00901154" w:rsidRDefault="00B90F72" w:rsidP="00DA3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01154">
        <w:rPr>
          <w:color w:val="000000"/>
          <w:sz w:val="28"/>
          <w:szCs w:val="28"/>
        </w:rPr>
        <w:t>В м</w:t>
      </w:r>
      <w:r w:rsidR="005636A3" w:rsidRPr="00901154">
        <w:rPr>
          <w:color w:val="000000"/>
          <w:sz w:val="28"/>
          <w:szCs w:val="28"/>
        </w:rPr>
        <w:t>униципально</w:t>
      </w:r>
      <w:r w:rsidRPr="00901154">
        <w:rPr>
          <w:color w:val="000000"/>
          <w:sz w:val="28"/>
          <w:szCs w:val="28"/>
        </w:rPr>
        <w:t>м</w:t>
      </w:r>
      <w:r w:rsidR="005636A3" w:rsidRPr="00901154">
        <w:rPr>
          <w:color w:val="000000"/>
          <w:sz w:val="28"/>
          <w:szCs w:val="28"/>
        </w:rPr>
        <w:t xml:space="preserve"> бюджетно</w:t>
      </w:r>
      <w:r w:rsidRPr="00901154">
        <w:rPr>
          <w:color w:val="000000"/>
          <w:sz w:val="28"/>
          <w:szCs w:val="28"/>
        </w:rPr>
        <w:t>м</w:t>
      </w:r>
      <w:r w:rsidR="005636A3" w:rsidRPr="00901154">
        <w:rPr>
          <w:color w:val="000000"/>
          <w:sz w:val="28"/>
          <w:szCs w:val="28"/>
        </w:rPr>
        <w:t xml:space="preserve"> дошкольно</w:t>
      </w:r>
      <w:r w:rsidRPr="00901154">
        <w:rPr>
          <w:color w:val="000000"/>
          <w:sz w:val="28"/>
          <w:szCs w:val="28"/>
        </w:rPr>
        <w:t>м</w:t>
      </w:r>
      <w:r w:rsidR="005636A3" w:rsidRPr="00901154">
        <w:rPr>
          <w:color w:val="000000"/>
          <w:sz w:val="28"/>
          <w:szCs w:val="28"/>
        </w:rPr>
        <w:t xml:space="preserve"> образовательно</w:t>
      </w:r>
      <w:r w:rsidRPr="00901154">
        <w:rPr>
          <w:color w:val="000000"/>
          <w:sz w:val="28"/>
          <w:szCs w:val="28"/>
        </w:rPr>
        <w:t>м</w:t>
      </w:r>
      <w:r w:rsidR="005636A3" w:rsidRPr="00901154">
        <w:rPr>
          <w:color w:val="000000"/>
          <w:sz w:val="28"/>
          <w:szCs w:val="28"/>
        </w:rPr>
        <w:t xml:space="preserve"> учреждени</w:t>
      </w:r>
      <w:r w:rsidRPr="00901154">
        <w:rPr>
          <w:color w:val="000000"/>
          <w:sz w:val="28"/>
          <w:szCs w:val="28"/>
        </w:rPr>
        <w:t>и</w:t>
      </w:r>
      <w:r w:rsidR="005636A3" w:rsidRPr="00901154">
        <w:rPr>
          <w:color w:val="000000"/>
          <w:sz w:val="28"/>
          <w:szCs w:val="28"/>
        </w:rPr>
        <w:t xml:space="preserve"> «Центр развития ребенка детский сад 85» реализуются образовательные программы дошкольного образования различной направленности:</w:t>
      </w:r>
    </w:p>
    <w:p w:rsidR="005636A3" w:rsidRPr="00901154" w:rsidRDefault="00B90F72" w:rsidP="00DA382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01154">
        <w:rPr>
          <w:color w:val="000000"/>
          <w:sz w:val="28"/>
          <w:szCs w:val="28"/>
        </w:rPr>
        <w:t>-</w:t>
      </w:r>
      <w:r w:rsidR="004E35FD" w:rsidRPr="00901154">
        <w:rPr>
          <w:color w:val="000000"/>
          <w:sz w:val="28"/>
          <w:szCs w:val="28"/>
        </w:rPr>
        <w:t xml:space="preserve"> </w:t>
      </w:r>
      <w:r w:rsidR="00DA5481" w:rsidRPr="00901154">
        <w:rPr>
          <w:color w:val="000000"/>
          <w:sz w:val="28"/>
          <w:szCs w:val="28"/>
        </w:rPr>
        <w:t xml:space="preserve">федеральная </w:t>
      </w:r>
      <w:r w:rsidR="005636A3" w:rsidRPr="00901154">
        <w:rPr>
          <w:color w:val="000000"/>
          <w:sz w:val="28"/>
          <w:szCs w:val="28"/>
        </w:rPr>
        <w:t>образовательная программа дошкольного образования;</w:t>
      </w:r>
    </w:p>
    <w:p w:rsidR="00B90F72" w:rsidRPr="00901154" w:rsidRDefault="00B90F72" w:rsidP="00DA382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9"/>
        <w:jc w:val="both"/>
        <w:rPr>
          <w:sz w:val="28"/>
          <w:szCs w:val="28"/>
        </w:rPr>
      </w:pPr>
      <w:r w:rsidRPr="00901154">
        <w:rPr>
          <w:color w:val="000000"/>
          <w:sz w:val="28"/>
          <w:szCs w:val="28"/>
        </w:rPr>
        <w:lastRenderedPageBreak/>
        <w:t>-</w:t>
      </w:r>
      <w:r w:rsidR="004E35FD" w:rsidRPr="00901154">
        <w:rPr>
          <w:color w:val="000000"/>
          <w:sz w:val="28"/>
          <w:szCs w:val="28"/>
        </w:rPr>
        <w:t xml:space="preserve"> </w:t>
      </w:r>
      <w:r w:rsidR="005636A3" w:rsidRPr="00901154">
        <w:rPr>
          <w:color w:val="000000"/>
          <w:sz w:val="28"/>
          <w:szCs w:val="28"/>
        </w:rPr>
        <w:t xml:space="preserve">адаптированная образовательная программа дошкольного образования для детей с </w:t>
      </w:r>
      <w:r w:rsidRPr="00901154">
        <w:rPr>
          <w:color w:val="000000"/>
          <w:sz w:val="28"/>
          <w:szCs w:val="28"/>
        </w:rPr>
        <w:t>задержкой психического развития</w:t>
      </w:r>
      <w:r w:rsidR="00A00A17" w:rsidRPr="00901154">
        <w:rPr>
          <w:color w:val="000000"/>
          <w:sz w:val="28"/>
          <w:szCs w:val="28"/>
        </w:rPr>
        <w:t xml:space="preserve">, </w:t>
      </w:r>
      <w:r w:rsidR="005636A3" w:rsidRPr="00901154">
        <w:rPr>
          <w:color w:val="000000"/>
          <w:sz w:val="28"/>
          <w:szCs w:val="28"/>
        </w:rPr>
        <w:t xml:space="preserve">адаптированная образовательная программа дошкольного образования для </w:t>
      </w:r>
      <w:r w:rsidRPr="00901154">
        <w:rPr>
          <w:color w:val="000000"/>
          <w:sz w:val="28"/>
          <w:szCs w:val="28"/>
        </w:rPr>
        <w:t>детей РАС</w:t>
      </w:r>
      <w:r w:rsidR="00D93B91" w:rsidRPr="00901154">
        <w:rPr>
          <w:color w:val="000000"/>
          <w:sz w:val="28"/>
          <w:szCs w:val="28"/>
        </w:rPr>
        <w:t>.</w:t>
      </w:r>
    </w:p>
    <w:p w:rsidR="005636A3" w:rsidRPr="00901154" w:rsidRDefault="005636A3" w:rsidP="00DA382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901154">
        <w:rPr>
          <w:sz w:val="28"/>
          <w:szCs w:val="28"/>
        </w:rPr>
        <w:t>В детском саду функционирует 1</w:t>
      </w:r>
      <w:r w:rsidR="00B90F72" w:rsidRPr="00901154">
        <w:rPr>
          <w:sz w:val="28"/>
          <w:szCs w:val="28"/>
        </w:rPr>
        <w:t>1</w:t>
      </w:r>
      <w:r w:rsidRPr="00901154">
        <w:rPr>
          <w:sz w:val="28"/>
          <w:szCs w:val="28"/>
        </w:rPr>
        <w:t xml:space="preserve"> групп, которые посещают </w:t>
      </w:r>
      <w:r w:rsidR="00B90F72" w:rsidRPr="00901154">
        <w:rPr>
          <w:sz w:val="28"/>
          <w:szCs w:val="28"/>
        </w:rPr>
        <w:t>3</w:t>
      </w:r>
      <w:r w:rsidR="009A6555" w:rsidRPr="00901154">
        <w:rPr>
          <w:sz w:val="28"/>
          <w:szCs w:val="28"/>
        </w:rPr>
        <w:t>61 ребенок</w:t>
      </w:r>
      <w:r w:rsidR="00D93B91" w:rsidRPr="00901154">
        <w:rPr>
          <w:sz w:val="28"/>
          <w:szCs w:val="28"/>
        </w:rPr>
        <w:t xml:space="preserve">. </w:t>
      </w:r>
      <w:r w:rsidRPr="00901154">
        <w:rPr>
          <w:sz w:val="28"/>
          <w:szCs w:val="28"/>
        </w:rPr>
        <w:t>Воспитанники посещают образовательное учреждение с 2 лет.</w:t>
      </w:r>
      <w:r w:rsidR="00716A15" w:rsidRPr="00901154">
        <w:rPr>
          <w:sz w:val="28"/>
          <w:szCs w:val="28"/>
        </w:rPr>
        <w:t xml:space="preserve"> С 2012 года являюсь руководителем «Це</w:t>
      </w:r>
      <w:r w:rsidR="007B77A4" w:rsidRPr="00901154">
        <w:rPr>
          <w:sz w:val="28"/>
          <w:szCs w:val="28"/>
        </w:rPr>
        <w:t xml:space="preserve">нтра </w:t>
      </w:r>
      <w:r w:rsidR="00B20714">
        <w:rPr>
          <w:sz w:val="28"/>
          <w:szCs w:val="28"/>
        </w:rPr>
        <w:t>и</w:t>
      </w:r>
      <w:r w:rsidR="007B77A4" w:rsidRPr="00901154">
        <w:rPr>
          <w:sz w:val="28"/>
          <w:szCs w:val="28"/>
        </w:rPr>
        <w:t xml:space="preserve">гровой поддержки ребенка», также </w:t>
      </w:r>
      <w:r w:rsidR="00F45161" w:rsidRPr="00901154">
        <w:rPr>
          <w:sz w:val="28"/>
          <w:szCs w:val="28"/>
        </w:rPr>
        <w:t>куратором патронажной семьи, воспитывающе</w:t>
      </w:r>
      <w:r w:rsidR="00B20714">
        <w:rPr>
          <w:sz w:val="28"/>
          <w:szCs w:val="28"/>
        </w:rPr>
        <w:t>й</w:t>
      </w:r>
      <w:r w:rsidR="00F45161" w:rsidRPr="00901154">
        <w:rPr>
          <w:sz w:val="28"/>
          <w:szCs w:val="28"/>
        </w:rPr>
        <w:t xml:space="preserve"> ребенка со сложной структурой нарушений.</w:t>
      </w:r>
      <w:r w:rsidR="004E35FD" w:rsidRPr="00901154">
        <w:rPr>
          <w:sz w:val="28"/>
          <w:szCs w:val="28"/>
        </w:rPr>
        <w:t xml:space="preserve"> </w:t>
      </w:r>
      <w:r w:rsidR="00F02F42" w:rsidRPr="00901154">
        <w:rPr>
          <w:sz w:val="28"/>
          <w:szCs w:val="28"/>
        </w:rPr>
        <w:t>С 2022 года детский сад является инновационной площадкой</w:t>
      </w:r>
      <w:r w:rsidR="00F02F42" w:rsidRPr="00901154">
        <w:rPr>
          <w:rFonts w:eastAsia="Calibri"/>
          <w:sz w:val="28"/>
          <w:szCs w:val="28"/>
        </w:rPr>
        <w:t xml:space="preserve"> </w:t>
      </w:r>
      <w:r w:rsidR="003D2E45" w:rsidRPr="00901154">
        <w:rPr>
          <w:rFonts w:eastAsia="Calibri"/>
          <w:sz w:val="28"/>
          <w:szCs w:val="28"/>
        </w:rPr>
        <w:t xml:space="preserve">по теме </w:t>
      </w:r>
      <w:r w:rsidR="00F02F42" w:rsidRPr="00901154">
        <w:rPr>
          <w:rFonts w:eastAsia="Calibri"/>
          <w:sz w:val="28"/>
          <w:szCs w:val="28"/>
        </w:rPr>
        <w:t>«</w:t>
      </w:r>
      <w:r w:rsidR="00F02F42" w:rsidRPr="00901154">
        <w:rPr>
          <w:sz w:val="28"/>
          <w:szCs w:val="28"/>
        </w:rPr>
        <w:t>Мы вместе - обеспечение психолого-педагогической безопасности ребенка с нарушениями в развитии в условиях МБДОУ №85».</w:t>
      </w:r>
    </w:p>
    <w:p w:rsidR="00A5189E" w:rsidRPr="0076032D" w:rsidRDefault="0001189A" w:rsidP="0076032D">
      <w:pPr>
        <w:ind w:firstLine="708"/>
        <w:jc w:val="both"/>
        <w:rPr>
          <w:bCs/>
          <w:sz w:val="28"/>
          <w:szCs w:val="28"/>
        </w:rPr>
      </w:pPr>
      <w:r w:rsidRPr="00901154">
        <w:rPr>
          <w:b/>
          <w:sz w:val="28"/>
          <w:szCs w:val="28"/>
        </w:rPr>
        <w:t>Сведения о целях, задачах и основных направлениях профессиональной деятельности в соответствии с профессиональным стандартом «Педагог-психолог»</w:t>
      </w:r>
      <w:r w:rsidR="007038A6" w:rsidRPr="00901154">
        <w:rPr>
          <w:b/>
          <w:sz w:val="28"/>
          <w:szCs w:val="28"/>
        </w:rPr>
        <w:t>.</w:t>
      </w:r>
      <w:r w:rsidR="00CC51EC" w:rsidRPr="00901154">
        <w:rPr>
          <w:sz w:val="28"/>
          <w:szCs w:val="28"/>
        </w:rPr>
        <w:t xml:space="preserve"> </w:t>
      </w:r>
      <w:r w:rsidR="00CC51EC" w:rsidRPr="00901154">
        <w:rPr>
          <w:b/>
          <w:sz w:val="28"/>
          <w:szCs w:val="28"/>
        </w:rPr>
        <w:t>Цели</w:t>
      </w:r>
      <w:r w:rsidR="00CC51EC" w:rsidRPr="00901154">
        <w:rPr>
          <w:sz w:val="28"/>
          <w:szCs w:val="28"/>
        </w:rPr>
        <w:t xml:space="preserve"> профессиональной деятельности педагога-психолога: п</w:t>
      </w:r>
      <w:r w:rsidR="00CC51EC" w:rsidRPr="00901154">
        <w:rPr>
          <w:rFonts w:eastAsia="Calibri"/>
          <w:sz w:val="28"/>
          <w:szCs w:val="28"/>
        </w:rPr>
        <w:t>сихолого-педагогическое сопровождение образовательного процесса</w:t>
      </w:r>
      <w:r w:rsidR="006F7461" w:rsidRPr="00901154">
        <w:rPr>
          <w:rFonts w:eastAsia="Calibri"/>
          <w:sz w:val="28"/>
          <w:szCs w:val="28"/>
        </w:rPr>
        <w:t xml:space="preserve"> в образовательных организациях</w:t>
      </w:r>
      <w:r w:rsidR="004D5610" w:rsidRPr="00901154">
        <w:rPr>
          <w:rFonts w:eastAsia="Calibri"/>
          <w:sz w:val="28"/>
          <w:szCs w:val="28"/>
        </w:rPr>
        <w:t xml:space="preserve">; </w:t>
      </w:r>
      <w:r w:rsidR="00CC51EC" w:rsidRPr="00901154">
        <w:rPr>
          <w:rFonts w:eastAsia="Calibri"/>
          <w:sz w:val="28"/>
          <w:szCs w:val="28"/>
        </w:rPr>
        <w:t xml:space="preserve">оказание психологической помощи лицам с ограниченными возможностями здоровья, испытывающими трудности в освоении основных общеобразовательных программ, </w:t>
      </w:r>
      <w:r w:rsidR="004D5610" w:rsidRPr="00901154">
        <w:rPr>
          <w:rFonts w:eastAsia="Calibri"/>
          <w:sz w:val="28"/>
          <w:szCs w:val="28"/>
        </w:rPr>
        <w:t>развитии и социальной адаптации</w:t>
      </w:r>
      <w:r w:rsidR="00384452" w:rsidRPr="00901154">
        <w:rPr>
          <w:sz w:val="28"/>
          <w:szCs w:val="28"/>
        </w:rPr>
        <w:t>.</w:t>
      </w:r>
      <w:r w:rsidR="00FB43D3" w:rsidRPr="00901154">
        <w:rPr>
          <w:sz w:val="28"/>
          <w:szCs w:val="28"/>
        </w:rPr>
        <w:t xml:space="preserve"> Психолого-педагогическое сопровождение осуществляется по </w:t>
      </w:r>
      <w:r w:rsidR="00A5189E" w:rsidRPr="00901154">
        <w:rPr>
          <w:bCs/>
          <w:sz w:val="28"/>
          <w:szCs w:val="28"/>
        </w:rPr>
        <w:t>трудов</w:t>
      </w:r>
      <w:r w:rsidR="00FB43D3" w:rsidRPr="00901154">
        <w:rPr>
          <w:bCs/>
          <w:sz w:val="28"/>
          <w:szCs w:val="28"/>
        </w:rPr>
        <w:t>ым</w:t>
      </w:r>
      <w:r w:rsidR="00A5189E" w:rsidRPr="00901154">
        <w:rPr>
          <w:bCs/>
          <w:sz w:val="28"/>
          <w:szCs w:val="28"/>
        </w:rPr>
        <w:t xml:space="preserve"> функци</w:t>
      </w:r>
      <w:r w:rsidR="00FB43D3" w:rsidRPr="00901154">
        <w:rPr>
          <w:bCs/>
          <w:sz w:val="28"/>
          <w:szCs w:val="28"/>
        </w:rPr>
        <w:t>ям</w:t>
      </w:r>
      <w:r w:rsidR="00A5189E" w:rsidRPr="00901154">
        <w:rPr>
          <w:bCs/>
          <w:sz w:val="28"/>
          <w:szCs w:val="28"/>
        </w:rPr>
        <w:t> - А и В</w:t>
      </w:r>
      <w:r w:rsidR="0076032D">
        <w:rPr>
          <w:bCs/>
          <w:sz w:val="28"/>
          <w:szCs w:val="28"/>
        </w:rPr>
        <w:t>.</w:t>
      </w:r>
      <w:r w:rsidR="00F046EA" w:rsidRPr="00F046EA">
        <w:rPr>
          <w:sz w:val="28"/>
          <w:szCs w:val="28"/>
        </w:rPr>
        <w:t xml:space="preserve"> </w:t>
      </w:r>
    </w:p>
    <w:p w:rsidR="00B20714" w:rsidRDefault="0096628E" w:rsidP="00B20714">
      <w:pPr>
        <w:ind w:firstLine="709"/>
        <w:jc w:val="both"/>
        <w:rPr>
          <w:sz w:val="28"/>
          <w:szCs w:val="28"/>
        </w:rPr>
      </w:pPr>
      <w:r w:rsidRPr="0076032D">
        <w:rPr>
          <w:sz w:val="28"/>
          <w:szCs w:val="28"/>
        </w:rPr>
        <w:t>Цел</w:t>
      </w:r>
      <w:r w:rsidR="007B5170">
        <w:rPr>
          <w:sz w:val="28"/>
          <w:szCs w:val="28"/>
        </w:rPr>
        <w:t>и</w:t>
      </w:r>
      <w:r w:rsidRPr="0076032D">
        <w:rPr>
          <w:sz w:val="28"/>
          <w:szCs w:val="28"/>
        </w:rPr>
        <w:t xml:space="preserve"> достига</w:t>
      </w:r>
      <w:r w:rsidR="00B20714">
        <w:rPr>
          <w:sz w:val="28"/>
          <w:szCs w:val="28"/>
        </w:rPr>
        <w:t>ю</w:t>
      </w:r>
      <w:r w:rsidRPr="0076032D">
        <w:rPr>
          <w:sz w:val="28"/>
          <w:szCs w:val="28"/>
        </w:rPr>
        <w:t>тся решением следующих профессиональных задач</w:t>
      </w:r>
      <w:r w:rsidR="00F046EA" w:rsidRPr="0076032D">
        <w:rPr>
          <w:sz w:val="28"/>
          <w:szCs w:val="28"/>
        </w:rPr>
        <w:t>, что соответствует трудовым функция</w:t>
      </w:r>
      <w:r w:rsidRPr="0076032D">
        <w:rPr>
          <w:b/>
          <w:sz w:val="28"/>
          <w:szCs w:val="28"/>
        </w:rPr>
        <w:t xml:space="preserve"> </w:t>
      </w:r>
      <w:r w:rsidR="007B5170">
        <w:rPr>
          <w:sz w:val="28"/>
          <w:szCs w:val="28"/>
        </w:rPr>
        <w:t>профессионального</w:t>
      </w:r>
      <w:r w:rsidR="00F046EA" w:rsidRPr="0076032D">
        <w:rPr>
          <w:sz w:val="28"/>
          <w:szCs w:val="28"/>
        </w:rPr>
        <w:t xml:space="preserve"> стандарт</w:t>
      </w:r>
      <w:r w:rsidR="007B5170">
        <w:rPr>
          <w:sz w:val="28"/>
          <w:szCs w:val="28"/>
        </w:rPr>
        <w:t>а</w:t>
      </w:r>
      <w:r w:rsidR="00F046EA" w:rsidRPr="0076032D">
        <w:rPr>
          <w:sz w:val="28"/>
          <w:szCs w:val="28"/>
        </w:rPr>
        <w:t xml:space="preserve"> «Педагог-психолог»:</w:t>
      </w:r>
    </w:p>
    <w:p w:rsidR="00B20714" w:rsidRDefault="0076032D" w:rsidP="00B20714">
      <w:pPr>
        <w:ind w:firstLine="709"/>
        <w:jc w:val="both"/>
        <w:rPr>
          <w:sz w:val="28"/>
          <w:szCs w:val="28"/>
        </w:rPr>
      </w:pPr>
      <w:r w:rsidRPr="0076032D">
        <w:rPr>
          <w:sz w:val="28"/>
          <w:szCs w:val="28"/>
        </w:rPr>
        <w:t>-</w:t>
      </w:r>
      <w:r w:rsidR="00B20714">
        <w:rPr>
          <w:sz w:val="28"/>
          <w:szCs w:val="28"/>
        </w:rPr>
        <w:t xml:space="preserve"> </w:t>
      </w:r>
      <w:r w:rsidRPr="0076032D">
        <w:rPr>
          <w:sz w:val="28"/>
          <w:szCs w:val="28"/>
        </w:rPr>
        <w:t>психологическая диагностика воспитанников ДОУ, в т.ч. детей с ОВЗ -  А/05.7, В/05.7;</w:t>
      </w:r>
    </w:p>
    <w:p w:rsidR="00B20714" w:rsidRDefault="00470889" w:rsidP="00B20714">
      <w:pPr>
        <w:ind w:firstLine="709"/>
        <w:jc w:val="both"/>
        <w:rPr>
          <w:sz w:val="28"/>
          <w:szCs w:val="28"/>
        </w:rPr>
      </w:pPr>
      <w:r w:rsidRPr="0076032D">
        <w:rPr>
          <w:sz w:val="28"/>
          <w:szCs w:val="28"/>
          <w:highlight w:val="white"/>
        </w:rPr>
        <w:t>-</w:t>
      </w:r>
      <w:r w:rsidR="00B20714">
        <w:rPr>
          <w:sz w:val="28"/>
          <w:szCs w:val="28"/>
          <w:highlight w:val="white"/>
        </w:rPr>
        <w:t xml:space="preserve"> </w:t>
      </w:r>
      <w:r w:rsidR="00C67B1F" w:rsidRPr="0076032D">
        <w:rPr>
          <w:sz w:val="28"/>
          <w:szCs w:val="28"/>
          <w:highlight w:val="white"/>
        </w:rPr>
        <w:t>п</w:t>
      </w:r>
      <w:r w:rsidR="00B1020A" w:rsidRPr="0076032D">
        <w:rPr>
          <w:sz w:val="28"/>
          <w:szCs w:val="28"/>
          <w:highlight w:val="white"/>
        </w:rPr>
        <w:t>рофилактика</w:t>
      </w:r>
      <w:r w:rsidR="009E1178" w:rsidRPr="0076032D">
        <w:rPr>
          <w:sz w:val="28"/>
          <w:szCs w:val="28"/>
          <w:highlight w:val="white"/>
        </w:rPr>
        <w:t xml:space="preserve"> и коррекция </w:t>
      </w:r>
      <w:r w:rsidR="00B1020A" w:rsidRPr="0076032D">
        <w:rPr>
          <w:sz w:val="28"/>
          <w:szCs w:val="28"/>
          <w:highlight w:val="white"/>
        </w:rPr>
        <w:t xml:space="preserve"> возможных нарушений развития детей дошкольного возраста</w:t>
      </w:r>
      <w:r w:rsidR="007B0EEB" w:rsidRPr="0076032D">
        <w:rPr>
          <w:sz w:val="28"/>
          <w:szCs w:val="28"/>
          <w:highlight w:val="white"/>
        </w:rPr>
        <w:t xml:space="preserve"> с разными вариантами в развитии</w:t>
      </w:r>
      <w:r w:rsidR="0076032D">
        <w:rPr>
          <w:sz w:val="28"/>
          <w:szCs w:val="28"/>
          <w:highlight w:val="white"/>
        </w:rPr>
        <w:t>,</w:t>
      </w:r>
      <w:r w:rsidR="002046C9" w:rsidRPr="0076032D">
        <w:rPr>
          <w:sz w:val="28"/>
          <w:szCs w:val="28"/>
          <w:highlight w:val="white"/>
        </w:rPr>
        <w:t xml:space="preserve"> </w:t>
      </w:r>
      <w:r w:rsidR="0076032D" w:rsidRPr="0076032D">
        <w:rPr>
          <w:sz w:val="28"/>
          <w:szCs w:val="28"/>
        </w:rPr>
        <w:t>укрепление и охрана психического здоровья детей, в том числе их эмоционального благополучия</w:t>
      </w:r>
      <w:r w:rsidR="0076032D" w:rsidRPr="0076032D">
        <w:rPr>
          <w:sz w:val="28"/>
          <w:szCs w:val="28"/>
          <w:highlight w:val="white"/>
        </w:rPr>
        <w:t xml:space="preserve"> </w:t>
      </w:r>
      <w:r w:rsidRPr="0076032D">
        <w:rPr>
          <w:sz w:val="28"/>
          <w:szCs w:val="28"/>
          <w:highlight w:val="white"/>
        </w:rPr>
        <w:t>(</w:t>
      </w:r>
      <w:r w:rsidRPr="0076032D">
        <w:rPr>
          <w:sz w:val="28"/>
          <w:szCs w:val="28"/>
        </w:rPr>
        <w:t>А/04.7, В/04.7);</w:t>
      </w:r>
    </w:p>
    <w:p w:rsidR="00B20714" w:rsidRDefault="009B2AD2" w:rsidP="00B20714">
      <w:pPr>
        <w:ind w:firstLine="709"/>
        <w:jc w:val="both"/>
        <w:rPr>
          <w:sz w:val="28"/>
          <w:szCs w:val="28"/>
        </w:rPr>
      </w:pPr>
      <w:r w:rsidRPr="0076032D">
        <w:rPr>
          <w:sz w:val="28"/>
          <w:szCs w:val="28"/>
        </w:rPr>
        <w:t>-</w:t>
      </w:r>
      <w:r w:rsidR="00B20714">
        <w:rPr>
          <w:sz w:val="28"/>
          <w:szCs w:val="28"/>
        </w:rPr>
        <w:t xml:space="preserve"> </w:t>
      </w:r>
      <w:r w:rsidRPr="0076032D">
        <w:rPr>
          <w:sz w:val="28"/>
          <w:szCs w:val="28"/>
        </w:rPr>
        <w:t>разработка и реализация программ комплексной психолого-педагогической помощи в преодолении трудностей развития и социализации (А/01.7);</w:t>
      </w:r>
    </w:p>
    <w:p w:rsidR="00B1020A" w:rsidRPr="0076032D" w:rsidRDefault="00C67B1F" w:rsidP="00B20714">
      <w:pPr>
        <w:ind w:firstLine="709"/>
        <w:jc w:val="both"/>
        <w:rPr>
          <w:sz w:val="28"/>
          <w:szCs w:val="28"/>
          <w:highlight w:val="white"/>
        </w:rPr>
      </w:pPr>
      <w:r w:rsidRPr="0076032D">
        <w:rPr>
          <w:sz w:val="28"/>
          <w:szCs w:val="28"/>
          <w:highlight w:val="white"/>
        </w:rPr>
        <w:t>-</w:t>
      </w:r>
      <w:r w:rsidR="00B20714">
        <w:rPr>
          <w:sz w:val="28"/>
          <w:szCs w:val="28"/>
          <w:highlight w:val="white"/>
        </w:rPr>
        <w:t xml:space="preserve"> </w:t>
      </w:r>
      <w:r w:rsidRPr="0076032D">
        <w:rPr>
          <w:sz w:val="28"/>
          <w:szCs w:val="28"/>
          <w:highlight w:val="white"/>
        </w:rPr>
        <w:t>психологическое просвещение родителей и педагогов по вопросам создания благоприятных психологических условий развития детей в соответствии с их возрастными и индивидуальными особенностями</w:t>
      </w:r>
      <w:r w:rsidR="007B5170">
        <w:rPr>
          <w:sz w:val="28"/>
          <w:szCs w:val="28"/>
          <w:highlight w:val="white"/>
        </w:rPr>
        <w:t>,</w:t>
      </w:r>
      <w:r w:rsidR="002046C9" w:rsidRPr="0076032D">
        <w:rPr>
          <w:sz w:val="28"/>
          <w:szCs w:val="28"/>
          <w:highlight w:val="white"/>
        </w:rPr>
        <w:t xml:space="preserve"> </w:t>
      </w:r>
      <w:r w:rsidR="007B5170" w:rsidRPr="0076032D">
        <w:rPr>
          <w:color w:val="000000" w:themeColor="text1"/>
          <w:sz w:val="28"/>
          <w:szCs w:val="28"/>
        </w:rPr>
        <w:t>повышение их психолого-педагогической компетентности в вопросах организации образовательной среды</w:t>
      </w:r>
      <w:r w:rsidR="007B5170" w:rsidRPr="0076032D">
        <w:rPr>
          <w:sz w:val="28"/>
          <w:szCs w:val="28"/>
        </w:rPr>
        <w:t xml:space="preserve"> </w:t>
      </w:r>
      <w:r w:rsidR="00470889" w:rsidRPr="0076032D">
        <w:rPr>
          <w:sz w:val="28"/>
          <w:szCs w:val="28"/>
          <w:highlight w:val="white"/>
        </w:rPr>
        <w:t>(</w:t>
      </w:r>
      <w:r w:rsidR="00470889" w:rsidRPr="0076032D">
        <w:rPr>
          <w:sz w:val="28"/>
          <w:szCs w:val="28"/>
        </w:rPr>
        <w:t>А/07.7, В/02.7)</w:t>
      </w:r>
      <w:r w:rsidRPr="0076032D">
        <w:rPr>
          <w:sz w:val="28"/>
          <w:szCs w:val="28"/>
          <w:highlight w:val="white"/>
        </w:rPr>
        <w:t>;</w:t>
      </w:r>
    </w:p>
    <w:p w:rsidR="00467262" w:rsidRPr="0076032D" w:rsidRDefault="005175F7" w:rsidP="00DA382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032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207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032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25138" w:rsidRPr="0076032D">
        <w:rPr>
          <w:rFonts w:ascii="Times New Roman" w:hAnsi="Times New Roman"/>
          <w:sz w:val="28"/>
          <w:szCs w:val="28"/>
        </w:rPr>
        <w:t>беспечение психолого-педагогической поддержки семьи и повышение компетентности родителей (законных представителей) в вопросах развития, воспитания и образования, охраны и укрепления здоровья детей</w:t>
      </w:r>
      <w:r w:rsidR="00470889" w:rsidRPr="0076032D">
        <w:rPr>
          <w:rFonts w:ascii="Times New Roman" w:hAnsi="Times New Roman"/>
          <w:sz w:val="28"/>
          <w:szCs w:val="28"/>
        </w:rPr>
        <w:t xml:space="preserve"> (А/03.7)</w:t>
      </w:r>
      <w:r w:rsidR="00F16277" w:rsidRPr="0076032D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467262" w:rsidRPr="007603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16277" w:rsidRPr="0076032D" w:rsidRDefault="005175F7" w:rsidP="00DA382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032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046C9" w:rsidRPr="0076032D">
        <w:rPr>
          <w:rFonts w:ascii="Times New Roman" w:hAnsi="Times New Roman"/>
          <w:sz w:val="28"/>
          <w:szCs w:val="28"/>
        </w:rPr>
        <w:t xml:space="preserve"> психологическая экспертиза (оценка) комфортности и </w:t>
      </w:r>
      <w:r w:rsidRPr="0076032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AE03F9" w:rsidRPr="0076032D">
        <w:rPr>
          <w:rFonts w:ascii="Times New Roman" w:hAnsi="Times New Roman"/>
          <w:color w:val="000000" w:themeColor="text1"/>
          <w:sz w:val="28"/>
          <w:szCs w:val="28"/>
        </w:rPr>
        <w:t>армонизация социально-психологического климата работников ДО</w:t>
      </w:r>
      <w:r w:rsidR="00AE03F9" w:rsidRPr="0076032D">
        <w:rPr>
          <w:rFonts w:ascii="Times New Roman" w:hAnsi="Times New Roman"/>
          <w:sz w:val="28"/>
          <w:szCs w:val="28"/>
        </w:rPr>
        <w:t xml:space="preserve">У </w:t>
      </w:r>
      <w:r w:rsidR="002046C9" w:rsidRPr="0076032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2046C9" w:rsidRPr="0076032D">
        <w:rPr>
          <w:rFonts w:ascii="Times New Roman" w:hAnsi="Times New Roman"/>
          <w:sz w:val="28"/>
          <w:szCs w:val="28"/>
        </w:rPr>
        <w:t>А/02.7</w:t>
      </w:r>
      <w:r w:rsidR="002046C9" w:rsidRPr="0076032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D1B22" w:rsidRPr="00901154" w:rsidRDefault="0096628E" w:rsidP="00DA3820">
      <w:pPr>
        <w:ind w:firstLine="708"/>
        <w:jc w:val="both"/>
        <w:rPr>
          <w:color w:val="000000"/>
          <w:sz w:val="28"/>
          <w:szCs w:val="28"/>
        </w:rPr>
      </w:pPr>
      <w:r w:rsidRPr="00901154">
        <w:rPr>
          <w:b/>
          <w:sz w:val="28"/>
          <w:szCs w:val="28"/>
        </w:rPr>
        <w:t>Приоритетны</w:t>
      </w:r>
      <w:r w:rsidR="009C72A2">
        <w:rPr>
          <w:b/>
          <w:sz w:val="28"/>
          <w:szCs w:val="28"/>
        </w:rPr>
        <w:t>е</w:t>
      </w:r>
      <w:r w:rsidRPr="00901154">
        <w:rPr>
          <w:b/>
          <w:sz w:val="28"/>
          <w:szCs w:val="28"/>
        </w:rPr>
        <w:t xml:space="preserve"> направления моей профессиональной деятельности</w:t>
      </w:r>
      <w:r w:rsidR="00E3001F" w:rsidRPr="00901154">
        <w:rPr>
          <w:b/>
          <w:sz w:val="28"/>
          <w:szCs w:val="28"/>
        </w:rPr>
        <w:t>.</w:t>
      </w:r>
      <w:r w:rsidR="00601100" w:rsidRPr="00901154">
        <w:rPr>
          <w:sz w:val="28"/>
          <w:szCs w:val="28"/>
        </w:rPr>
        <w:t xml:space="preserve"> </w:t>
      </w:r>
      <w:r w:rsidR="0004351C" w:rsidRPr="00901154">
        <w:rPr>
          <w:b/>
          <w:sz w:val="28"/>
          <w:szCs w:val="28"/>
        </w:rPr>
        <w:t>Психологическая диагностика</w:t>
      </w:r>
      <w:r w:rsidR="009C72A2">
        <w:rPr>
          <w:b/>
          <w:sz w:val="28"/>
          <w:szCs w:val="28"/>
        </w:rPr>
        <w:t xml:space="preserve"> </w:t>
      </w:r>
      <w:r w:rsidR="009C72A2">
        <w:rPr>
          <w:sz w:val="28"/>
          <w:szCs w:val="28"/>
        </w:rPr>
        <w:t>представляет собой</w:t>
      </w:r>
      <w:r w:rsidR="000D67A1" w:rsidRPr="00901154">
        <w:rPr>
          <w:sz w:val="28"/>
          <w:szCs w:val="28"/>
        </w:rPr>
        <w:t xml:space="preserve"> </w:t>
      </w:r>
      <w:r w:rsidR="00251804" w:rsidRPr="00901154">
        <w:rPr>
          <w:color w:val="000000"/>
          <w:sz w:val="28"/>
          <w:szCs w:val="28"/>
        </w:rPr>
        <w:t>в</w:t>
      </w:r>
      <w:r w:rsidR="00366B7D" w:rsidRPr="00901154">
        <w:rPr>
          <w:color w:val="000000"/>
          <w:sz w:val="28"/>
          <w:szCs w:val="28"/>
        </w:rPr>
        <w:t>ыявление особенностей адаптационного периода</w:t>
      </w:r>
      <w:r w:rsidR="00251804" w:rsidRPr="00901154">
        <w:rPr>
          <w:color w:val="000000"/>
          <w:sz w:val="28"/>
          <w:szCs w:val="28"/>
        </w:rPr>
        <w:t>,</w:t>
      </w:r>
      <w:r w:rsidR="009C72A2">
        <w:rPr>
          <w:color w:val="000000"/>
          <w:sz w:val="28"/>
          <w:szCs w:val="28"/>
        </w:rPr>
        <w:t xml:space="preserve"> </w:t>
      </w:r>
      <w:r w:rsidR="00251804" w:rsidRPr="00901154">
        <w:rPr>
          <w:color w:val="000000"/>
          <w:sz w:val="28"/>
          <w:szCs w:val="28"/>
        </w:rPr>
        <w:t>психологическ</w:t>
      </w:r>
      <w:r w:rsidR="009C72A2">
        <w:rPr>
          <w:color w:val="000000"/>
          <w:sz w:val="28"/>
          <w:szCs w:val="28"/>
        </w:rPr>
        <w:t>ой</w:t>
      </w:r>
      <w:r w:rsidR="00251804" w:rsidRPr="00901154">
        <w:rPr>
          <w:color w:val="000000"/>
          <w:sz w:val="28"/>
          <w:szCs w:val="28"/>
        </w:rPr>
        <w:t xml:space="preserve"> </w:t>
      </w:r>
      <w:r w:rsidR="00366B7D" w:rsidRPr="00901154">
        <w:rPr>
          <w:color w:val="000000"/>
          <w:sz w:val="28"/>
          <w:szCs w:val="28"/>
        </w:rPr>
        <w:t>готовност</w:t>
      </w:r>
      <w:r w:rsidR="009C72A2">
        <w:rPr>
          <w:color w:val="000000"/>
          <w:sz w:val="28"/>
          <w:szCs w:val="28"/>
        </w:rPr>
        <w:t>и</w:t>
      </w:r>
      <w:r w:rsidR="00366B7D" w:rsidRPr="00901154">
        <w:rPr>
          <w:color w:val="000000"/>
          <w:sz w:val="28"/>
          <w:szCs w:val="28"/>
        </w:rPr>
        <w:t xml:space="preserve"> к школьному обучению с целью определения уровня школьной зрелости ребенка; комплексная диагностика, направленная на изучение особенностей психического развития ребенка в рамках </w:t>
      </w:r>
      <w:r w:rsidR="00366B7D" w:rsidRPr="00901154">
        <w:rPr>
          <w:color w:val="000000"/>
          <w:sz w:val="28"/>
          <w:szCs w:val="28"/>
        </w:rPr>
        <w:lastRenderedPageBreak/>
        <w:t>психолого-педагогического консилиума</w:t>
      </w:r>
      <w:r w:rsidR="006C471E" w:rsidRPr="00901154">
        <w:rPr>
          <w:i/>
          <w:sz w:val="28"/>
          <w:szCs w:val="28"/>
        </w:rPr>
        <w:t xml:space="preserve">. </w:t>
      </w:r>
      <w:r w:rsidR="00AD1B22" w:rsidRPr="00901154">
        <w:rPr>
          <w:sz w:val="28"/>
          <w:szCs w:val="28"/>
        </w:rPr>
        <w:t>Опираясь на индивидуальные маршруты, подбираю игры, задания, способствующие преодолению трудностей в развитии.</w:t>
      </w:r>
      <w:r w:rsidR="00203F77" w:rsidRPr="00901154">
        <w:rPr>
          <w:sz w:val="28"/>
          <w:szCs w:val="28"/>
        </w:rPr>
        <w:t xml:space="preserve"> По результатам мониторинга психического развития воспитанников проводятся п</w:t>
      </w:r>
      <w:r w:rsidR="00203F77" w:rsidRPr="00901154">
        <w:rPr>
          <w:color w:val="000000"/>
          <w:sz w:val="28"/>
          <w:szCs w:val="28"/>
        </w:rPr>
        <w:t>лановые консультаци</w:t>
      </w:r>
      <w:r w:rsidR="00203F77" w:rsidRPr="00901154">
        <w:rPr>
          <w:sz w:val="28"/>
          <w:szCs w:val="28"/>
        </w:rPr>
        <w:t>и</w:t>
      </w:r>
      <w:r w:rsidR="00677A1A" w:rsidRPr="00901154">
        <w:rPr>
          <w:sz w:val="28"/>
          <w:szCs w:val="28"/>
        </w:rPr>
        <w:t xml:space="preserve"> для родителей </w:t>
      </w:r>
      <w:r w:rsidR="00601100" w:rsidRPr="00901154">
        <w:rPr>
          <w:sz w:val="28"/>
          <w:szCs w:val="28"/>
        </w:rPr>
        <w:t>и педагогов</w:t>
      </w:r>
      <w:r w:rsidR="00203F77" w:rsidRPr="00901154">
        <w:rPr>
          <w:sz w:val="28"/>
          <w:szCs w:val="28"/>
        </w:rPr>
        <w:t>.</w:t>
      </w:r>
    </w:p>
    <w:p w:rsidR="00E3001F" w:rsidRPr="00901154" w:rsidRDefault="00AD1B22" w:rsidP="00DA382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r w:rsidRPr="00901154">
        <w:rPr>
          <w:rStyle w:val="ad"/>
          <w:sz w:val="28"/>
          <w:szCs w:val="28"/>
        </w:rPr>
        <w:t>Психопрофилактика</w:t>
      </w:r>
      <w:proofErr w:type="spellEnd"/>
      <w:r w:rsidR="00FB7B67">
        <w:rPr>
          <w:rStyle w:val="ad"/>
          <w:sz w:val="28"/>
          <w:szCs w:val="28"/>
        </w:rPr>
        <w:t xml:space="preserve"> </w:t>
      </w:r>
      <w:r w:rsidR="00FB7B67" w:rsidRPr="00FB7B67">
        <w:rPr>
          <w:rStyle w:val="ad"/>
          <w:b w:val="0"/>
          <w:sz w:val="28"/>
          <w:szCs w:val="28"/>
        </w:rPr>
        <w:t>р</w:t>
      </w:r>
      <w:r w:rsidRPr="00901154">
        <w:rPr>
          <w:rStyle w:val="ad"/>
          <w:b w:val="0"/>
          <w:sz w:val="28"/>
          <w:szCs w:val="28"/>
        </w:rPr>
        <w:t xml:space="preserve">аспространяется на всех </w:t>
      </w:r>
      <w:r w:rsidR="008F5A3B" w:rsidRPr="00901154">
        <w:rPr>
          <w:rStyle w:val="ad"/>
          <w:b w:val="0"/>
          <w:sz w:val="28"/>
          <w:szCs w:val="28"/>
        </w:rPr>
        <w:t xml:space="preserve">субъектов </w:t>
      </w:r>
      <w:r w:rsidRPr="00901154">
        <w:rPr>
          <w:rStyle w:val="ad"/>
          <w:b w:val="0"/>
          <w:sz w:val="28"/>
          <w:szCs w:val="28"/>
        </w:rPr>
        <w:t>образовательного процесса.</w:t>
      </w:r>
      <w:r w:rsidRPr="00901154">
        <w:rPr>
          <w:rStyle w:val="ad"/>
          <w:sz w:val="28"/>
          <w:szCs w:val="28"/>
        </w:rPr>
        <w:t xml:space="preserve"> </w:t>
      </w:r>
      <w:r w:rsidRPr="00901154">
        <w:rPr>
          <w:sz w:val="28"/>
          <w:szCs w:val="28"/>
        </w:rPr>
        <w:t>Стала традицией проведение «Недели психологии»,</w:t>
      </w:r>
      <w:r w:rsidR="00EC4806">
        <w:rPr>
          <w:sz w:val="28"/>
          <w:szCs w:val="28"/>
        </w:rPr>
        <w:t xml:space="preserve"> «Дн</w:t>
      </w:r>
      <w:r w:rsidR="00FB7B67">
        <w:rPr>
          <w:sz w:val="28"/>
          <w:szCs w:val="28"/>
        </w:rPr>
        <w:t>ей</w:t>
      </w:r>
      <w:r w:rsidR="00EC4806">
        <w:rPr>
          <w:sz w:val="28"/>
          <w:szCs w:val="28"/>
        </w:rPr>
        <w:t xml:space="preserve"> открытых дверей»</w:t>
      </w:r>
      <w:r w:rsidR="00355D93">
        <w:rPr>
          <w:sz w:val="28"/>
          <w:szCs w:val="28"/>
        </w:rPr>
        <w:t>.</w:t>
      </w:r>
      <w:r w:rsidRPr="00901154">
        <w:rPr>
          <w:sz w:val="28"/>
          <w:szCs w:val="28"/>
        </w:rPr>
        <w:t xml:space="preserve"> </w:t>
      </w:r>
      <w:r w:rsidR="00355D93">
        <w:rPr>
          <w:sz w:val="28"/>
          <w:szCs w:val="28"/>
        </w:rPr>
        <w:t>А</w:t>
      </w:r>
      <w:r w:rsidRPr="00901154">
        <w:rPr>
          <w:sz w:val="28"/>
          <w:szCs w:val="28"/>
        </w:rPr>
        <w:t>кцент делается на пропаганду психологического здоровья. Используются такие формы организации взрослых и детей как: акции «Задай вопрос психологу», «Сердце группы», «Что такое радость?», конкурсы «Мой ребенок в лучах солнца», «Семейные традиции», «Познакомьтесь это я», психологические игры «Кувшин эмоций», «Дерево пожеланий», мастер - классы и тренинги для педагогов и родителей. Каждый день недели имеет свое название и девиз дня</w:t>
      </w:r>
      <w:r w:rsidR="00366B7D" w:rsidRPr="00901154">
        <w:rPr>
          <w:sz w:val="28"/>
          <w:szCs w:val="28"/>
        </w:rPr>
        <w:t>.</w:t>
      </w:r>
    </w:p>
    <w:p w:rsidR="00AD1B22" w:rsidRPr="00355D93" w:rsidRDefault="00AD1B22" w:rsidP="00355D93">
      <w:pPr>
        <w:ind w:firstLine="708"/>
        <w:jc w:val="both"/>
        <w:rPr>
          <w:i/>
          <w:sz w:val="28"/>
          <w:szCs w:val="28"/>
        </w:rPr>
      </w:pPr>
      <w:proofErr w:type="spellStart"/>
      <w:r w:rsidRPr="00901154">
        <w:rPr>
          <w:rStyle w:val="ad"/>
          <w:sz w:val="28"/>
          <w:szCs w:val="28"/>
        </w:rPr>
        <w:t>Коррекционно</w:t>
      </w:r>
      <w:proofErr w:type="spellEnd"/>
      <w:r w:rsidRPr="00901154">
        <w:rPr>
          <w:rStyle w:val="ad"/>
          <w:sz w:val="28"/>
          <w:szCs w:val="28"/>
        </w:rPr>
        <w:t xml:space="preserve"> – развивающая</w:t>
      </w:r>
      <w:r w:rsidRPr="00901154">
        <w:rPr>
          <w:rStyle w:val="ad"/>
          <w:b w:val="0"/>
          <w:sz w:val="28"/>
          <w:szCs w:val="28"/>
        </w:rPr>
        <w:t xml:space="preserve"> </w:t>
      </w:r>
      <w:r w:rsidRPr="00901154">
        <w:rPr>
          <w:rStyle w:val="ad"/>
          <w:sz w:val="28"/>
          <w:szCs w:val="28"/>
        </w:rPr>
        <w:t>работа</w:t>
      </w:r>
      <w:r w:rsidR="00601100" w:rsidRPr="00901154">
        <w:rPr>
          <w:rStyle w:val="ad"/>
          <w:sz w:val="28"/>
          <w:szCs w:val="28"/>
        </w:rPr>
        <w:t xml:space="preserve"> </w:t>
      </w:r>
      <w:r w:rsidR="00601100" w:rsidRPr="00901154">
        <w:rPr>
          <w:rStyle w:val="ad"/>
          <w:b w:val="0"/>
          <w:sz w:val="28"/>
          <w:szCs w:val="28"/>
        </w:rPr>
        <w:t>п</w:t>
      </w:r>
      <w:r w:rsidRPr="00901154">
        <w:rPr>
          <w:rStyle w:val="ad"/>
          <w:b w:val="0"/>
          <w:sz w:val="28"/>
          <w:szCs w:val="28"/>
        </w:rPr>
        <w:t>редполагает</w:t>
      </w:r>
      <w:r w:rsidRPr="00901154">
        <w:rPr>
          <w:sz w:val="28"/>
          <w:szCs w:val="28"/>
        </w:rPr>
        <w:t xml:space="preserve"> создание условий для раскрытия возможностей ребенка, выстраивание индивидуальной траектории его развития.</w:t>
      </w:r>
      <w:r w:rsidR="00943982" w:rsidRPr="00901154">
        <w:rPr>
          <w:sz w:val="28"/>
          <w:szCs w:val="28"/>
        </w:rPr>
        <w:t xml:space="preserve"> </w:t>
      </w:r>
      <w:r w:rsidRPr="00901154">
        <w:rPr>
          <w:sz w:val="28"/>
          <w:szCs w:val="28"/>
        </w:rPr>
        <w:t xml:space="preserve">Взаимодействие проходит индивидуально и в подгруппе детей. </w:t>
      </w:r>
      <w:r w:rsidR="00355D93" w:rsidRPr="00B25667">
        <w:rPr>
          <w:bCs/>
          <w:sz w:val="28"/>
          <w:szCs w:val="28"/>
        </w:rPr>
        <w:t xml:space="preserve">Особенность работы с детьми ОВЗ </w:t>
      </w:r>
      <w:r w:rsidR="00355D93" w:rsidRPr="00B25667">
        <w:rPr>
          <w:sz w:val="28"/>
          <w:szCs w:val="28"/>
        </w:rPr>
        <w:t>предполагает определение эмоционального состояния ребенка на данный момент времени. Перед началом занятия детям предлагаются метафорические ассоциативные карты «</w:t>
      </w:r>
      <w:proofErr w:type="spellStart"/>
      <w:r w:rsidR="00355D93" w:rsidRPr="00B25667">
        <w:rPr>
          <w:sz w:val="28"/>
          <w:szCs w:val="28"/>
        </w:rPr>
        <w:t>Монстрики</w:t>
      </w:r>
      <w:proofErr w:type="spellEnd"/>
      <w:r w:rsidR="00355D93" w:rsidRPr="00B25667">
        <w:rPr>
          <w:sz w:val="28"/>
          <w:szCs w:val="28"/>
        </w:rPr>
        <w:t xml:space="preserve"> чувств», «Роботы». МАК содержат рисунки чувств в образе </w:t>
      </w:r>
      <w:proofErr w:type="spellStart"/>
      <w:r w:rsidR="00355D93" w:rsidRPr="00B25667">
        <w:rPr>
          <w:sz w:val="28"/>
          <w:szCs w:val="28"/>
        </w:rPr>
        <w:t>монстриков</w:t>
      </w:r>
      <w:proofErr w:type="spellEnd"/>
      <w:r w:rsidR="00355D93" w:rsidRPr="00B25667">
        <w:rPr>
          <w:sz w:val="28"/>
          <w:szCs w:val="28"/>
        </w:rPr>
        <w:t xml:space="preserve"> или роботов. Предлагается найти картинку, похожую на себя «сейчас» и поставить в кармашек. Описать картинку, чем она на ребенка похожа, какие чувства, настроение у героя, от чего так происходит.</w:t>
      </w:r>
      <w:r w:rsidR="00B25667" w:rsidRPr="00B25667">
        <w:rPr>
          <w:sz w:val="28"/>
          <w:szCs w:val="28"/>
        </w:rPr>
        <w:t xml:space="preserve"> </w:t>
      </w:r>
      <w:r w:rsidR="00B25667" w:rsidRPr="00901154">
        <w:rPr>
          <w:sz w:val="28"/>
          <w:szCs w:val="28"/>
        </w:rPr>
        <w:t xml:space="preserve">Благодаря общению детей общению друг с другом развиваются коммуникативные навыки, уменьшаются их негативные проявления. Игры и упражнения направленные на формирование адекватной  самооценки, повышение уверенности в себе, развитие произвольности, </w:t>
      </w:r>
      <w:proofErr w:type="spellStart"/>
      <w:r w:rsidR="00B25667" w:rsidRPr="00901154">
        <w:rPr>
          <w:sz w:val="28"/>
          <w:szCs w:val="28"/>
        </w:rPr>
        <w:t>саморегуляции</w:t>
      </w:r>
      <w:proofErr w:type="spellEnd"/>
      <w:r w:rsidR="00B25667" w:rsidRPr="00901154">
        <w:rPr>
          <w:sz w:val="28"/>
          <w:szCs w:val="28"/>
        </w:rPr>
        <w:t>, необходимых для успешного обучения в школ</w:t>
      </w:r>
      <w:r w:rsidR="00F670A5">
        <w:rPr>
          <w:sz w:val="28"/>
          <w:szCs w:val="28"/>
        </w:rPr>
        <w:t>е,</w:t>
      </w:r>
      <w:r w:rsidR="00B25667" w:rsidRPr="00901154">
        <w:rPr>
          <w:sz w:val="28"/>
          <w:szCs w:val="28"/>
        </w:rPr>
        <w:t xml:space="preserve"> </w:t>
      </w:r>
      <w:r w:rsidR="00F670A5">
        <w:rPr>
          <w:sz w:val="28"/>
          <w:szCs w:val="28"/>
        </w:rPr>
        <w:t>а</w:t>
      </w:r>
      <w:r w:rsidR="00B25667" w:rsidRPr="00901154">
        <w:rPr>
          <w:sz w:val="28"/>
          <w:szCs w:val="28"/>
        </w:rPr>
        <w:t xml:space="preserve"> также формирование позитивной мотивации к обучению.</w:t>
      </w:r>
    </w:p>
    <w:p w:rsidR="00AD1B22" w:rsidRPr="00901154" w:rsidRDefault="00203F77" w:rsidP="00DA3820">
      <w:pPr>
        <w:ind w:firstLine="708"/>
        <w:jc w:val="both"/>
        <w:rPr>
          <w:sz w:val="28"/>
          <w:szCs w:val="28"/>
          <w:shd w:val="clear" w:color="auto" w:fill="FFFFFF"/>
        </w:rPr>
      </w:pPr>
      <w:r w:rsidRPr="00901154">
        <w:rPr>
          <w:b/>
          <w:sz w:val="28"/>
          <w:szCs w:val="28"/>
        </w:rPr>
        <w:t>Целью</w:t>
      </w:r>
      <w:r w:rsidRPr="00901154">
        <w:rPr>
          <w:color w:val="000000"/>
          <w:sz w:val="28"/>
          <w:szCs w:val="28"/>
        </w:rPr>
        <w:t xml:space="preserve"> </w:t>
      </w:r>
      <w:r w:rsidRPr="00901154">
        <w:rPr>
          <w:b/>
          <w:color w:val="000000"/>
          <w:sz w:val="28"/>
          <w:szCs w:val="28"/>
        </w:rPr>
        <w:t>психологическо</w:t>
      </w:r>
      <w:r w:rsidR="00F670A5">
        <w:rPr>
          <w:b/>
          <w:color w:val="000000"/>
          <w:sz w:val="28"/>
          <w:szCs w:val="28"/>
        </w:rPr>
        <w:t>го</w:t>
      </w:r>
      <w:r w:rsidRPr="00901154">
        <w:rPr>
          <w:b/>
          <w:color w:val="000000"/>
          <w:sz w:val="28"/>
          <w:szCs w:val="28"/>
        </w:rPr>
        <w:t xml:space="preserve"> консультировани</w:t>
      </w:r>
      <w:r w:rsidR="00F670A5">
        <w:rPr>
          <w:b/>
          <w:color w:val="000000"/>
          <w:sz w:val="28"/>
          <w:szCs w:val="28"/>
        </w:rPr>
        <w:t>я</w:t>
      </w:r>
      <w:r w:rsidRPr="00901154">
        <w:rPr>
          <w:color w:val="000000"/>
          <w:sz w:val="28"/>
          <w:szCs w:val="28"/>
        </w:rPr>
        <w:t xml:space="preserve"> субъектов образовательного процесса </w:t>
      </w:r>
      <w:r w:rsidR="00AD1B22" w:rsidRPr="00901154">
        <w:rPr>
          <w:sz w:val="28"/>
          <w:szCs w:val="28"/>
        </w:rPr>
        <w:t>является оказание психологической помощи. Р</w:t>
      </w:r>
      <w:r w:rsidR="00AD1B22" w:rsidRPr="00901154">
        <w:rPr>
          <w:sz w:val="28"/>
          <w:szCs w:val="28"/>
          <w:shd w:val="clear" w:color="auto" w:fill="FFFFFF"/>
        </w:rPr>
        <w:t>аботая с педагогами и  родителями, ставлю себе задачу вдохновить и побудить к действию, к инициативе, помочь установить добрые отношения.</w:t>
      </w:r>
      <w:r w:rsidR="00E269FB" w:rsidRPr="00901154">
        <w:rPr>
          <w:sz w:val="28"/>
          <w:szCs w:val="28"/>
        </w:rPr>
        <w:t xml:space="preserve"> </w:t>
      </w:r>
    </w:p>
    <w:p w:rsidR="00AD1B22" w:rsidRPr="00901154" w:rsidRDefault="00AD1B22" w:rsidP="00DA3820">
      <w:pPr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Провожу индивидуальные и групповые консультации, мастер-классы, тренинги. Основные причины обращени</w:t>
      </w:r>
      <w:r w:rsidR="00F670A5">
        <w:rPr>
          <w:sz w:val="28"/>
          <w:szCs w:val="28"/>
        </w:rPr>
        <w:t>й</w:t>
      </w:r>
      <w:r w:rsidRPr="00901154">
        <w:rPr>
          <w:sz w:val="28"/>
          <w:szCs w:val="28"/>
        </w:rPr>
        <w:t>: трудности в усвоении детьми программы обучения, эмоциональные, личностные нарушения, конфликтные отношения с другими детьми и взрослыми, неэффективность собственных педагогических воздействий. Общение во время тренингов позволяет увидеть скрытые ресурсы, на которые важно будет опираться в трудные моменты жизни.</w:t>
      </w:r>
    </w:p>
    <w:p w:rsidR="00B25667" w:rsidRDefault="00AD1B22" w:rsidP="00AE79AD">
      <w:pPr>
        <w:pStyle w:val="ab"/>
        <w:ind w:firstLine="709"/>
        <w:rPr>
          <w:szCs w:val="28"/>
        </w:rPr>
      </w:pPr>
      <w:r w:rsidRPr="00901154">
        <w:rPr>
          <w:b/>
          <w:szCs w:val="28"/>
        </w:rPr>
        <w:t xml:space="preserve">Основными задачами </w:t>
      </w:r>
      <w:r w:rsidRPr="00901154">
        <w:rPr>
          <w:rStyle w:val="ad"/>
          <w:szCs w:val="28"/>
        </w:rPr>
        <w:t>психологическо</w:t>
      </w:r>
      <w:r w:rsidR="003C4F0F" w:rsidRPr="00901154">
        <w:rPr>
          <w:rStyle w:val="ad"/>
          <w:szCs w:val="28"/>
        </w:rPr>
        <w:t>го</w:t>
      </w:r>
      <w:r w:rsidRPr="00901154">
        <w:rPr>
          <w:rStyle w:val="ad"/>
          <w:szCs w:val="28"/>
        </w:rPr>
        <w:t xml:space="preserve"> просвещения </w:t>
      </w:r>
      <w:r w:rsidRPr="00901154">
        <w:rPr>
          <w:szCs w:val="28"/>
        </w:rPr>
        <w:t>явля</w:t>
      </w:r>
      <w:r w:rsidR="00F670A5">
        <w:rPr>
          <w:szCs w:val="28"/>
        </w:rPr>
        <w:t>ю</w:t>
      </w:r>
      <w:r w:rsidRPr="00901154">
        <w:rPr>
          <w:szCs w:val="28"/>
        </w:rPr>
        <w:t>тся ознакомление педагогов и родителей с закономерностями и условиями благоприятного психического развития ребенка</w:t>
      </w:r>
      <w:r w:rsidR="00CF5CD8" w:rsidRPr="00901154">
        <w:rPr>
          <w:szCs w:val="28"/>
        </w:rPr>
        <w:t>,</w:t>
      </w:r>
      <w:r w:rsidR="00E269FB" w:rsidRPr="00901154">
        <w:rPr>
          <w:szCs w:val="28"/>
        </w:rPr>
        <w:t xml:space="preserve"> </w:t>
      </w:r>
      <w:r w:rsidR="00CF5CD8" w:rsidRPr="00901154">
        <w:rPr>
          <w:szCs w:val="28"/>
        </w:rPr>
        <w:t>формирование потребности в психологических знаниях и желание использовать их во взаимодействии с ребенком.</w:t>
      </w:r>
      <w:r w:rsidR="00B25667" w:rsidRPr="00B25667">
        <w:rPr>
          <w:szCs w:val="28"/>
        </w:rPr>
        <w:t xml:space="preserve"> </w:t>
      </w:r>
    </w:p>
    <w:p w:rsidR="00F77F2A" w:rsidRPr="00901154" w:rsidRDefault="00F670A5" w:rsidP="00367EE3">
      <w:pPr>
        <w:pStyle w:val="ab"/>
        <w:ind w:firstLine="709"/>
        <w:rPr>
          <w:szCs w:val="28"/>
        </w:rPr>
      </w:pPr>
      <w:r>
        <w:rPr>
          <w:szCs w:val="28"/>
        </w:rPr>
        <w:t>М</w:t>
      </w:r>
      <w:r w:rsidR="00B25667" w:rsidRPr="00901154">
        <w:rPr>
          <w:szCs w:val="28"/>
        </w:rPr>
        <w:t xml:space="preserve">оя работа строится </w:t>
      </w:r>
      <w:r>
        <w:rPr>
          <w:szCs w:val="28"/>
        </w:rPr>
        <w:t xml:space="preserve">в </w:t>
      </w:r>
      <w:r w:rsidR="00B25667" w:rsidRPr="00901154">
        <w:rPr>
          <w:szCs w:val="28"/>
        </w:rPr>
        <w:t>тесно</w:t>
      </w:r>
      <w:r>
        <w:rPr>
          <w:szCs w:val="28"/>
        </w:rPr>
        <w:t>м</w:t>
      </w:r>
      <w:r w:rsidR="00B25667" w:rsidRPr="00901154">
        <w:rPr>
          <w:szCs w:val="28"/>
        </w:rPr>
        <w:t xml:space="preserve"> сотрудничеств</w:t>
      </w:r>
      <w:r>
        <w:rPr>
          <w:szCs w:val="28"/>
        </w:rPr>
        <w:t>е</w:t>
      </w:r>
      <w:r w:rsidR="00B25667" w:rsidRPr="00901154">
        <w:rPr>
          <w:szCs w:val="28"/>
        </w:rPr>
        <w:t xml:space="preserve"> с воспитателями и родителями. Совместно с педагогами нашего учреждения, находим оптимальную </w:t>
      </w:r>
      <w:r w:rsidR="00B25667" w:rsidRPr="00901154">
        <w:rPr>
          <w:szCs w:val="28"/>
        </w:rPr>
        <w:lastRenderedPageBreak/>
        <w:t>стратегию взаимодействия, основанную на любви к детям и доверии</w:t>
      </w:r>
      <w:r w:rsidR="007307E2">
        <w:rPr>
          <w:szCs w:val="28"/>
        </w:rPr>
        <w:t>.</w:t>
      </w:r>
      <w:r w:rsidR="00CF5CD8" w:rsidRPr="00901154">
        <w:rPr>
          <w:szCs w:val="28"/>
        </w:rPr>
        <w:t xml:space="preserve"> </w:t>
      </w:r>
      <w:r w:rsidR="00D529D8" w:rsidRPr="00901154">
        <w:rPr>
          <w:b/>
          <w:szCs w:val="28"/>
        </w:rPr>
        <w:t>Родительский клу</w:t>
      </w:r>
      <w:r w:rsidR="005F6388" w:rsidRPr="00901154">
        <w:rPr>
          <w:b/>
          <w:szCs w:val="28"/>
        </w:rPr>
        <w:t>б</w:t>
      </w:r>
      <w:r w:rsidR="00D529D8" w:rsidRPr="00901154">
        <w:rPr>
          <w:b/>
          <w:szCs w:val="28"/>
        </w:rPr>
        <w:t xml:space="preserve"> «Успешный ребенок»</w:t>
      </w:r>
      <w:r w:rsidR="001E7355" w:rsidRPr="00901154">
        <w:rPr>
          <w:szCs w:val="28"/>
        </w:rPr>
        <w:t xml:space="preserve"> </w:t>
      </w:r>
      <w:r w:rsidR="005F6388" w:rsidRPr="00901154">
        <w:rPr>
          <w:szCs w:val="28"/>
        </w:rPr>
        <w:t>-</w:t>
      </w:r>
      <w:r w:rsidR="003018F3" w:rsidRPr="00901154">
        <w:rPr>
          <w:szCs w:val="28"/>
        </w:rPr>
        <w:t xml:space="preserve"> </w:t>
      </w:r>
      <w:r w:rsidR="005F6388" w:rsidRPr="00901154">
        <w:rPr>
          <w:szCs w:val="28"/>
        </w:rPr>
        <w:t xml:space="preserve">это особая форма конструктивного общения с родителями. </w:t>
      </w:r>
      <w:r w:rsidR="00D529D8" w:rsidRPr="00901154">
        <w:rPr>
          <w:szCs w:val="28"/>
        </w:rPr>
        <w:t>Целью которого, является повышение психолого-педагогических компетенци</w:t>
      </w:r>
      <w:r w:rsidR="00B33868" w:rsidRPr="00901154">
        <w:rPr>
          <w:szCs w:val="28"/>
        </w:rPr>
        <w:t>й</w:t>
      </w:r>
      <w:r w:rsidR="00D529D8" w:rsidRPr="00901154">
        <w:rPr>
          <w:szCs w:val="28"/>
        </w:rPr>
        <w:t xml:space="preserve"> родителей в рамках взаимодействия педагога и семьи, путем освоения системы психолого-педагогических знаний</w:t>
      </w:r>
      <w:r w:rsidR="005F6388" w:rsidRPr="00901154">
        <w:rPr>
          <w:szCs w:val="28"/>
        </w:rPr>
        <w:t>.</w:t>
      </w:r>
      <w:r w:rsidR="00D529D8" w:rsidRPr="00901154">
        <w:rPr>
          <w:szCs w:val="28"/>
        </w:rPr>
        <w:t xml:space="preserve"> Система занятий предполагает заняти</w:t>
      </w:r>
      <w:r w:rsidR="00F343C2">
        <w:rPr>
          <w:szCs w:val="28"/>
        </w:rPr>
        <w:t>я</w:t>
      </w:r>
      <w:r w:rsidR="00D529D8" w:rsidRPr="00901154">
        <w:rPr>
          <w:szCs w:val="28"/>
        </w:rPr>
        <w:t xml:space="preserve"> с мамами. </w:t>
      </w:r>
      <w:r w:rsidR="005F6388" w:rsidRPr="00901154">
        <w:rPr>
          <w:szCs w:val="28"/>
        </w:rPr>
        <w:t>После проведенных занятий, у родителей повышается уровень психологических и педагогических знаний и умений, активизируется позитивное мышление, помогающее родителям избегать и преодолевать трудности в воспитании детей.</w:t>
      </w:r>
      <w:r w:rsidR="00335599" w:rsidRPr="00901154">
        <w:rPr>
          <w:szCs w:val="28"/>
        </w:rPr>
        <w:t xml:space="preserve"> </w:t>
      </w:r>
      <w:r w:rsidR="00335599" w:rsidRPr="00901154">
        <w:rPr>
          <w:rFonts w:eastAsia="Times New Roman"/>
          <w:szCs w:val="28"/>
          <w:lang w:eastAsia="ru-RU"/>
        </w:rPr>
        <w:t>Когда ребенок живет в принятии, заботе, он стремится к самовыражению</w:t>
      </w:r>
      <w:r w:rsidR="00F343C2">
        <w:rPr>
          <w:rFonts w:eastAsia="Times New Roman"/>
          <w:szCs w:val="28"/>
          <w:lang w:eastAsia="ru-RU"/>
        </w:rPr>
        <w:t>.</w:t>
      </w:r>
      <w:r w:rsidR="00335599" w:rsidRPr="00901154">
        <w:rPr>
          <w:rFonts w:eastAsia="Times New Roman"/>
          <w:szCs w:val="28"/>
          <w:lang w:eastAsia="ru-RU"/>
        </w:rPr>
        <w:t xml:space="preserve"> </w:t>
      </w:r>
      <w:r w:rsidR="00F343C2">
        <w:rPr>
          <w:rFonts w:eastAsia="Times New Roman"/>
          <w:szCs w:val="28"/>
          <w:lang w:eastAsia="ru-RU"/>
        </w:rPr>
        <w:t>З</w:t>
      </w:r>
      <w:r w:rsidR="00335599" w:rsidRPr="00901154">
        <w:rPr>
          <w:rFonts w:eastAsia="Times New Roman"/>
          <w:szCs w:val="28"/>
          <w:lang w:eastAsia="ru-RU"/>
        </w:rPr>
        <w:t xml:space="preserve">адача родителей </w:t>
      </w:r>
      <w:r w:rsidR="00F343C2">
        <w:rPr>
          <w:rFonts w:eastAsia="Times New Roman"/>
          <w:szCs w:val="28"/>
          <w:lang w:eastAsia="ru-RU"/>
        </w:rPr>
        <w:t>–</w:t>
      </w:r>
      <w:r w:rsidR="00335599" w:rsidRPr="00901154">
        <w:rPr>
          <w:rFonts w:eastAsia="Times New Roman"/>
          <w:szCs w:val="28"/>
          <w:lang w:eastAsia="ru-RU"/>
        </w:rPr>
        <w:t xml:space="preserve"> выяснить</w:t>
      </w:r>
      <w:r w:rsidR="00F343C2">
        <w:rPr>
          <w:rFonts w:eastAsia="Times New Roman"/>
          <w:szCs w:val="28"/>
          <w:lang w:eastAsia="ru-RU"/>
        </w:rPr>
        <w:t>,</w:t>
      </w:r>
      <w:r w:rsidR="00335599" w:rsidRPr="00901154">
        <w:rPr>
          <w:rFonts w:eastAsia="Times New Roman"/>
          <w:szCs w:val="28"/>
          <w:lang w:eastAsia="ru-RU"/>
        </w:rPr>
        <w:t xml:space="preserve"> какие у него способности, возможности</w:t>
      </w:r>
      <w:r w:rsidR="00F343C2">
        <w:rPr>
          <w:rFonts w:eastAsia="Times New Roman"/>
          <w:szCs w:val="28"/>
          <w:lang w:eastAsia="ru-RU"/>
        </w:rPr>
        <w:t xml:space="preserve"> и</w:t>
      </w:r>
      <w:r w:rsidR="00335599" w:rsidRPr="00901154">
        <w:rPr>
          <w:rFonts w:eastAsia="Times New Roman"/>
          <w:szCs w:val="28"/>
          <w:lang w:eastAsia="ru-RU"/>
        </w:rPr>
        <w:t xml:space="preserve"> стимулировать ребенка, поддержива</w:t>
      </w:r>
      <w:r w:rsidR="00F343C2">
        <w:rPr>
          <w:rFonts w:eastAsia="Times New Roman"/>
          <w:szCs w:val="28"/>
          <w:lang w:eastAsia="ru-RU"/>
        </w:rPr>
        <w:t>я</w:t>
      </w:r>
      <w:r w:rsidR="00335599" w:rsidRPr="00901154">
        <w:rPr>
          <w:rFonts w:eastAsia="Times New Roman"/>
          <w:szCs w:val="28"/>
          <w:lang w:eastAsia="ru-RU"/>
        </w:rPr>
        <w:t>, воодушевля</w:t>
      </w:r>
      <w:r w:rsidR="00F343C2">
        <w:rPr>
          <w:rFonts w:eastAsia="Times New Roman"/>
          <w:szCs w:val="28"/>
          <w:lang w:eastAsia="ru-RU"/>
        </w:rPr>
        <w:t>я</w:t>
      </w:r>
      <w:r w:rsidR="00335599" w:rsidRPr="00901154">
        <w:rPr>
          <w:rFonts w:eastAsia="Times New Roman"/>
          <w:szCs w:val="28"/>
          <w:lang w:eastAsia="ru-RU"/>
        </w:rPr>
        <w:t>, направля</w:t>
      </w:r>
      <w:r w:rsidR="00F343C2">
        <w:rPr>
          <w:rFonts w:eastAsia="Times New Roman"/>
          <w:szCs w:val="28"/>
          <w:lang w:eastAsia="ru-RU"/>
        </w:rPr>
        <w:t>я</w:t>
      </w:r>
      <w:r w:rsidR="00335599" w:rsidRPr="00901154">
        <w:rPr>
          <w:rFonts w:eastAsia="Times New Roman"/>
          <w:szCs w:val="28"/>
          <w:lang w:eastAsia="ru-RU"/>
        </w:rPr>
        <w:t>.</w:t>
      </w:r>
      <w:r w:rsidR="00335599" w:rsidRPr="00901154">
        <w:rPr>
          <w:szCs w:val="28"/>
        </w:rPr>
        <w:t xml:space="preserve"> Стремление к успешности или способность добиваться успеха в течени</w:t>
      </w:r>
      <w:proofErr w:type="gramStart"/>
      <w:r w:rsidR="00335599" w:rsidRPr="00901154">
        <w:rPr>
          <w:szCs w:val="28"/>
        </w:rPr>
        <w:t>и</w:t>
      </w:r>
      <w:proofErr w:type="gramEnd"/>
      <w:r w:rsidR="00335599" w:rsidRPr="00901154">
        <w:rPr>
          <w:szCs w:val="28"/>
        </w:rPr>
        <w:t xml:space="preserve"> длительного времени</w:t>
      </w:r>
      <w:r w:rsidR="00367EE3">
        <w:rPr>
          <w:szCs w:val="28"/>
        </w:rPr>
        <w:t>,</w:t>
      </w:r>
      <w:r w:rsidR="00335599" w:rsidRPr="00901154">
        <w:rPr>
          <w:szCs w:val="28"/>
        </w:rPr>
        <w:t xml:space="preserve"> заложенное в ребенке еще с детского сада, будет развивать его мотивацию к высоким результатам в рамках школьного и вузовского образования, а затем в профессиональной деятельности. </w:t>
      </w:r>
      <w:r w:rsidR="00605BF0" w:rsidRPr="00901154">
        <w:rPr>
          <w:b/>
          <w:szCs w:val="28"/>
        </w:rPr>
        <w:t>Взаимодействие с педагогами</w:t>
      </w:r>
      <w:r w:rsidR="00E503E9" w:rsidRPr="00901154">
        <w:rPr>
          <w:szCs w:val="28"/>
        </w:rPr>
        <w:t xml:space="preserve"> </w:t>
      </w:r>
      <w:r w:rsidR="00605BF0" w:rsidRPr="00901154">
        <w:rPr>
          <w:szCs w:val="28"/>
        </w:rPr>
        <w:t xml:space="preserve">выстроено посредством </w:t>
      </w:r>
      <w:r w:rsidR="00B17E63" w:rsidRPr="00901154">
        <w:rPr>
          <w:szCs w:val="28"/>
        </w:rPr>
        <w:t xml:space="preserve">консультаций, </w:t>
      </w:r>
      <w:proofErr w:type="spellStart"/>
      <w:r w:rsidR="00B17E63" w:rsidRPr="00901154">
        <w:rPr>
          <w:szCs w:val="28"/>
        </w:rPr>
        <w:t>тренинговых</w:t>
      </w:r>
      <w:proofErr w:type="spellEnd"/>
      <w:r w:rsidR="00B17E63" w:rsidRPr="00901154">
        <w:rPr>
          <w:szCs w:val="28"/>
        </w:rPr>
        <w:t xml:space="preserve"> занятий </w:t>
      </w:r>
      <w:r w:rsidR="00C74CB2" w:rsidRPr="00901154">
        <w:rPr>
          <w:szCs w:val="28"/>
        </w:rPr>
        <w:t xml:space="preserve">и мастер-классов </w:t>
      </w:r>
      <w:r w:rsidR="00B17E63" w:rsidRPr="00901154">
        <w:rPr>
          <w:szCs w:val="28"/>
        </w:rPr>
        <w:t>в рамках клуба «Мы вместе», направленных на изучения субъективного благополучия  воспитателей как фактор</w:t>
      </w:r>
      <w:r w:rsidR="00AC5A15" w:rsidRPr="00901154">
        <w:rPr>
          <w:szCs w:val="28"/>
        </w:rPr>
        <w:t>а</w:t>
      </w:r>
      <w:r w:rsidR="00B17E63" w:rsidRPr="00901154">
        <w:rPr>
          <w:szCs w:val="28"/>
        </w:rPr>
        <w:t xml:space="preserve"> психологической безопасности образовательной среды детского сада</w:t>
      </w:r>
      <w:r w:rsidR="00C74CB2" w:rsidRPr="00901154">
        <w:rPr>
          <w:szCs w:val="28"/>
        </w:rPr>
        <w:t xml:space="preserve">, в рамках </w:t>
      </w:r>
      <w:r w:rsidR="005C0E56" w:rsidRPr="00901154">
        <w:rPr>
          <w:szCs w:val="28"/>
        </w:rPr>
        <w:t xml:space="preserve">моего </w:t>
      </w:r>
      <w:r w:rsidR="00C74CB2" w:rsidRPr="00901154">
        <w:rPr>
          <w:szCs w:val="28"/>
        </w:rPr>
        <w:t>диссертационного исследования.</w:t>
      </w:r>
      <w:r w:rsidR="0006539D" w:rsidRPr="00901154">
        <w:rPr>
          <w:szCs w:val="28"/>
        </w:rPr>
        <w:t xml:space="preserve"> В результате удалось добиться </w:t>
      </w:r>
      <w:r w:rsidR="0033516B" w:rsidRPr="00901154">
        <w:rPr>
          <w:szCs w:val="28"/>
        </w:rPr>
        <w:t xml:space="preserve">как </w:t>
      </w:r>
      <w:r w:rsidR="0006539D" w:rsidRPr="00901154">
        <w:rPr>
          <w:szCs w:val="28"/>
        </w:rPr>
        <w:t>повышени</w:t>
      </w:r>
      <w:r w:rsidR="0033516B" w:rsidRPr="00901154">
        <w:rPr>
          <w:szCs w:val="28"/>
        </w:rPr>
        <w:t>я</w:t>
      </w:r>
      <w:r w:rsidR="0006539D" w:rsidRPr="00901154">
        <w:rPr>
          <w:szCs w:val="28"/>
        </w:rPr>
        <w:t xml:space="preserve"> «коммуникативных» параметров субъективного благополучия воспитателей («положительные отношения с другими», «управление окружением), так и глубинных, </w:t>
      </w:r>
      <w:proofErr w:type="spellStart"/>
      <w:r w:rsidR="0006539D" w:rsidRPr="00901154">
        <w:rPr>
          <w:szCs w:val="28"/>
        </w:rPr>
        <w:t>внутриличностных</w:t>
      </w:r>
      <w:proofErr w:type="spellEnd"/>
      <w:r w:rsidR="0006539D" w:rsidRPr="00901154">
        <w:rPr>
          <w:szCs w:val="28"/>
        </w:rPr>
        <w:t xml:space="preserve"> («удовлетворенность жизнью», «</w:t>
      </w:r>
      <w:proofErr w:type="spellStart"/>
      <w:r w:rsidR="0006539D" w:rsidRPr="00901154">
        <w:rPr>
          <w:szCs w:val="28"/>
        </w:rPr>
        <w:t>самопринятие</w:t>
      </w:r>
      <w:proofErr w:type="spellEnd"/>
      <w:r w:rsidR="0006539D" w:rsidRPr="00901154">
        <w:rPr>
          <w:szCs w:val="28"/>
        </w:rPr>
        <w:t>», «личностный рост», «автономия»).</w:t>
      </w:r>
      <w:r w:rsidR="000B1246">
        <w:rPr>
          <w:szCs w:val="28"/>
        </w:rPr>
        <w:t xml:space="preserve"> </w:t>
      </w:r>
      <w:r w:rsidR="00F77F2A">
        <w:rPr>
          <w:szCs w:val="28"/>
        </w:rPr>
        <w:t xml:space="preserve">Также ведется работа по  сопровождению </w:t>
      </w:r>
      <w:r w:rsidR="00F77F2A" w:rsidRPr="000B1246">
        <w:rPr>
          <w:szCs w:val="28"/>
        </w:rPr>
        <w:t>молоды</w:t>
      </w:r>
      <w:r w:rsidR="00F77F2A">
        <w:rPr>
          <w:szCs w:val="28"/>
        </w:rPr>
        <w:t>х</w:t>
      </w:r>
      <w:r w:rsidR="00F77F2A" w:rsidRPr="000B1246">
        <w:rPr>
          <w:szCs w:val="28"/>
        </w:rPr>
        <w:t xml:space="preserve"> п</w:t>
      </w:r>
      <w:r w:rsidR="00F77F2A">
        <w:rPr>
          <w:szCs w:val="28"/>
        </w:rPr>
        <w:t xml:space="preserve">едагогов </w:t>
      </w:r>
      <w:r w:rsidR="00F77F2A" w:rsidRPr="000B1246">
        <w:rPr>
          <w:szCs w:val="28"/>
        </w:rPr>
        <w:t>при вхождении в</w:t>
      </w:r>
      <w:r w:rsidR="00F77F2A">
        <w:rPr>
          <w:szCs w:val="28"/>
        </w:rPr>
        <w:t xml:space="preserve"> </w:t>
      </w:r>
      <w:r w:rsidR="00F77F2A" w:rsidRPr="000B1246">
        <w:rPr>
          <w:szCs w:val="28"/>
        </w:rPr>
        <w:t>педагогический коллектив</w:t>
      </w:r>
      <w:r w:rsidR="00F77F2A">
        <w:rPr>
          <w:szCs w:val="28"/>
        </w:rPr>
        <w:t xml:space="preserve">, </w:t>
      </w:r>
      <w:r w:rsidR="00F77F2A">
        <w:t>чтобы помочь им найти скрытые ресурсы, сформировать опору на свои возможности для успешного саморазвития.</w:t>
      </w:r>
    </w:p>
    <w:p w:rsidR="00DD4CB4" w:rsidRPr="00901154" w:rsidRDefault="00DD4CB4" w:rsidP="000B1246">
      <w:pPr>
        <w:shd w:val="clear" w:color="auto" w:fill="FFFFFF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Считаю, что сама должна постоянно совершенствовать свои знания и личностные качества, поэтому постоянно повышаю уровень квалификации через обучение, участие в конкурсах,</w:t>
      </w:r>
      <w:r w:rsidR="007B5170">
        <w:rPr>
          <w:sz w:val="28"/>
          <w:szCs w:val="28"/>
        </w:rPr>
        <w:t xml:space="preserve"> проведение </w:t>
      </w:r>
      <w:proofErr w:type="spellStart"/>
      <w:r w:rsidR="007B5170">
        <w:rPr>
          <w:sz w:val="28"/>
          <w:szCs w:val="28"/>
        </w:rPr>
        <w:t>вебинаров</w:t>
      </w:r>
      <w:proofErr w:type="spellEnd"/>
      <w:r w:rsidR="000E0A47" w:rsidRPr="00901154">
        <w:rPr>
          <w:sz w:val="28"/>
          <w:szCs w:val="28"/>
        </w:rPr>
        <w:t>, мастер-классов</w:t>
      </w:r>
      <w:r w:rsidRPr="00901154">
        <w:rPr>
          <w:sz w:val="28"/>
          <w:szCs w:val="28"/>
        </w:rPr>
        <w:t xml:space="preserve"> и методических объединений для психологов</w:t>
      </w:r>
      <w:r w:rsidR="005E128F" w:rsidRPr="00901154">
        <w:rPr>
          <w:sz w:val="28"/>
          <w:szCs w:val="28"/>
        </w:rPr>
        <w:t xml:space="preserve">, педагогов </w:t>
      </w:r>
      <w:r w:rsidRPr="00901154">
        <w:rPr>
          <w:sz w:val="28"/>
          <w:szCs w:val="28"/>
        </w:rPr>
        <w:t>города и края.</w:t>
      </w:r>
      <w:r w:rsidR="000B1246">
        <w:rPr>
          <w:sz w:val="28"/>
          <w:szCs w:val="28"/>
        </w:rPr>
        <w:t xml:space="preserve"> </w:t>
      </w:r>
      <w:r w:rsidR="004E4154">
        <w:rPr>
          <w:sz w:val="28"/>
          <w:szCs w:val="28"/>
        </w:rPr>
        <w:t>Даю практические рекомендации и показываю занятия для психологов города.</w:t>
      </w:r>
    </w:p>
    <w:p w:rsidR="00DD4CB4" w:rsidRPr="00901154" w:rsidRDefault="008B56E5" w:rsidP="00DA3820">
      <w:pPr>
        <w:tabs>
          <w:tab w:val="left" w:pos="1509"/>
        </w:tabs>
        <w:ind w:firstLine="709"/>
        <w:jc w:val="both"/>
        <w:rPr>
          <w:rFonts w:eastAsia="Courier New"/>
          <w:sz w:val="28"/>
          <w:szCs w:val="28"/>
        </w:rPr>
      </w:pPr>
      <w:r w:rsidRPr="00901154">
        <w:rPr>
          <w:b/>
          <w:sz w:val="28"/>
          <w:szCs w:val="28"/>
        </w:rPr>
        <w:t xml:space="preserve">Применение технологий, методик, программ в психолого-педагогическом сопровождении. </w:t>
      </w:r>
      <w:r w:rsidRPr="00901154">
        <w:rPr>
          <w:sz w:val="28"/>
          <w:szCs w:val="28"/>
        </w:rPr>
        <w:t>В работе использую разнообразные технологии:</w:t>
      </w:r>
      <w:r w:rsidRPr="00901154">
        <w:rPr>
          <w:rFonts w:eastAsia="Courier New"/>
          <w:sz w:val="28"/>
          <w:szCs w:val="28"/>
        </w:rPr>
        <w:t xml:space="preserve"> </w:t>
      </w:r>
    </w:p>
    <w:p w:rsidR="00DD4CB4" w:rsidRPr="00901154" w:rsidRDefault="001A7F6E" w:rsidP="00DA3820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901154">
        <w:rPr>
          <w:rFonts w:eastAsiaTheme="minorHAnsi"/>
          <w:sz w:val="28"/>
          <w:szCs w:val="28"/>
        </w:rPr>
        <w:t>-</w:t>
      </w:r>
      <w:r w:rsidR="00B32FC9">
        <w:rPr>
          <w:rFonts w:eastAsiaTheme="minorHAnsi"/>
          <w:sz w:val="28"/>
          <w:szCs w:val="28"/>
        </w:rPr>
        <w:t xml:space="preserve"> </w:t>
      </w:r>
      <w:r w:rsidR="008B56E5" w:rsidRPr="00901154">
        <w:rPr>
          <w:rFonts w:eastAsiaTheme="minorHAnsi"/>
          <w:sz w:val="28"/>
          <w:szCs w:val="28"/>
        </w:rPr>
        <w:t xml:space="preserve">Коррекционно-развивающие. </w:t>
      </w:r>
      <w:r w:rsidR="008B56E5" w:rsidRPr="00901154">
        <w:rPr>
          <w:sz w:val="28"/>
          <w:szCs w:val="28"/>
        </w:rPr>
        <w:t>Методы песочной терапии с успехом применяются для детей и взрослых. Песок обладает способностью струиться и уводить в землю негативные переживания и страхи, выстраивать новые стратегии поведения, визуализировать будущее.</w:t>
      </w:r>
    </w:p>
    <w:p w:rsidR="00DD4CB4" w:rsidRPr="00901154" w:rsidRDefault="001A7F6E" w:rsidP="00DA3820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901154">
        <w:rPr>
          <w:rFonts w:eastAsiaTheme="minorHAnsi"/>
          <w:sz w:val="28"/>
          <w:szCs w:val="28"/>
        </w:rPr>
        <w:t>-</w:t>
      </w:r>
      <w:r w:rsidR="00B32FC9">
        <w:rPr>
          <w:rFonts w:eastAsiaTheme="minorHAnsi"/>
          <w:sz w:val="28"/>
          <w:szCs w:val="28"/>
        </w:rPr>
        <w:t xml:space="preserve"> </w:t>
      </w:r>
      <w:r w:rsidR="008B56E5" w:rsidRPr="00901154">
        <w:rPr>
          <w:rFonts w:eastAsiaTheme="minorHAnsi"/>
          <w:sz w:val="28"/>
          <w:szCs w:val="28"/>
        </w:rPr>
        <w:t>Личностно-ориентированн</w:t>
      </w:r>
      <w:r w:rsidRPr="00901154">
        <w:rPr>
          <w:rFonts w:eastAsiaTheme="minorHAnsi"/>
          <w:sz w:val="28"/>
          <w:szCs w:val="28"/>
        </w:rPr>
        <w:t>ые</w:t>
      </w:r>
      <w:r w:rsidR="008B56E5" w:rsidRPr="00901154">
        <w:rPr>
          <w:rFonts w:eastAsiaTheme="minorHAnsi"/>
          <w:sz w:val="28"/>
          <w:szCs w:val="28"/>
        </w:rPr>
        <w:t>.</w:t>
      </w:r>
      <w:r w:rsidR="008B56E5" w:rsidRPr="00901154">
        <w:rPr>
          <w:sz w:val="28"/>
          <w:szCs w:val="28"/>
        </w:rPr>
        <w:t xml:space="preserve"> </w:t>
      </w:r>
      <w:r w:rsidR="008B56E5" w:rsidRPr="00901154">
        <w:rPr>
          <w:rFonts w:eastAsiaTheme="minorHAnsi"/>
          <w:sz w:val="28"/>
          <w:szCs w:val="28"/>
        </w:rPr>
        <w:t xml:space="preserve">Игры и упражнения на </w:t>
      </w:r>
      <w:r w:rsidR="008B56E5" w:rsidRPr="00901154">
        <w:rPr>
          <w:sz w:val="28"/>
          <w:szCs w:val="28"/>
        </w:rPr>
        <w:t>развитие памяти, внимания, воображения, умения классифицировать материал, сравнивать, анализировать аналитическую информацию.</w:t>
      </w:r>
    </w:p>
    <w:p w:rsidR="00DD4CB4" w:rsidRPr="00901154" w:rsidRDefault="001A7F6E" w:rsidP="00DA3820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-</w:t>
      </w:r>
      <w:r w:rsidR="00B32FC9">
        <w:rPr>
          <w:sz w:val="28"/>
          <w:szCs w:val="28"/>
        </w:rPr>
        <w:t xml:space="preserve"> </w:t>
      </w:r>
      <w:r w:rsidR="003310AE" w:rsidRPr="00901154">
        <w:rPr>
          <w:sz w:val="28"/>
          <w:szCs w:val="28"/>
        </w:rPr>
        <w:t>Медиации. Помочь разрешить скрытые/открытые конфликты, повысить сплоченность коллектива</w:t>
      </w:r>
      <w:r w:rsidR="003262B4" w:rsidRPr="00901154">
        <w:rPr>
          <w:sz w:val="28"/>
          <w:szCs w:val="28"/>
        </w:rPr>
        <w:t>.</w:t>
      </w:r>
    </w:p>
    <w:p w:rsidR="00DD4CB4" w:rsidRPr="00901154" w:rsidRDefault="001A7F6E" w:rsidP="00DA3820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901154">
        <w:rPr>
          <w:rFonts w:eastAsiaTheme="minorHAnsi"/>
          <w:sz w:val="28"/>
          <w:szCs w:val="28"/>
        </w:rPr>
        <w:t>-</w:t>
      </w:r>
      <w:r w:rsidR="00B32FC9">
        <w:rPr>
          <w:rFonts w:eastAsiaTheme="minorHAnsi"/>
          <w:sz w:val="28"/>
          <w:szCs w:val="28"/>
        </w:rPr>
        <w:t xml:space="preserve"> </w:t>
      </w:r>
      <w:proofErr w:type="spellStart"/>
      <w:r w:rsidR="008B56E5" w:rsidRPr="00901154">
        <w:rPr>
          <w:rFonts w:eastAsiaTheme="minorHAnsi"/>
          <w:sz w:val="28"/>
          <w:szCs w:val="28"/>
        </w:rPr>
        <w:t>Здоровьесберегающие</w:t>
      </w:r>
      <w:proofErr w:type="spellEnd"/>
      <w:r w:rsidR="008B56E5" w:rsidRPr="00901154">
        <w:rPr>
          <w:sz w:val="28"/>
          <w:szCs w:val="28"/>
        </w:rPr>
        <w:t xml:space="preserve">: </w:t>
      </w:r>
      <w:proofErr w:type="spellStart"/>
      <w:r w:rsidR="008B56E5" w:rsidRPr="00901154">
        <w:rPr>
          <w:sz w:val="28"/>
          <w:szCs w:val="28"/>
        </w:rPr>
        <w:t>психогимнастика</w:t>
      </w:r>
      <w:proofErr w:type="spellEnd"/>
      <w:r w:rsidR="008B56E5" w:rsidRPr="00901154">
        <w:rPr>
          <w:sz w:val="28"/>
          <w:szCs w:val="28"/>
        </w:rPr>
        <w:t xml:space="preserve">, релаксационные упражнения, </w:t>
      </w:r>
      <w:r w:rsidR="008B56E5" w:rsidRPr="00901154">
        <w:rPr>
          <w:sz w:val="28"/>
          <w:szCs w:val="28"/>
        </w:rPr>
        <w:lastRenderedPageBreak/>
        <w:t xml:space="preserve">игры для развития психомоторики, дыхательная гимнастика, пальчиковая гимнастика, </w:t>
      </w:r>
      <w:proofErr w:type="spellStart"/>
      <w:r w:rsidR="008B56E5" w:rsidRPr="00901154">
        <w:rPr>
          <w:sz w:val="28"/>
          <w:szCs w:val="28"/>
        </w:rPr>
        <w:t>кинезиологические</w:t>
      </w:r>
      <w:proofErr w:type="spellEnd"/>
      <w:r w:rsidR="008B56E5" w:rsidRPr="00901154">
        <w:rPr>
          <w:sz w:val="28"/>
          <w:szCs w:val="28"/>
        </w:rPr>
        <w:t xml:space="preserve"> и нейропсихологические упражнения.</w:t>
      </w:r>
    </w:p>
    <w:p w:rsidR="00DD4CB4" w:rsidRPr="00901154" w:rsidRDefault="001A7F6E" w:rsidP="00DA3820">
      <w:pPr>
        <w:tabs>
          <w:tab w:val="left" w:pos="1509"/>
        </w:tabs>
        <w:ind w:firstLine="709"/>
        <w:jc w:val="both"/>
        <w:rPr>
          <w:rFonts w:eastAsia="Courier New"/>
          <w:sz w:val="28"/>
          <w:szCs w:val="28"/>
        </w:rPr>
      </w:pPr>
      <w:r w:rsidRPr="00901154">
        <w:rPr>
          <w:rFonts w:eastAsiaTheme="minorHAnsi"/>
          <w:sz w:val="28"/>
          <w:szCs w:val="28"/>
        </w:rPr>
        <w:t>-</w:t>
      </w:r>
      <w:r w:rsidR="00B32FC9">
        <w:rPr>
          <w:rFonts w:eastAsiaTheme="minorHAnsi"/>
          <w:sz w:val="28"/>
          <w:szCs w:val="28"/>
        </w:rPr>
        <w:t xml:space="preserve"> </w:t>
      </w:r>
      <w:r w:rsidR="008B56E5" w:rsidRPr="00901154">
        <w:rPr>
          <w:rFonts w:eastAsiaTheme="minorHAnsi"/>
          <w:sz w:val="28"/>
          <w:szCs w:val="28"/>
        </w:rPr>
        <w:t xml:space="preserve">Игровые. </w:t>
      </w:r>
      <w:r w:rsidR="008B56E5" w:rsidRPr="00901154">
        <w:rPr>
          <w:rFonts w:eastAsia="Courier New"/>
          <w:sz w:val="28"/>
          <w:szCs w:val="28"/>
        </w:rPr>
        <w:t>Одним из механизмов коррекционного воздействия игры является формирование способности ребенка к произвольной регуляции деятельности на основе подчинения своего поведения системе правил, регулирующих выполнение роли, а также правил поведения.</w:t>
      </w:r>
    </w:p>
    <w:p w:rsidR="00DD4CB4" w:rsidRPr="00901154" w:rsidRDefault="001A7F6E" w:rsidP="00DA3820">
      <w:pPr>
        <w:tabs>
          <w:tab w:val="left" w:pos="15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01154">
        <w:rPr>
          <w:sz w:val="28"/>
          <w:szCs w:val="28"/>
        </w:rPr>
        <w:t>-</w:t>
      </w:r>
      <w:r w:rsidR="00B32FC9">
        <w:rPr>
          <w:sz w:val="28"/>
          <w:szCs w:val="28"/>
        </w:rPr>
        <w:t xml:space="preserve"> </w:t>
      </w:r>
      <w:proofErr w:type="spellStart"/>
      <w:r w:rsidR="008B56E5" w:rsidRPr="00901154">
        <w:rPr>
          <w:sz w:val="28"/>
          <w:szCs w:val="28"/>
        </w:rPr>
        <w:t>Арт-терапия</w:t>
      </w:r>
      <w:proofErr w:type="spellEnd"/>
      <w:r w:rsidR="008B56E5" w:rsidRPr="00901154">
        <w:rPr>
          <w:sz w:val="28"/>
          <w:szCs w:val="28"/>
        </w:rPr>
        <w:t xml:space="preserve">. </w:t>
      </w:r>
      <w:proofErr w:type="spellStart"/>
      <w:r w:rsidR="008B56E5" w:rsidRPr="00901154">
        <w:rPr>
          <w:sz w:val="28"/>
          <w:szCs w:val="28"/>
        </w:rPr>
        <w:t>Изотерапия</w:t>
      </w:r>
      <w:proofErr w:type="spellEnd"/>
      <w:r w:rsidR="008B56E5" w:rsidRPr="00901154">
        <w:rPr>
          <w:sz w:val="28"/>
          <w:szCs w:val="28"/>
        </w:rPr>
        <w:t xml:space="preserve"> (правополушарное рисование, нетрадиционные техники и приемы рисования)</w:t>
      </w:r>
      <w:r w:rsidR="00DD4CB4" w:rsidRPr="00901154">
        <w:rPr>
          <w:sz w:val="28"/>
          <w:szCs w:val="28"/>
        </w:rPr>
        <w:t>.</w:t>
      </w:r>
      <w:r w:rsidRPr="00901154">
        <w:rPr>
          <w:sz w:val="28"/>
          <w:szCs w:val="28"/>
        </w:rPr>
        <w:t xml:space="preserve"> </w:t>
      </w:r>
      <w:proofErr w:type="spellStart"/>
      <w:r w:rsidRPr="00901154">
        <w:rPr>
          <w:sz w:val="28"/>
          <w:szCs w:val="28"/>
        </w:rPr>
        <w:t>Сказкотерапия</w:t>
      </w:r>
      <w:proofErr w:type="spellEnd"/>
      <w:r w:rsidRPr="00901154">
        <w:rPr>
          <w:sz w:val="28"/>
          <w:szCs w:val="28"/>
        </w:rPr>
        <w:t>.</w:t>
      </w:r>
      <w:r w:rsidRPr="00901154">
        <w:rPr>
          <w:sz w:val="28"/>
          <w:szCs w:val="28"/>
          <w:shd w:val="clear" w:color="auto" w:fill="FFFFFF"/>
        </w:rPr>
        <w:t xml:space="preserve"> Воздействие на ребенка через сказки, способствующие коррекции проблемных (сложных или конфликтных можно написать) ситуаций в развитии ребенка развитию личности.</w:t>
      </w:r>
      <w:r w:rsidR="007734D1" w:rsidRPr="007734D1">
        <w:rPr>
          <w:sz w:val="28"/>
          <w:szCs w:val="28"/>
        </w:rPr>
        <w:t xml:space="preserve"> </w:t>
      </w:r>
      <w:r w:rsidR="007734D1" w:rsidRPr="00901154">
        <w:rPr>
          <w:sz w:val="28"/>
          <w:szCs w:val="28"/>
        </w:rPr>
        <w:t>Метафорические ассоциативные карты. Проективные карты как инструмент, применяемый психологами в индивидуальной и групповой работе</w:t>
      </w:r>
    </w:p>
    <w:p w:rsidR="00DD4CB4" w:rsidRPr="00901154" w:rsidRDefault="001A7F6E" w:rsidP="00DA3820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-</w:t>
      </w:r>
      <w:r w:rsidR="00B32FC9">
        <w:rPr>
          <w:sz w:val="28"/>
          <w:szCs w:val="28"/>
        </w:rPr>
        <w:t xml:space="preserve"> </w:t>
      </w:r>
      <w:proofErr w:type="spellStart"/>
      <w:r w:rsidR="008B56E5" w:rsidRPr="00901154">
        <w:rPr>
          <w:sz w:val="28"/>
          <w:szCs w:val="28"/>
        </w:rPr>
        <w:t>Литотерапия</w:t>
      </w:r>
      <w:proofErr w:type="spellEnd"/>
      <w:r w:rsidR="008B56E5" w:rsidRPr="00901154">
        <w:rPr>
          <w:sz w:val="28"/>
          <w:szCs w:val="28"/>
        </w:rPr>
        <w:t>.</w:t>
      </w:r>
      <w:r w:rsidR="008B56E5" w:rsidRPr="00901154">
        <w:rPr>
          <w:rStyle w:val="c5"/>
          <w:rFonts w:eastAsiaTheme="minorHAnsi"/>
          <w:b/>
          <w:bCs/>
          <w:i/>
          <w:iCs/>
          <w:sz w:val="28"/>
          <w:szCs w:val="28"/>
        </w:rPr>
        <w:t xml:space="preserve"> </w:t>
      </w:r>
      <w:r w:rsidR="008B56E5" w:rsidRPr="00901154">
        <w:rPr>
          <w:sz w:val="28"/>
          <w:szCs w:val="28"/>
        </w:rPr>
        <w:t xml:space="preserve">(от греч. </w:t>
      </w:r>
      <w:proofErr w:type="spellStart"/>
      <w:r w:rsidR="008B56E5" w:rsidRPr="00901154">
        <w:rPr>
          <w:sz w:val="28"/>
          <w:szCs w:val="28"/>
        </w:rPr>
        <w:t>lithos</w:t>
      </w:r>
      <w:proofErr w:type="spellEnd"/>
      <w:r w:rsidR="008B56E5" w:rsidRPr="00901154">
        <w:rPr>
          <w:sz w:val="28"/>
          <w:szCs w:val="28"/>
        </w:rPr>
        <w:t xml:space="preserve"> – камень и </w:t>
      </w:r>
      <w:proofErr w:type="spellStart"/>
      <w:r w:rsidR="008B56E5" w:rsidRPr="00901154">
        <w:rPr>
          <w:sz w:val="28"/>
          <w:szCs w:val="28"/>
        </w:rPr>
        <w:t>therapia</w:t>
      </w:r>
      <w:proofErr w:type="spellEnd"/>
      <w:r w:rsidR="008B56E5" w:rsidRPr="00901154">
        <w:rPr>
          <w:sz w:val="28"/>
          <w:szCs w:val="28"/>
        </w:rPr>
        <w:t xml:space="preserve"> – лечение) лечение минералами </w:t>
      </w:r>
      <w:proofErr w:type="spellStart"/>
      <w:r w:rsidR="008B56E5" w:rsidRPr="00901154">
        <w:rPr>
          <w:sz w:val="28"/>
          <w:szCs w:val="28"/>
        </w:rPr>
        <w:t>Литотерапия</w:t>
      </w:r>
      <w:proofErr w:type="spellEnd"/>
      <w:r w:rsidR="008B56E5" w:rsidRPr="00901154">
        <w:rPr>
          <w:sz w:val="28"/>
          <w:szCs w:val="28"/>
        </w:rPr>
        <w:t xml:space="preserve"> применяются в особенности с детьми, имеющими особые образовательные потребности.</w:t>
      </w:r>
    </w:p>
    <w:p w:rsidR="00DD4CB4" w:rsidRPr="00901154" w:rsidRDefault="001A7F6E" w:rsidP="00DA3820">
      <w:pPr>
        <w:tabs>
          <w:tab w:val="left" w:pos="1509"/>
        </w:tabs>
        <w:ind w:firstLine="709"/>
        <w:jc w:val="both"/>
        <w:rPr>
          <w:rFonts w:eastAsia="Courier New"/>
          <w:sz w:val="28"/>
          <w:szCs w:val="28"/>
        </w:rPr>
      </w:pPr>
      <w:r w:rsidRPr="00901154">
        <w:rPr>
          <w:rFonts w:eastAsia="Courier New"/>
          <w:bCs/>
          <w:sz w:val="28"/>
          <w:szCs w:val="28"/>
        </w:rPr>
        <w:t>-</w:t>
      </w:r>
      <w:r w:rsidR="00B32FC9">
        <w:rPr>
          <w:rFonts w:eastAsia="Courier New"/>
          <w:bCs/>
          <w:sz w:val="28"/>
          <w:szCs w:val="28"/>
        </w:rPr>
        <w:t xml:space="preserve"> </w:t>
      </w:r>
      <w:r w:rsidR="00785264" w:rsidRPr="00901154">
        <w:rPr>
          <w:rFonts w:eastAsia="Courier New"/>
          <w:bCs/>
          <w:sz w:val="28"/>
          <w:szCs w:val="28"/>
        </w:rPr>
        <w:t xml:space="preserve">ТРИЗ. Цель использования ТРИЗ – </w:t>
      </w:r>
      <w:r w:rsidR="00785264" w:rsidRPr="00901154">
        <w:rPr>
          <w:rFonts w:eastAsia="Courier New"/>
          <w:sz w:val="28"/>
          <w:szCs w:val="28"/>
        </w:rPr>
        <w:t xml:space="preserve"> развитие качеств  мышления: гибкость, подвижность, системность; поисковую активность, стремление к новизне, развитие творческого  воображения.</w:t>
      </w:r>
    </w:p>
    <w:p w:rsidR="007B4A6B" w:rsidRPr="00901154" w:rsidRDefault="001A7F6E" w:rsidP="00DA3820">
      <w:pPr>
        <w:tabs>
          <w:tab w:val="left" w:pos="1509"/>
        </w:tabs>
        <w:ind w:firstLine="709"/>
        <w:jc w:val="both"/>
        <w:rPr>
          <w:rFonts w:eastAsia="Courier New"/>
          <w:sz w:val="28"/>
          <w:szCs w:val="28"/>
        </w:rPr>
      </w:pPr>
      <w:r w:rsidRPr="00901154">
        <w:rPr>
          <w:rFonts w:eastAsia="Courier New"/>
          <w:sz w:val="28"/>
          <w:szCs w:val="28"/>
        </w:rPr>
        <w:t>-</w:t>
      </w:r>
      <w:r w:rsidR="00B32FC9">
        <w:rPr>
          <w:rFonts w:eastAsia="Courier New"/>
          <w:sz w:val="28"/>
          <w:szCs w:val="28"/>
        </w:rPr>
        <w:t xml:space="preserve"> </w:t>
      </w:r>
      <w:r w:rsidR="007B4A6B" w:rsidRPr="00901154">
        <w:rPr>
          <w:rFonts w:eastAsia="Courier New"/>
          <w:sz w:val="28"/>
          <w:szCs w:val="28"/>
        </w:rPr>
        <w:t xml:space="preserve">Информационные. </w:t>
      </w:r>
      <w:r w:rsidR="007B4A6B" w:rsidRPr="00901154">
        <w:rPr>
          <w:sz w:val="28"/>
          <w:szCs w:val="28"/>
        </w:rPr>
        <w:t>Использую программные продукты и приложения для организации и проведения видеоконференций, сбора обратной свя</w:t>
      </w:r>
      <w:r w:rsidRPr="00901154">
        <w:rPr>
          <w:sz w:val="28"/>
          <w:szCs w:val="28"/>
        </w:rPr>
        <w:t>зи</w:t>
      </w:r>
      <w:r w:rsidR="00D81180" w:rsidRPr="00901154">
        <w:rPr>
          <w:sz w:val="28"/>
          <w:szCs w:val="28"/>
        </w:rPr>
        <w:t>.</w:t>
      </w:r>
    </w:p>
    <w:p w:rsidR="008B56E5" w:rsidRPr="00901154" w:rsidRDefault="008B56E5" w:rsidP="00DA3820">
      <w:pPr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 xml:space="preserve">За последние три года мною созданы </w:t>
      </w:r>
      <w:r w:rsidR="00E46440" w:rsidRPr="00901154">
        <w:rPr>
          <w:sz w:val="28"/>
          <w:szCs w:val="28"/>
        </w:rPr>
        <w:t xml:space="preserve">ряд </w:t>
      </w:r>
      <w:r w:rsidRPr="00901154">
        <w:rPr>
          <w:sz w:val="28"/>
          <w:szCs w:val="28"/>
        </w:rPr>
        <w:t>пособи</w:t>
      </w:r>
      <w:r w:rsidR="00E46440" w:rsidRPr="00901154">
        <w:rPr>
          <w:sz w:val="28"/>
          <w:szCs w:val="28"/>
        </w:rPr>
        <w:t>й</w:t>
      </w:r>
      <w:r w:rsidRPr="00901154">
        <w:rPr>
          <w:sz w:val="28"/>
          <w:szCs w:val="28"/>
        </w:rPr>
        <w:t xml:space="preserve"> («Умные пальчики», «</w:t>
      </w:r>
      <w:proofErr w:type="spellStart"/>
      <w:r w:rsidRPr="00901154">
        <w:rPr>
          <w:sz w:val="28"/>
          <w:szCs w:val="28"/>
        </w:rPr>
        <w:t>Смышленыш</w:t>
      </w:r>
      <w:proofErr w:type="spellEnd"/>
      <w:r w:rsidRPr="00901154">
        <w:rPr>
          <w:sz w:val="28"/>
          <w:szCs w:val="28"/>
        </w:rPr>
        <w:t>», «Занимательный коврик», «Чемодан сказок», «Чудо – сундучок»), сочетающи</w:t>
      </w:r>
      <w:r w:rsidR="00E46440" w:rsidRPr="00901154">
        <w:rPr>
          <w:sz w:val="28"/>
          <w:szCs w:val="28"/>
        </w:rPr>
        <w:t>х</w:t>
      </w:r>
      <w:r w:rsidRPr="00901154">
        <w:rPr>
          <w:sz w:val="28"/>
          <w:szCs w:val="28"/>
        </w:rPr>
        <w:t xml:space="preserve"> </w:t>
      </w:r>
      <w:r w:rsidRPr="00901154">
        <w:rPr>
          <w:sz w:val="28"/>
          <w:szCs w:val="28"/>
          <w:shd w:val="clear" w:color="auto" w:fill="FFFFFF"/>
        </w:rPr>
        <w:t>разнообразные технологии,</w:t>
      </w:r>
      <w:r w:rsidRPr="00901154">
        <w:rPr>
          <w:sz w:val="28"/>
          <w:szCs w:val="28"/>
        </w:rPr>
        <w:t xml:space="preserve"> позволяющие посредством игры добиваться желаемых результатов.</w:t>
      </w:r>
      <w:r w:rsidRPr="00901154">
        <w:rPr>
          <w:sz w:val="28"/>
          <w:szCs w:val="28"/>
          <w:shd w:val="clear" w:color="auto" w:fill="FFFFFF"/>
        </w:rPr>
        <w:t xml:space="preserve"> Прописан инструментарий использования пособий для детей с разными вариантами в развитии. Важным качеством пособий является, возможность использования как индивидуально, так и в подгруппе детей от 2 до 7 лет с разными вариантами в развитии (а так же возможно организовать методические  консультации родителей, педагогов, используя игровые пособия). Есть возможность мобильно перемещаться </w:t>
      </w:r>
      <w:r w:rsidR="00E46440" w:rsidRPr="00901154">
        <w:rPr>
          <w:sz w:val="28"/>
          <w:szCs w:val="28"/>
          <w:shd w:val="clear" w:color="auto" w:fill="FFFFFF"/>
        </w:rPr>
        <w:t xml:space="preserve">с пособиями </w:t>
      </w:r>
      <w:r w:rsidRPr="00901154">
        <w:rPr>
          <w:sz w:val="28"/>
          <w:szCs w:val="28"/>
          <w:shd w:val="clear" w:color="auto" w:fill="FFFFFF"/>
        </w:rPr>
        <w:t xml:space="preserve">в учреждении, для оказания необходимой психолого-педагогической помощи. Насыщенность, яркость, современность оформления и дизайн пособия привлекает внимание детей. За счет наполнения </w:t>
      </w:r>
      <w:r w:rsidRPr="00901154">
        <w:rPr>
          <w:sz w:val="28"/>
          <w:szCs w:val="28"/>
        </w:rPr>
        <w:t xml:space="preserve">кармашков, коробочек и мешочков игровым материалом, </w:t>
      </w:r>
      <w:r w:rsidRPr="00901154">
        <w:rPr>
          <w:sz w:val="28"/>
          <w:szCs w:val="28"/>
          <w:shd w:val="clear" w:color="auto" w:fill="FFFFFF"/>
        </w:rPr>
        <w:t xml:space="preserve">активизируется интерес к совместной деятельности, что </w:t>
      </w:r>
      <w:r w:rsidRPr="00901154">
        <w:rPr>
          <w:sz w:val="28"/>
          <w:szCs w:val="28"/>
        </w:rPr>
        <w:t>помогает гармонизации эмоционального состояния детей.</w:t>
      </w:r>
    </w:p>
    <w:p w:rsidR="008B56E5" w:rsidRPr="00901154" w:rsidRDefault="008B56E5" w:rsidP="00DA3820">
      <w:pPr>
        <w:ind w:firstLine="709"/>
        <w:jc w:val="both"/>
        <w:rPr>
          <w:b/>
          <w:sz w:val="28"/>
          <w:szCs w:val="28"/>
        </w:rPr>
      </w:pPr>
      <w:r w:rsidRPr="00901154">
        <w:rPr>
          <w:b/>
          <w:sz w:val="28"/>
          <w:szCs w:val="28"/>
        </w:rPr>
        <w:t>Использую разнообразные диагностические методики.</w:t>
      </w:r>
    </w:p>
    <w:p w:rsidR="008B56E5" w:rsidRPr="00901154" w:rsidRDefault="008B56E5" w:rsidP="00DA3820">
      <w:pPr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1. Для изучения уровня познавательного развития, развития основных психических функций детей раннего и дошкольного возраста применяю методики: психолого-педагогической диагностики, разработанные Е.А. </w:t>
      </w:r>
      <w:proofErr w:type="spellStart"/>
      <w:r w:rsidRPr="00901154">
        <w:rPr>
          <w:sz w:val="28"/>
          <w:szCs w:val="28"/>
        </w:rPr>
        <w:t>Стребелевой</w:t>
      </w:r>
      <w:proofErr w:type="spellEnd"/>
      <w:r w:rsidRPr="00901154">
        <w:rPr>
          <w:sz w:val="28"/>
          <w:szCs w:val="28"/>
        </w:rPr>
        <w:t xml:space="preserve">; «Экспресс-диагностика в детском саду» Н.Н. Павловой, Л.Г. Руденко; диагностический комплект Н.Я. Семаго, М.М. Семаго; психологические рисуночные тесты (рисунок человека, рисунок несуществующего животного, рисунок семьи); методика «Запоминание 10 слов» А.Р. </w:t>
      </w:r>
      <w:proofErr w:type="spellStart"/>
      <w:r w:rsidRPr="00901154">
        <w:rPr>
          <w:sz w:val="28"/>
          <w:szCs w:val="28"/>
        </w:rPr>
        <w:t>Лурия</w:t>
      </w:r>
      <w:proofErr w:type="spellEnd"/>
      <w:r w:rsidRPr="00901154">
        <w:rPr>
          <w:sz w:val="28"/>
          <w:szCs w:val="28"/>
        </w:rPr>
        <w:t>.</w:t>
      </w:r>
    </w:p>
    <w:p w:rsidR="008B56E5" w:rsidRPr="00901154" w:rsidRDefault="008B56E5" w:rsidP="00DA3820">
      <w:pPr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 xml:space="preserve">2. </w:t>
      </w:r>
      <w:proofErr w:type="gramStart"/>
      <w:r w:rsidRPr="00901154">
        <w:rPr>
          <w:sz w:val="28"/>
          <w:szCs w:val="28"/>
        </w:rPr>
        <w:t xml:space="preserve">Для изучения особенностей личностного развития детей дошкольного возраста мною используются: тест тревожности Р. </w:t>
      </w:r>
      <w:proofErr w:type="spellStart"/>
      <w:r w:rsidRPr="00901154">
        <w:rPr>
          <w:sz w:val="28"/>
          <w:szCs w:val="28"/>
        </w:rPr>
        <w:t>Тэммл</w:t>
      </w:r>
      <w:proofErr w:type="spellEnd"/>
      <w:r w:rsidRPr="00901154">
        <w:rPr>
          <w:sz w:val="28"/>
          <w:szCs w:val="28"/>
        </w:rPr>
        <w:t xml:space="preserve">, М. </w:t>
      </w:r>
      <w:proofErr w:type="spellStart"/>
      <w:r w:rsidRPr="00901154">
        <w:rPr>
          <w:sz w:val="28"/>
          <w:szCs w:val="28"/>
        </w:rPr>
        <w:t>Дорки</w:t>
      </w:r>
      <w:proofErr w:type="spellEnd"/>
      <w:r w:rsidRPr="00901154">
        <w:rPr>
          <w:sz w:val="28"/>
          <w:szCs w:val="28"/>
        </w:rPr>
        <w:t xml:space="preserve">, В. </w:t>
      </w:r>
      <w:proofErr w:type="spellStart"/>
      <w:r w:rsidRPr="00901154">
        <w:rPr>
          <w:sz w:val="28"/>
          <w:szCs w:val="28"/>
        </w:rPr>
        <w:t>Амен</w:t>
      </w:r>
      <w:proofErr w:type="spellEnd"/>
      <w:r w:rsidRPr="00901154">
        <w:rPr>
          <w:sz w:val="28"/>
          <w:szCs w:val="28"/>
        </w:rPr>
        <w:t xml:space="preserve">; графическая методика «Кактус» М.А. Панфиловой на наличие агрессивности; </w:t>
      </w:r>
      <w:r w:rsidRPr="00901154">
        <w:rPr>
          <w:sz w:val="28"/>
          <w:szCs w:val="28"/>
        </w:rPr>
        <w:lastRenderedPageBreak/>
        <w:t xml:space="preserve">методика самооценки «Дерево» Д. </w:t>
      </w:r>
      <w:proofErr w:type="spellStart"/>
      <w:r w:rsidRPr="00901154">
        <w:rPr>
          <w:sz w:val="28"/>
          <w:szCs w:val="28"/>
        </w:rPr>
        <w:t>Лампен</w:t>
      </w:r>
      <w:proofErr w:type="spellEnd"/>
      <w:r w:rsidRPr="00901154">
        <w:rPr>
          <w:sz w:val="28"/>
          <w:szCs w:val="28"/>
        </w:rPr>
        <w:t xml:space="preserve"> (адаптация Л.П. Пономаренко);</w:t>
      </w:r>
      <w:r w:rsidR="006001A7">
        <w:rPr>
          <w:sz w:val="28"/>
          <w:szCs w:val="28"/>
        </w:rPr>
        <w:t xml:space="preserve"> </w:t>
      </w:r>
      <w:r w:rsidRPr="00901154">
        <w:rPr>
          <w:sz w:val="28"/>
          <w:szCs w:val="28"/>
        </w:rPr>
        <w:t xml:space="preserve"> «Беседа о школе» модифицированная методика Т.А. </w:t>
      </w:r>
      <w:proofErr w:type="spellStart"/>
      <w:r w:rsidRPr="00901154">
        <w:rPr>
          <w:sz w:val="28"/>
          <w:szCs w:val="28"/>
        </w:rPr>
        <w:t>Нежновой</w:t>
      </w:r>
      <w:proofErr w:type="spellEnd"/>
      <w:r w:rsidRPr="00901154">
        <w:rPr>
          <w:sz w:val="28"/>
          <w:szCs w:val="28"/>
        </w:rPr>
        <w:t>; тест «Страхи в домиках», модификация М.А. Панфиловой;</w:t>
      </w:r>
      <w:proofErr w:type="gramEnd"/>
      <w:r w:rsidRPr="00901154">
        <w:rPr>
          <w:sz w:val="28"/>
          <w:szCs w:val="28"/>
        </w:rPr>
        <w:t xml:space="preserve"> методика изучения понимания эмоциональных состояний людей, изображенных на картинке Г.А. </w:t>
      </w:r>
      <w:proofErr w:type="spellStart"/>
      <w:r w:rsidRPr="00901154">
        <w:rPr>
          <w:sz w:val="28"/>
          <w:szCs w:val="28"/>
        </w:rPr>
        <w:t>Урунтаевой</w:t>
      </w:r>
      <w:proofErr w:type="spellEnd"/>
      <w:r w:rsidRPr="00901154">
        <w:rPr>
          <w:sz w:val="28"/>
          <w:szCs w:val="28"/>
        </w:rPr>
        <w:t xml:space="preserve">, Ю.А. </w:t>
      </w:r>
      <w:proofErr w:type="spellStart"/>
      <w:r w:rsidRPr="00901154">
        <w:rPr>
          <w:sz w:val="28"/>
          <w:szCs w:val="28"/>
        </w:rPr>
        <w:t>Афонькиной</w:t>
      </w:r>
      <w:proofErr w:type="spellEnd"/>
      <w:r w:rsidRPr="00901154">
        <w:rPr>
          <w:sz w:val="28"/>
          <w:szCs w:val="28"/>
        </w:rPr>
        <w:t>.</w:t>
      </w:r>
    </w:p>
    <w:p w:rsidR="008B56E5" w:rsidRPr="00901154" w:rsidRDefault="008B56E5" w:rsidP="00DA3820">
      <w:pPr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 xml:space="preserve">3. В работе с детьми применяю диагностические развивающие методики: метафорические ассоциативные карты: Г. </w:t>
      </w:r>
      <w:proofErr w:type="spellStart"/>
      <w:r w:rsidRPr="00901154">
        <w:rPr>
          <w:sz w:val="28"/>
          <w:szCs w:val="28"/>
        </w:rPr>
        <w:t>Кац</w:t>
      </w:r>
      <w:proofErr w:type="spellEnd"/>
      <w:r w:rsidRPr="00901154">
        <w:rPr>
          <w:sz w:val="28"/>
          <w:szCs w:val="28"/>
        </w:rPr>
        <w:t xml:space="preserve">, Е. </w:t>
      </w:r>
      <w:proofErr w:type="spellStart"/>
      <w:r w:rsidRPr="00901154">
        <w:rPr>
          <w:sz w:val="28"/>
          <w:szCs w:val="28"/>
        </w:rPr>
        <w:t>Мухаматулина</w:t>
      </w:r>
      <w:proofErr w:type="spellEnd"/>
      <w:r w:rsidRPr="00901154">
        <w:rPr>
          <w:sz w:val="28"/>
          <w:szCs w:val="28"/>
        </w:rPr>
        <w:t xml:space="preserve"> «Метафора детских переживаний»; У. </w:t>
      </w:r>
      <w:proofErr w:type="spellStart"/>
      <w:r w:rsidRPr="00901154">
        <w:rPr>
          <w:sz w:val="28"/>
          <w:szCs w:val="28"/>
        </w:rPr>
        <w:t>Халкола</w:t>
      </w:r>
      <w:proofErr w:type="spellEnd"/>
      <w:r w:rsidRPr="00901154">
        <w:rPr>
          <w:sz w:val="28"/>
          <w:szCs w:val="28"/>
        </w:rPr>
        <w:t>, А. Копытин «</w:t>
      </w:r>
      <w:proofErr w:type="spellStart"/>
      <w:r w:rsidRPr="00901154">
        <w:rPr>
          <w:sz w:val="28"/>
          <w:szCs w:val="28"/>
        </w:rPr>
        <w:t>Спектрокарты</w:t>
      </w:r>
      <w:proofErr w:type="spellEnd"/>
      <w:r w:rsidRPr="00901154">
        <w:rPr>
          <w:sz w:val="28"/>
          <w:szCs w:val="28"/>
        </w:rPr>
        <w:t xml:space="preserve">»; Т. </w:t>
      </w:r>
      <w:proofErr w:type="spellStart"/>
      <w:r w:rsidRPr="00901154">
        <w:rPr>
          <w:sz w:val="28"/>
          <w:szCs w:val="28"/>
        </w:rPr>
        <w:t>Зинкевич-Евстигнеева</w:t>
      </w:r>
      <w:proofErr w:type="spellEnd"/>
      <w:r w:rsidRPr="00901154">
        <w:rPr>
          <w:sz w:val="28"/>
          <w:szCs w:val="28"/>
        </w:rPr>
        <w:t xml:space="preserve"> «Мастер сказок».</w:t>
      </w:r>
    </w:p>
    <w:p w:rsidR="008B56E5" w:rsidRPr="00901154" w:rsidRDefault="008B56E5" w:rsidP="00DA3820">
      <w:pPr>
        <w:ind w:firstLine="709"/>
        <w:jc w:val="both"/>
        <w:rPr>
          <w:b/>
          <w:sz w:val="28"/>
          <w:szCs w:val="28"/>
        </w:rPr>
      </w:pPr>
      <w:r w:rsidRPr="00901154">
        <w:rPr>
          <w:b/>
          <w:sz w:val="28"/>
          <w:szCs w:val="28"/>
        </w:rPr>
        <w:t>Программы, используемые в психолого-педагогическом сопровождении</w:t>
      </w:r>
      <w:r w:rsidRPr="00901154">
        <w:rPr>
          <w:sz w:val="28"/>
          <w:szCs w:val="28"/>
        </w:rPr>
        <w:t xml:space="preserve"> </w:t>
      </w:r>
      <w:r w:rsidRPr="00901154">
        <w:rPr>
          <w:b/>
          <w:sz w:val="28"/>
          <w:szCs w:val="28"/>
        </w:rPr>
        <w:t>образовательного процесса:</w:t>
      </w:r>
    </w:p>
    <w:p w:rsidR="008B56E5" w:rsidRPr="00901154" w:rsidRDefault="008B56E5" w:rsidP="00DA382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1154">
        <w:rPr>
          <w:rFonts w:ascii="Times New Roman" w:hAnsi="Times New Roman"/>
          <w:sz w:val="28"/>
          <w:szCs w:val="28"/>
        </w:rPr>
        <w:t xml:space="preserve">- И.Л. </w:t>
      </w:r>
      <w:proofErr w:type="spellStart"/>
      <w:r w:rsidRPr="00901154">
        <w:rPr>
          <w:rFonts w:ascii="Times New Roman" w:hAnsi="Times New Roman"/>
          <w:sz w:val="28"/>
          <w:szCs w:val="28"/>
        </w:rPr>
        <w:t>Арцишевской</w:t>
      </w:r>
      <w:proofErr w:type="spellEnd"/>
      <w:r w:rsidRPr="00901154">
        <w:rPr>
          <w:rFonts w:ascii="Times New Roman" w:hAnsi="Times New Roman"/>
          <w:sz w:val="28"/>
          <w:szCs w:val="28"/>
        </w:rPr>
        <w:t xml:space="preserve">  адаптированная программа «Работа психолога с </w:t>
      </w:r>
      <w:proofErr w:type="spellStart"/>
      <w:r w:rsidRPr="00901154">
        <w:rPr>
          <w:rFonts w:ascii="Times New Roman" w:hAnsi="Times New Roman"/>
          <w:sz w:val="28"/>
          <w:szCs w:val="28"/>
        </w:rPr>
        <w:t>гиперактивными</w:t>
      </w:r>
      <w:proofErr w:type="spellEnd"/>
      <w:r w:rsidRPr="00901154">
        <w:rPr>
          <w:rFonts w:ascii="Times New Roman" w:hAnsi="Times New Roman"/>
          <w:sz w:val="28"/>
          <w:szCs w:val="28"/>
        </w:rPr>
        <w:t xml:space="preserve"> детьми и детьми со страхами в детском саду»; Н.Н. Васильев «Тренинг преодоления конфликтов»; Т.Д. </w:t>
      </w:r>
      <w:proofErr w:type="spellStart"/>
      <w:r w:rsidRPr="00901154">
        <w:rPr>
          <w:rFonts w:ascii="Times New Roman" w:hAnsi="Times New Roman"/>
          <w:sz w:val="28"/>
          <w:szCs w:val="28"/>
        </w:rPr>
        <w:t>Зинкевич</w:t>
      </w:r>
      <w:proofErr w:type="spellEnd"/>
      <w:r w:rsidRPr="00901154">
        <w:rPr>
          <w:rFonts w:ascii="Times New Roman" w:hAnsi="Times New Roman"/>
          <w:sz w:val="28"/>
          <w:szCs w:val="28"/>
        </w:rPr>
        <w:t xml:space="preserve">–Евстигнеева, сборник программ «Тренинг по </w:t>
      </w:r>
      <w:proofErr w:type="spellStart"/>
      <w:r w:rsidRPr="00901154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901154">
        <w:rPr>
          <w:rFonts w:ascii="Times New Roman" w:hAnsi="Times New Roman"/>
          <w:sz w:val="28"/>
          <w:szCs w:val="28"/>
        </w:rPr>
        <w:t xml:space="preserve">»; Е.Ю. </w:t>
      </w:r>
      <w:proofErr w:type="spellStart"/>
      <w:r w:rsidRPr="00901154">
        <w:rPr>
          <w:rFonts w:ascii="Times New Roman" w:hAnsi="Times New Roman"/>
          <w:sz w:val="28"/>
          <w:szCs w:val="28"/>
        </w:rPr>
        <w:t>Конаныхина</w:t>
      </w:r>
      <w:proofErr w:type="spellEnd"/>
      <w:r w:rsidRPr="00901154">
        <w:rPr>
          <w:rFonts w:ascii="Times New Roman" w:hAnsi="Times New Roman"/>
          <w:sz w:val="28"/>
          <w:szCs w:val="28"/>
        </w:rPr>
        <w:t>, адаптированная программа «Волшебство в песочнице»;</w:t>
      </w:r>
      <w:r w:rsidR="00940676" w:rsidRPr="00901154">
        <w:rPr>
          <w:rFonts w:ascii="Times New Roman" w:hAnsi="Times New Roman"/>
          <w:sz w:val="28"/>
          <w:szCs w:val="28"/>
        </w:rPr>
        <w:t xml:space="preserve"> </w:t>
      </w:r>
      <w:r w:rsidRPr="00901154">
        <w:rPr>
          <w:rFonts w:ascii="Times New Roman" w:hAnsi="Times New Roman"/>
          <w:sz w:val="28"/>
          <w:szCs w:val="28"/>
        </w:rPr>
        <w:t xml:space="preserve"> Н.Ю. </w:t>
      </w:r>
      <w:proofErr w:type="spellStart"/>
      <w:r w:rsidRPr="00901154">
        <w:rPr>
          <w:rFonts w:ascii="Times New Roman" w:hAnsi="Times New Roman"/>
          <w:sz w:val="28"/>
          <w:szCs w:val="28"/>
        </w:rPr>
        <w:t>Куражева</w:t>
      </w:r>
      <w:proofErr w:type="spellEnd"/>
      <w:r w:rsidRPr="00901154">
        <w:rPr>
          <w:rFonts w:ascii="Times New Roman" w:hAnsi="Times New Roman"/>
          <w:sz w:val="28"/>
          <w:szCs w:val="28"/>
        </w:rPr>
        <w:t xml:space="preserve">, адаптированная программа «Программа психолого-педагогических занятий для дошкольников 3-4 лет, 4-5 лет, 5-6 лет «Цветик - </w:t>
      </w:r>
      <w:proofErr w:type="spellStart"/>
      <w:r w:rsidRPr="00901154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901154">
        <w:rPr>
          <w:rFonts w:ascii="Times New Roman" w:hAnsi="Times New Roman"/>
          <w:sz w:val="28"/>
          <w:szCs w:val="28"/>
        </w:rPr>
        <w:t>»;</w:t>
      </w:r>
      <w:proofErr w:type="gramEnd"/>
      <w:r w:rsidRPr="00901154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901154">
        <w:rPr>
          <w:rFonts w:ascii="Times New Roman" w:hAnsi="Times New Roman"/>
          <w:sz w:val="28"/>
          <w:szCs w:val="28"/>
        </w:rPr>
        <w:t>Монтессори</w:t>
      </w:r>
      <w:proofErr w:type="spellEnd"/>
      <w:r w:rsidRPr="00901154">
        <w:rPr>
          <w:rFonts w:ascii="Times New Roman" w:hAnsi="Times New Roman"/>
          <w:sz w:val="28"/>
          <w:szCs w:val="28"/>
        </w:rPr>
        <w:t>, программа социально-педагогической направленности с использованием «Помоги мне это сделать самому!»</w:t>
      </w:r>
      <w:r w:rsidR="00AE79AD" w:rsidRPr="00901154">
        <w:rPr>
          <w:rFonts w:ascii="Times New Roman" w:hAnsi="Times New Roman"/>
          <w:sz w:val="28"/>
          <w:szCs w:val="28"/>
        </w:rPr>
        <w:t>.</w:t>
      </w:r>
      <w:r w:rsidR="006001A7">
        <w:rPr>
          <w:rFonts w:ascii="Times New Roman" w:hAnsi="Times New Roman"/>
          <w:sz w:val="28"/>
          <w:szCs w:val="28"/>
        </w:rPr>
        <w:t xml:space="preserve"> </w:t>
      </w:r>
    </w:p>
    <w:p w:rsidR="008B56E5" w:rsidRPr="00901154" w:rsidRDefault="008B56E5" w:rsidP="00DA382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01154">
        <w:rPr>
          <w:rFonts w:ascii="Times New Roman" w:hAnsi="Times New Roman"/>
          <w:b/>
          <w:sz w:val="28"/>
          <w:szCs w:val="28"/>
        </w:rPr>
        <w:t xml:space="preserve">Авторские </w:t>
      </w:r>
      <w:r w:rsidR="00287859" w:rsidRPr="00901154">
        <w:rPr>
          <w:rFonts w:ascii="Times New Roman" w:hAnsi="Times New Roman"/>
          <w:b/>
          <w:sz w:val="28"/>
          <w:szCs w:val="28"/>
        </w:rPr>
        <w:t xml:space="preserve">психолого-педагогические </w:t>
      </w:r>
      <w:r w:rsidRPr="00901154">
        <w:rPr>
          <w:rFonts w:ascii="Times New Roman" w:hAnsi="Times New Roman"/>
          <w:b/>
          <w:sz w:val="28"/>
          <w:szCs w:val="28"/>
        </w:rPr>
        <w:t>программы:</w:t>
      </w:r>
    </w:p>
    <w:p w:rsidR="008B56E5" w:rsidRPr="00901154" w:rsidRDefault="00287859" w:rsidP="00DA3820">
      <w:pPr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- «Р</w:t>
      </w:r>
      <w:r w:rsidR="008B56E5" w:rsidRPr="00901154">
        <w:rPr>
          <w:sz w:val="28"/>
          <w:szCs w:val="28"/>
        </w:rPr>
        <w:t>азвити</w:t>
      </w:r>
      <w:r w:rsidRPr="00901154">
        <w:rPr>
          <w:sz w:val="28"/>
          <w:szCs w:val="28"/>
        </w:rPr>
        <w:t>е</w:t>
      </w:r>
      <w:r w:rsidR="008B56E5" w:rsidRPr="00901154">
        <w:rPr>
          <w:sz w:val="28"/>
          <w:szCs w:val="28"/>
        </w:rPr>
        <w:t xml:space="preserve"> коммуникативных навыков старших дошкольников». В результате реализации программы у детей сформированы: способность выражать словом свои чувства, понимание другого; способность согласовывать свои действия с действиями партнёра, развиты навыки совместной деятельности в коллективе.</w:t>
      </w:r>
    </w:p>
    <w:p w:rsidR="008B56E5" w:rsidRPr="00901154" w:rsidRDefault="008B56E5" w:rsidP="00DA3820">
      <w:pPr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-</w:t>
      </w:r>
      <w:r w:rsidR="000D0412" w:rsidRPr="00901154">
        <w:rPr>
          <w:sz w:val="28"/>
          <w:szCs w:val="28"/>
        </w:rPr>
        <w:t xml:space="preserve"> </w:t>
      </w:r>
      <w:r w:rsidR="00287859" w:rsidRPr="00901154">
        <w:rPr>
          <w:sz w:val="28"/>
          <w:szCs w:val="28"/>
        </w:rPr>
        <w:t>п</w:t>
      </w:r>
      <w:r w:rsidRPr="00901154">
        <w:rPr>
          <w:sz w:val="28"/>
          <w:szCs w:val="28"/>
        </w:rPr>
        <w:t>рограмма сопровождения ребенка со сложной структурой нарушений в ДОУ «Мы вместе»</w:t>
      </w:r>
      <w:r w:rsidRPr="00901154">
        <w:rPr>
          <w:b/>
          <w:sz w:val="28"/>
          <w:szCs w:val="28"/>
        </w:rPr>
        <w:t xml:space="preserve">, </w:t>
      </w:r>
      <w:r w:rsidRPr="00901154">
        <w:rPr>
          <w:sz w:val="28"/>
          <w:szCs w:val="28"/>
        </w:rPr>
        <w:t>составленная и проведенная программа по психологическому сопровождению ребенка со сложной формой нарушений в ДОУ показала свою эффективность. Рекомендации по дальнейшей работе: продолжение занятий по развитию базовых составляющих психического развития, эмоционально-волевой и личностной сфер с дополнением в коррекционно-развивающую программу упражнений, направленных на развитие базовой аффективной регуляции;</w:t>
      </w:r>
    </w:p>
    <w:p w:rsidR="008B56E5" w:rsidRPr="00901154" w:rsidRDefault="008B56E5" w:rsidP="00DA3820">
      <w:pPr>
        <w:ind w:firstLine="709"/>
        <w:jc w:val="both"/>
        <w:rPr>
          <w:sz w:val="28"/>
          <w:szCs w:val="28"/>
          <w:shd w:val="clear" w:color="auto" w:fill="FFFFFF"/>
        </w:rPr>
      </w:pPr>
      <w:r w:rsidRPr="00901154">
        <w:rPr>
          <w:sz w:val="28"/>
          <w:szCs w:val="28"/>
          <w:shd w:val="clear" w:color="auto" w:fill="FFFFFF"/>
        </w:rPr>
        <w:t xml:space="preserve">- </w:t>
      </w:r>
      <w:r w:rsidR="00287859" w:rsidRPr="00901154">
        <w:rPr>
          <w:sz w:val="28"/>
          <w:szCs w:val="28"/>
          <w:shd w:val="clear" w:color="auto" w:fill="FFFFFF"/>
        </w:rPr>
        <w:t>п</w:t>
      </w:r>
      <w:r w:rsidRPr="00901154">
        <w:rPr>
          <w:sz w:val="28"/>
          <w:szCs w:val="28"/>
          <w:shd w:val="clear" w:color="auto" w:fill="FFFFFF"/>
        </w:rPr>
        <w:t xml:space="preserve">рограмма </w:t>
      </w:r>
      <w:r w:rsidRPr="00901154">
        <w:rPr>
          <w:sz w:val="28"/>
          <w:szCs w:val="28"/>
        </w:rPr>
        <w:t xml:space="preserve">сопровождения детей группы ЦИПР «Лучики»; в результате реализации программы сформированы: </w:t>
      </w:r>
      <w:r w:rsidRPr="00901154">
        <w:rPr>
          <w:rFonts w:eastAsia="Calibri"/>
          <w:sz w:val="28"/>
          <w:szCs w:val="28"/>
        </w:rPr>
        <w:t>адаптация ребенка к поступлению в дошкольное образовательное учреждение, ранняя социализация детей, гармонизация детско-родительских отношений;</w:t>
      </w:r>
    </w:p>
    <w:p w:rsidR="008B56E5" w:rsidRPr="00901154" w:rsidRDefault="008B56E5" w:rsidP="00DA3820">
      <w:pPr>
        <w:shd w:val="clear" w:color="auto" w:fill="FFFFFF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 xml:space="preserve">- </w:t>
      </w:r>
      <w:r w:rsidR="00287859" w:rsidRPr="00901154">
        <w:rPr>
          <w:sz w:val="28"/>
          <w:szCs w:val="28"/>
        </w:rPr>
        <w:t>п</w:t>
      </w:r>
      <w:r w:rsidRPr="00901154">
        <w:rPr>
          <w:sz w:val="28"/>
          <w:szCs w:val="28"/>
        </w:rPr>
        <w:t>рограмма «Развитие эмоционального интеллекта</w:t>
      </w:r>
      <w:r w:rsidRPr="00901154">
        <w:rPr>
          <w:bCs/>
          <w:sz w:val="28"/>
          <w:szCs w:val="28"/>
        </w:rPr>
        <w:t xml:space="preserve"> </w:t>
      </w:r>
      <w:r w:rsidRPr="00901154">
        <w:rPr>
          <w:sz w:val="28"/>
          <w:szCs w:val="28"/>
        </w:rPr>
        <w:t xml:space="preserve">детей 2 -7 лет с разными вариантами в развитии». </w:t>
      </w:r>
      <w:proofErr w:type="gramStart"/>
      <w:r w:rsidRPr="00901154">
        <w:rPr>
          <w:sz w:val="28"/>
          <w:szCs w:val="28"/>
        </w:rPr>
        <w:t xml:space="preserve">После реализации увеличилось количество детей с высоким уровнем представлений об эмоциональной жизни человека,  повысился уровень эмоциональной </w:t>
      </w:r>
      <w:proofErr w:type="spellStart"/>
      <w:r w:rsidRPr="00901154">
        <w:rPr>
          <w:sz w:val="28"/>
          <w:szCs w:val="28"/>
        </w:rPr>
        <w:t>децентрации</w:t>
      </w:r>
      <w:proofErr w:type="spellEnd"/>
      <w:r w:rsidRPr="00901154">
        <w:rPr>
          <w:sz w:val="28"/>
          <w:szCs w:val="28"/>
        </w:rPr>
        <w:t>, снизился уровень эмоционального реагирования)</w:t>
      </w:r>
      <w:r w:rsidR="000D0412" w:rsidRPr="00901154">
        <w:rPr>
          <w:sz w:val="28"/>
          <w:szCs w:val="28"/>
        </w:rPr>
        <w:t xml:space="preserve">, </w:t>
      </w:r>
      <w:r w:rsidRPr="00901154">
        <w:rPr>
          <w:sz w:val="28"/>
          <w:szCs w:val="28"/>
        </w:rPr>
        <w:t>увеличилось количество детей со среднем уровнем эмоциональной регуляции поведения</w:t>
      </w:r>
      <w:r w:rsidRPr="00901154">
        <w:rPr>
          <w:rFonts w:eastAsia="Calibri"/>
          <w:sz w:val="28"/>
          <w:szCs w:val="28"/>
        </w:rPr>
        <w:t>;</w:t>
      </w:r>
      <w:proofErr w:type="gramEnd"/>
    </w:p>
    <w:p w:rsidR="00C9120F" w:rsidRDefault="008B56E5" w:rsidP="00C9120F">
      <w:pPr>
        <w:ind w:firstLine="709"/>
        <w:jc w:val="both"/>
        <w:rPr>
          <w:rFonts w:eastAsia="Calibri"/>
          <w:sz w:val="28"/>
          <w:szCs w:val="28"/>
        </w:rPr>
      </w:pPr>
      <w:r w:rsidRPr="00901154">
        <w:rPr>
          <w:sz w:val="28"/>
          <w:szCs w:val="28"/>
        </w:rPr>
        <w:t xml:space="preserve">- </w:t>
      </w:r>
      <w:r w:rsidR="00287859" w:rsidRPr="00901154">
        <w:rPr>
          <w:sz w:val="28"/>
          <w:szCs w:val="28"/>
        </w:rPr>
        <w:t>п</w:t>
      </w:r>
      <w:r w:rsidRPr="00901154">
        <w:rPr>
          <w:sz w:val="28"/>
          <w:szCs w:val="28"/>
        </w:rPr>
        <w:t>рограмма «Успешный ребенок». На этапе реализации программы видны результаты:</w:t>
      </w:r>
      <w:r w:rsidRPr="00901154">
        <w:rPr>
          <w:rFonts w:eastAsia="Calibri"/>
          <w:sz w:val="28"/>
          <w:szCs w:val="28"/>
        </w:rPr>
        <w:t xml:space="preserve"> гармонизация детско-родительских отношений, </w:t>
      </w:r>
      <w:r w:rsidRPr="00901154">
        <w:rPr>
          <w:sz w:val="28"/>
          <w:szCs w:val="28"/>
          <w:shd w:val="clear" w:color="auto" w:fill="FFFFFF"/>
        </w:rPr>
        <w:t xml:space="preserve">улучшение </w:t>
      </w:r>
      <w:r w:rsidRPr="00901154">
        <w:rPr>
          <w:sz w:val="28"/>
          <w:szCs w:val="28"/>
          <w:shd w:val="clear" w:color="auto" w:fill="FFFFFF"/>
        </w:rPr>
        <w:lastRenderedPageBreak/>
        <w:t>психологического и эмоционального фона мам при помощи самовыражения или самопознания</w:t>
      </w:r>
      <w:r w:rsidRPr="00901154">
        <w:rPr>
          <w:rFonts w:eastAsia="Calibri"/>
          <w:sz w:val="28"/>
          <w:szCs w:val="28"/>
        </w:rPr>
        <w:t>;</w:t>
      </w:r>
    </w:p>
    <w:p w:rsidR="00C9120F" w:rsidRDefault="008B56E5" w:rsidP="00C9120F">
      <w:pPr>
        <w:ind w:firstLine="709"/>
        <w:jc w:val="both"/>
        <w:rPr>
          <w:b/>
          <w:sz w:val="28"/>
          <w:szCs w:val="28"/>
        </w:rPr>
      </w:pPr>
      <w:r w:rsidRPr="00901154">
        <w:rPr>
          <w:rFonts w:eastAsia="Calibri"/>
          <w:sz w:val="28"/>
          <w:szCs w:val="28"/>
        </w:rPr>
        <w:t xml:space="preserve">- </w:t>
      </w:r>
      <w:r w:rsidR="00287859" w:rsidRPr="00901154">
        <w:rPr>
          <w:rFonts w:eastAsia="Calibri"/>
          <w:sz w:val="28"/>
          <w:szCs w:val="28"/>
        </w:rPr>
        <w:t>п</w:t>
      </w:r>
      <w:r w:rsidRPr="00901154">
        <w:rPr>
          <w:rFonts w:eastAsia="Calibri"/>
          <w:sz w:val="28"/>
          <w:szCs w:val="28"/>
        </w:rPr>
        <w:t>рограмма «</w:t>
      </w:r>
      <w:r w:rsidRPr="00901154">
        <w:rPr>
          <w:sz w:val="28"/>
          <w:szCs w:val="28"/>
        </w:rPr>
        <w:t>Мы вместе - обеспечение психолого-педагогической безопасности ребенка с нарушениями в развитии в условиях МБДОУ №85».</w:t>
      </w:r>
      <w:r w:rsidR="002C15CA" w:rsidRPr="00901154">
        <w:rPr>
          <w:b/>
          <w:sz w:val="28"/>
          <w:szCs w:val="28"/>
        </w:rPr>
        <w:t xml:space="preserve"> </w:t>
      </w:r>
    </w:p>
    <w:p w:rsidR="002C15CA" w:rsidRPr="00901154" w:rsidRDefault="002C15CA" w:rsidP="00C9120F">
      <w:pPr>
        <w:ind w:firstLine="709"/>
        <w:jc w:val="both"/>
        <w:rPr>
          <w:sz w:val="28"/>
          <w:szCs w:val="28"/>
        </w:rPr>
      </w:pPr>
      <w:r w:rsidRPr="00901154">
        <w:rPr>
          <w:b/>
          <w:sz w:val="28"/>
          <w:szCs w:val="28"/>
        </w:rPr>
        <w:t>Перечень разработанных методических документов,</w:t>
      </w:r>
      <w:r w:rsidR="00C9120F">
        <w:rPr>
          <w:b/>
          <w:sz w:val="28"/>
          <w:szCs w:val="28"/>
        </w:rPr>
        <w:t xml:space="preserve"> </w:t>
      </w:r>
      <w:r w:rsidRPr="00901154">
        <w:rPr>
          <w:b/>
          <w:sz w:val="28"/>
          <w:szCs w:val="28"/>
        </w:rPr>
        <w:t xml:space="preserve">программ: </w:t>
      </w:r>
    </w:p>
    <w:p w:rsidR="002C15CA" w:rsidRPr="00901154" w:rsidRDefault="002C15CA" w:rsidP="00DA382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154">
        <w:rPr>
          <w:rFonts w:ascii="Times New Roman" w:hAnsi="Times New Roman"/>
          <w:sz w:val="28"/>
          <w:szCs w:val="28"/>
        </w:rPr>
        <w:t>Психолого-педагогическая программа по развитию коммуникативных навыков старших дошкольников;</w:t>
      </w:r>
    </w:p>
    <w:p w:rsidR="002C15CA" w:rsidRPr="00901154" w:rsidRDefault="002C15CA" w:rsidP="00DA3820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Психолого-педагогическая программа сопровождения детей группы ЦИПР «Лучики»;</w:t>
      </w:r>
    </w:p>
    <w:p w:rsidR="002C15CA" w:rsidRPr="00901154" w:rsidRDefault="002C15CA" w:rsidP="00DA3820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Психолого-педагогическая программа «Развитие эмоционального интеллекта</w:t>
      </w:r>
      <w:r w:rsidRPr="00901154">
        <w:rPr>
          <w:bCs/>
          <w:sz w:val="28"/>
          <w:szCs w:val="28"/>
        </w:rPr>
        <w:t xml:space="preserve"> </w:t>
      </w:r>
      <w:r w:rsidRPr="00901154">
        <w:rPr>
          <w:sz w:val="28"/>
          <w:szCs w:val="28"/>
        </w:rPr>
        <w:t>детей 2 -7 лет с разными вариантами в развитии»;</w:t>
      </w:r>
    </w:p>
    <w:p w:rsidR="006E3AD1" w:rsidRPr="00901154" w:rsidRDefault="002C15CA" w:rsidP="00DA3820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Психолого-педагогическая программа по повышению  психолого-педагогических компетенции родителей детей раннего возраста в рамках взаимодействия педагога и семьи «Успешный ребенок»</w:t>
      </w:r>
      <w:r w:rsidR="006E3AD1" w:rsidRPr="00901154">
        <w:rPr>
          <w:sz w:val="28"/>
          <w:szCs w:val="28"/>
        </w:rPr>
        <w:t>;</w:t>
      </w:r>
    </w:p>
    <w:p w:rsidR="002C15CA" w:rsidRPr="00901154" w:rsidRDefault="002C15CA" w:rsidP="00DA382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154">
        <w:rPr>
          <w:rFonts w:ascii="Times New Roman" w:hAnsi="Times New Roman"/>
          <w:sz w:val="28"/>
          <w:szCs w:val="28"/>
        </w:rPr>
        <w:t xml:space="preserve">Разработано пособие «Занимательный коврик» для занятий с детьми от полутора до трех лет, по социализации детей в коллективе сверстников, активизации совместной деятельности взрослых и детей, мобильное пособие для развития эмоционального интеллекта дошкольников разных вариантов развития «Чудо-сундучок», пособие для развития творческого интеллекта дошкольников «Чемодан сказок». </w:t>
      </w:r>
    </w:p>
    <w:p w:rsidR="002C15CA" w:rsidRPr="00901154" w:rsidRDefault="002C15CA" w:rsidP="00DA382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154">
        <w:rPr>
          <w:rFonts w:ascii="Times New Roman" w:hAnsi="Times New Roman"/>
          <w:sz w:val="28"/>
          <w:szCs w:val="28"/>
        </w:rPr>
        <w:t>Разработчик инновационной программы «Мы вместе - обеспечение психолого-педагогической безопасности  ребенка с нарушениями в развитии в условиях МБДОУ №85».</w:t>
      </w:r>
    </w:p>
    <w:p w:rsidR="002C15CA" w:rsidRPr="00901154" w:rsidRDefault="002C15CA" w:rsidP="00DA382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01154">
        <w:rPr>
          <w:rFonts w:ascii="Times New Roman" w:hAnsi="Times New Roman"/>
          <w:sz w:val="28"/>
          <w:szCs w:val="28"/>
        </w:rPr>
        <w:t>Электронные презентации</w:t>
      </w:r>
      <w:bookmarkStart w:id="0" w:name="_GoBack"/>
      <w:bookmarkEnd w:id="0"/>
      <w:r w:rsidRPr="00901154">
        <w:rPr>
          <w:rFonts w:ascii="Times New Roman" w:hAnsi="Times New Roman"/>
          <w:sz w:val="28"/>
          <w:szCs w:val="28"/>
        </w:rPr>
        <w:t xml:space="preserve"> по различным вопросам обучения, развития и воспитания дошкольников, а также методические разработки размещены на сайте</w:t>
      </w:r>
      <w:r w:rsidR="00AA100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AA1002" w:rsidRPr="0009228C">
          <w:rPr>
            <w:rStyle w:val="a6"/>
            <w:rFonts w:ascii="Times New Roman" w:hAnsi="Times New Roman"/>
            <w:sz w:val="28"/>
            <w:szCs w:val="28"/>
          </w:rPr>
          <w:t>https://85.212d.ru/page/616</w:t>
        </w:r>
      </w:hyperlink>
      <w:r w:rsidRPr="00901154">
        <w:rPr>
          <w:rFonts w:ascii="Times New Roman" w:hAnsi="Times New Roman"/>
          <w:b/>
          <w:sz w:val="28"/>
          <w:szCs w:val="28"/>
        </w:rPr>
        <w:t>, раздел помощь психолога.</w:t>
      </w:r>
    </w:p>
    <w:p w:rsidR="008B56E5" w:rsidRPr="00901154" w:rsidRDefault="002C15CA" w:rsidP="00DA382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154">
        <w:rPr>
          <w:rFonts w:ascii="Times New Roman" w:hAnsi="Times New Roman"/>
          <w:sz w:val="28"/>
          <w:szCs w:val="28"/>
        </w:rPr>
        <w:t xml:space="preserve">Экспертиза программ осуществляется Городским научно-методическим центром </w:t>
      </w:r>
      <w:proofErr w:type="gramStart"/>
      <w:r w:rsidRPr="00901154">
        <w:rPr>
          <w:rFonts w:ascii="Times New Roman" w:hAnsi="Times New Roman"/>
          <w:sz w:val="28"/>
          <w:szCs w:val="28"/>
        </w:rPr>
        <w:t>г</w:t>
      </w:r>
      <w:proofErr w:type="gramEnd"/>
      <w:r w:rsidRPr="00901154">
        <w:rPr>
          <w:rFonts w:ascii="Times New Roman" w:hAnsi="Times New Roman"/>
          <w:sz w:val="28"/>
          <w:szCs w:val="28"/>
        </w:rPr>
        <w:t xml:space="preserve">. Чита, утверждение - руководитель методического объединения педагогов-психологов г. Читы </w:t>
      </w:r>
      <w:proofErr w:type="spellStart"/>
      <w:r w:rsidRPr="00901154">
        <w:rPr>
          <w:rFonts w:ascii="Times New Roman" w:hAnsi="Times New Roman"/>
          <w:sz w:val="28"/>
          <w:szCs w:val="28"/>
        </w:rPr>
        <w:t>Пляскиной</w:t>
      </w:r>
      <w:proofErr w:type="spellEnd"/>
      <w:r w:rsidRPr="00901154">
        <w:rPr>
          <w:rFonts w:ascii="Times New Roman" w:hAnsi="Times New Roman"/>
          <w:sz w:val="28"/>
          <w:szCs w:val="28"/>
        </w:rPr>
        <w:t xml:space="preserve"> Е.П.</w:t>
      </w:r>
    </w:p>
    <w:p w:rsidR="00586E2F" w:rsidRPr="00901154" w:rsidRDefault="006160E3" w:rsidP="00DA3820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01154">
        <w:rPr>
          <w:b/>
          <w:sz w:val="28"/>
          <w:szCs w:val="28"/>
        </w:rPr>
        <w:t>Основные научные публикации и исследования</w:t>
      </w:r>
      <w:r w:rsidR="00391E7F" w:rsidRPr="00901154">
        <w:rPr>
          <w:b/>
          <w:sz w:val="28"/>
          <w:szCs w:val="28"/>
        </w:rPr>
        <w:t xml:space="preserve"> за три года</w:t>
      </w:r>
      <w:r w:rsidR="00512495" w:rsidRPr="00901154">
        <w:rPr>
          <w:b/>
          <w:sz w:val="28"/>
          <w:szCs w:val="28"/>
        </w:rPr>
        <w:t>.</w:t>
      </w:r>
    </w:p>
    <w:p w:rsidR="00D01B88" w:rsidRPr="00901154" w:rsidRDefault="00143E8A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1.</w:t>
      </w:r>
      <w:r w:rsidR="00586E2F" w:rsidRPr="00901154">
        <w:rPr>
          <w:sz w:val="28"/>
          <w:szCs w:val="28"/>
        </w:rPr>
        <w:t xml:space="preserve"> </w:t>
      </w:r>
      <w:proofErr w:type="gramStart"/>
      <w:r w:rsidR="00D9156D" w:rsidRPr="00901154">
        <w:rPr>
          <w:sz w:val="28"/>
          <w:szCs w:val="28"/>
        </w:rPr>
        <w:t>Гедонистический</w:t>
      </w:r>
      <w:proofErr w:type="gramEnd"/>
      <w:r w:rsidR="00D9156D" w:rsidRPr="00901154">
        <w:rPr>
          <w:sz w:val="28"/>
          <w:szCs w:val="28"/>
        </w:rPr>
        <w:t xml:space="preserve"> и эвд</w:t>
      </w:r>
      <w:r w:rsidR="00F01CE8" w:rsidRPr="00901154">
        <w:rPr>
          <w:sz w:val="28"/>
          <w:szCs w:val="28"/>
        </w:rPr>
        <w:t>емонистические под</w:t>
      </w:r>
      <w:r w:rsidR="00AA1661" w:rsidRPr="00901154">
        <w:rPr>
          <w:sz w:val="28"/>
          <w:szCs w:val="28"/>
        </w:rPr>
        <w:t>ходы к феномену социального благополучия./Щукина</w:t>
      </w:r>
      <w:r w:rsidR="00407128" w:rsidRPr="00901154">
        <w:rPr>
          <w:sz w:val="28"/>
          <w:szCs w:val="28"/>
        </w:rPr>
        <w:t xml:space="preserve"> </w:t>
      </w:r>
      <w:r w:rsidR="00AA1661" w:rsidRPr="00901154">
        <w:rPr>
          <w:sz w:val="28"/>
          <w:szCs w:val="28"/>
        </w:rPr>
        <w:t>Е.Г.//</w:t>
      </w:r>
      <w:r w:rsidR="00D9156D" w:rsidRPr="00901154">
        <w:rPr>
          <w:sz w:val="28"/>
          <w:szCs w:val="28"/>
        </w:rPr>
        <w:t>Перспективные исследования в психологии, спорте и здравоохранении. Сборник статей международной научной конференции. Санкт-Петербург, 2023. С. 24-26</w:t>
      </w:r>
      <w:r w:rsidR="00AA1661" w:rsidRPr="00901154">
        <w:rPr>
          <w:sz w:val="28"/>
          <w:szCs w:val="28"/>
        </w:rPr>
        <w:t xml:space="preserve">. </w:t>
      </w:r>
      <w:hyperlink r:id="rId9" w:history="1">
        <w:r w:rsidRPr="00901154">
          <w:rPr>
            <w:rStyle w:val="a6"/>
            <w:sz w:val="28"/>
            <w:szCs w:val="28"/>
          </w:rPr>
          <w:t>https://www.elibrary.ru/item.asp?id=54147052</w:t>
        </w:r>
      </w:hyperlink>
    </w:p>
    <w:p w:rsidR="00143E8A" w:rsidRPr="00901154" w:rsidRDefault="00143E8A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2. Удовлетворенность жизнью у воспитателей в детских садах с разными видами образовательной среды/Щукина</w:t>
      </w:r>
      <w:r w:rsidR="00B1758E" w:rsidRPr="00901154">
        <w:rPr>
          <w:sz w:val="28"/>
          <w:szCs w:val="28"/>
        </w:rPr>
        <w:t xml:space="preserve"> </w:t>
      </w:r>
      <w:r w:rsidRPr="00901154">
        <w:rPr>
          <w:sz w:val="28"/>
          <w:szCs w:val="28"/>
        </w:rPr>
        <w:t>Е.Г</w:t>
      </w:r>
      <w:r w:rsidR="00B1758E" w:rsidRPr="00901154">
        <w:rPr>
          <w:sz w:val="28"/>
          <w:szCs w:val="28"/>
        </w:rPr>
        <w:t>.</w:t>
      </w:r>
      <w:r w:rsidRPr="00901154">
        <w:rPr>
          <w:sz w:val="28"/>
          <w:szCs w:val="28"/>
        </w:rPr>
        <w:t>,</w:t>
      </w:r>
      <w:r w:rsidRPr="00901154">
        <w:rPr>
          <w:i/>
          <w:iCs/>
          <w:sz w:val="28"/>
          <w:szCs w:val="28"/>
        </w:rPr>
        <w:t xml:space="preserve"> </w:t>
      </w:r>
      <w:proofErr w:type="spellStart"/>
      <w:r w:rsidRPr="00901154">
        <w:rPr>
          <w:iCs/>
          <w:sz w:val="28"/>
          <w:szCs w:val="28"/>
        </w:rPr>
        <w:t>Авходеева</w:t>
      </w:r>
      <w:proofErr w:type="spellEnd"/>
      <w:r w:rsidRPr="00901154">
        <w:rPr>
          <w:iCs/>
          <w:sz w:val="28"/>
          <w:szCs w:val="28"/>
        </w:rPr>
        <w:t xml:space="preserve"> О.С., Прохорова О.Н.,</w:t>
      </w:r>
      <w:r w:rsidRPr="00901154">
        <w:rPr>
          <w:sz w:val="28"/>
          <w:szCs w:val="28"/>
        </w:rPr>
        <w:t xml:space="preserve">// Проблемы теории и практики современной психологии. Материалы XXII Всероссийской с международным участием научно-практической конференции студентов, аспирантов и молодых ученых, посвященной 30-летнему юбилею факультета психологии ИГУ. Редколлегия: И.А. </w:t>
      </w:r>
      <w:proofErr w:type="spellStart"/>
      <w:r w:rsidRPr="00901154">
        <w:rPr>
          <w:sz w:val="28"/>
          <w:szCs w:val="28"/>
        </w:rPr>
        <w:t>Конопак</w:t>
      </w:r>
      <w:proofErr w:type="spellEnd"/>
      <w:r w:rsidRPr="00901154">
        <w:rPr>
          <w:sz w:val="28"/>
          <w:szCs w:val="28"/>
        </w:rPr>
        <w:t xml:space="preserve"> [и др.]. Иркутск, 2023. С. 377-384.</w:t>
      </w:r>
      <w:r w:rsidR="00C74380" w:rsidRPr="00901154">
        <w:rPr>
          <w:sz w:val="28"/>
          <w:szCs w:val="28"/>
        </w:rPr>
        <w:t xml:space="preserve"> </w:t>
      </w:r>
      <w:hyperlink r:id="rId10" w:history="1">
        <w:r w:rsidR="00C74380" w:rsidRPr="00901154">
          <w:rPr>
            <w:rStyle w:val="a6"/>
            <w:sz w:val="28"/>
            <w:szCs w:val="28"/>
          </w:rPr>
          <w:t>https://www.elibrary.ru/item.asp?id=53743193</w:t>
        </w:r>
      </w:hyperlink>
    </w:p>
    <w:p w:rsidR="00D01B88" w:rsidRPr="00901154" w:rsidRDefault="00C74380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3. Взаимосвязь субъективного благополучия воспитателей и психологическое благополучие воспитанников детских садов./Щукина</w:t>
      </w:r>
      <w:r w:rsidR="00F01CE8" w:rsidRPr="00901154">
        <w:rPr>
          <w:sz w:val="28"/>
          <w:szCs w:val="28"/>
        </w:rPr>
        <w:t xml:space="preserve"> </w:t>
      </w:r>
      <w:r w:rsidRPr="00901154">
        <w:rPr>
          <w:sz w:val="28"/>
          <w:szCs w:val="28"/>
        </w:rPr>
        <w:t>Е.Г</w:t>
      </w:r>
      <w:r w:rsidR="00B1758E" w:rsidRPr="00901154">
        <w:rPr>
          <w:sz w:val="28"/>
          <w:szCs w:val="28"/>
        </w:rPr>
        <w:t>.</w:t>
      </w:r>
      <w:r w:rsidRPr="00901154">
        <w:rPr>
          <w:sz w:val="28"/>
          <w:szCs w:val="28"/>
        </w:rPr>
        <w:t xml:space="preserve">//Проблемы теории и практики современной психологии. Материалы XXII Всероссийской с международным участием научно-практической конференции </w:t>
      </w:r>
      <w:r w:rsidRPr="00901154">
        <w:rPr>
          <w:sz w:val="28"/>
          <w:szCs w:val="28"/>
        </w:rPr>
        <w:lastRenderedPageBreak/>
        <w:t xml:space="preserve">студентов, аспирантов и молодых ученых, посвященной 30-летнему юбилею факультета психологии ИГУ. Редколлегия: И.А. </w:t>
      </w:r>
      <w:proofErr w:type="spellStart"/>
      <w:r w:rsidRPr="00901154">
        <w:rPr>
          <w:sz w:val="28"/>
          <w:szCs w:val="28"/>
        </w:rPr>
        <w:t>Конопак</w:t>
      </w:r>
      <w:proofErr w:type="spellEnd"/>
      <w:r w:rsidRPr="00901154">
        <w:rPr>
          <w:sz w:val="28"/>
          <w:szCs w:val="28"/>
        </w:rPr>
        <w:t xml:space="preserve"> [и др.]. Иркутск, 2023. С. 572-577.</w:t>
      </w:r>
      <w:r w:rsidR="00BF6E13" w:rsidRPr="00901154">
        <w:rPr>
          <w:sz w:val="28"/>
          <w:szCs w:val="28"/>
        </w:rPr>
        <w:t xml:space="preserve"> </w:t>
      </w:r>
      <w:hyperlink r:id="rId11" w:history="1">
        <w:r w:rsidR="00BF6E13" w:rsidRPr="00901154">
          <w:rPr>
            <w:rStyle w:val="a6"/>
            <w:sz w:val="28"/>
            <w:szCs w:val="28"/>
          </w:rPr>
          <w:t>https://www.elibrary.ru/item.asp?id=53743239</w:t>
        </w:r>
      </w:hyperlink>
    </w:p>
    <w:p w:rsidR="00E0058F" w:rsidRPr="00901154" w:rsidRDefault="00BF6E13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4</w:t>
      </w:r>
      <w:r w:rsidR="00E0058F" w:rsidRPr="00901154">
        <w:rPr>
          <w:sz w:val="28"/>
          <w:szCs w:val="28"/>
        </w:rPr>
        <w:t>. Особенности субъективного благополучия воспитателей в зависимости от показателей психологической безопасности образовательной среды дошкольных образовательных учреждений</w:t>
      </w:r>
      <w:r w:rsidR="00B6150F" w:rsidRPr="00901154">
        <w:rPr>
          <w:sz w:val="28"/>
          <w:szCs w:val="28"/>
        </w:rPr>
        <w:t>./</w:t>
      </w:r>
      <w:proofErr w:type="spellStart"/>
      <w:r w:rsidR="00B6150F" w:rsidRPr="00901154">
        <w:rPr>
          <w:sz w:val="28"/>
          <w:szCs w:val="28"/>
        </w:rPr>
        <w:t>ЩукинаЕ</w:t>
      </w:r>
      <w:proofErr w:type="gramStart"/>
      <w:r w:rsidR="00B6150F" w:rsidRPr="00901154">
        <w:rPr>
          <w:sz w:val="28"/>
          <w:szCs w:val="28"/>
        </w:rPr>
        <w:t>.Г</w:t>
      </w:r>
      <w:proofErr w:type="spellEnd"/>
      <w:proofErr w:type="gramEnd"/>
      <w:r w:rsidR="00B6150F" w:rsidRPr="00901154">
        <w:rPr>
          <w:sz w:val="28"/>
          <w:szCs w:val="28"/>
        </w:rPr>
        <w:t xml:space="preserve"> // </w:t>
      </w:r>
      <w:hyperlink r:id="rId12" w:history="1">
        <w:r w:rsidR="00E0058F" w:rsidRPr="00901154">
          <w:rPr>
            <w:rStyle w:val="a6"/>
            <w:color w:val="auto"/>
            <w:sz w:val="28"/>
            <w:szCs w:val="28"/>
            <w:u w:val="none"/>
          </w:rPr>
          <w:t>Психология. Психофизиология</w:t>
        </w:r>
      </w:hyperlink>
      <w:r w:rsidR="00E0058F" w:rsidRPr="00901154">
        <w:rPr>
          <w:sz w:val="28"/>
          <w:szCs w:val="28"/>
        </w:rPr>
        <w:t xml:space="preserve">. 2023. Т. 16. </w:t>
      </w:r>
      <w:hyperlink r:id="rId13" w:history="1">
        <w:r w:rsidR="00E0058F" w:rsidRPr="00901154">
          <w:rPr>
            <w:rStyle w:val="a6"/>
            <w:color w:val="auto"/>
            <w:sz w:val="28"/>
            <w:szCs w:val="28"/>
            <w:u w:val="none"/>
          </w:rPr>
          <w:t>№ 2</w:t>
        </w:r>
      </w:hyperlink>
      <w:r w:rsidR="00E0058F" w:rsidRPr="00901154">
        <w:rPr>
          <w:sz w:val="28"/>
          <w:szCs w:val="28"/>
        </w:rPr>
        <w:t>. С. 57-66.</w:t>
      </w:r>
      <w:r w:rsidR="00B6150F" w:rsidRPr="00901154">
        <w:rPr>
          <w:sz w:val="28"/>
          <w:szCs w:val="28"/>
        </w:rPr>
        <w:t xml:space="preserve"> </w:t>
      </w:r>
      <w:hyperlink r:id="rId14" w:history="1">
        <w:r w:rsidR="00B6150F" w:rsidRPr="00901154">
          <w:rPr>
            <w:rStyle w:val="a6"/>
            <w:sz w:val="28"/>
            <w:szCs w:val="28"/>
          </w:rPr>
          <w:t>https://www.elibrary.ru/item.asp?id=54050903</w:t>
        </w:r>
      </w:hyperlink>
    </w:p>
    <w:p w:rsidR="002D161D" w:rsidRPr="00901154" w:rsidRDefault="00DF3C73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150F" w:rsidRPr="00901154">
        <w:rPr>
          <w:sz w:val="28"/>
          <w:szCs w:val="28"/>
        </w:rPr>
        <w:t xml:space="preserve">. </w:t>
      </w:r>
      <w:r w:rsidR="0002540E" w:rsidRPr="00901154">
        <w:rPr>
          <w:sz w:val="28"/>
          <w:szCs w:val="28"/>
        </w:rPr>
        <w:t>Повышение удовлетворенностью жизнью у воспитателей детских садов как результат формирующего</w:t>
      </w:r>
      <w:r w:rsidR="00C10833" w:rsidRPr="00901154">
        <w:rPr>
          <w:sz w:val="28"/>
          <w:szCs w:val="28"/>
        </w:rPr>
        <w:t xml:space="preserve"> эксперимента по повышению субъективного благополучия./</w:t>
      </w:r>
      <w:proofErr w:type="spellStart"/>
      <w:r w:rsidR="00C10833" w:rsidRPr="00901154">
        <w:rPr>
          <w:sz w:val="28"/>
          <w:szCs w:val="28"/>
        </w:rPr>
        <w:t>ЩукинаЕ.Г</w:t>
      </w:r>
      <w:proofErr w:type="spellEnd"/>
      <w:r w:rsidR="00B1758E" w:rsidRPr="00901154">
        <w:rPr>
          <w:sz w:val="28"/>
          <w:szCs w:val="28"/>
        </w:rPr>
        <w:t>.</w:t>
      </w:r>
      <w:r w:rsidR="00C10833" w:rsidRPr="00901154">
        <w:rPr>
          <w:sz w:val="28"/>
          <w:szCs w:val="28"/>
        </w:rPr>
        <w:t>//</w:t>
      </w:r>
      <w:hyperlink r:id="rId15" w:history="1">
        <w:r w:rsidR="00B6150F" w:rsidRPr="00901154">
          <w:rPr>
            <w:rStyle w:val="a6"/>
            <w:color w:val="auto"/>
            <w:sz w:val="28"/>
            <w:szCs w:val="28"/>
            <w:u w:val="none"/>
          </w:rPr>
          <w:t>Флагман науки</w:t>
        </w:r>
      </w:hyperlink>
      <w:r w:rsidR="00B6150F" w:rsidRPr="00901154">
        <w:rPr>
          <w:sz w:val="28"/>
          <w:szCs w:val="28"/>
        </w:rPr>
        <w:t xml:space="preserve">. 2023. </w:t>
      </w:r>
      <w:hyperlink r:id="rId16" w:history="1">
        <w:r w:rsidR="00B6150F" w:rsidRPr="00901154">
          <w:rPr>
            <w:rStyle w:val="a6"/>
            <w:color w:val="auto"/>
            <w:sz w:val="28"/>
            <w:szCs w:val="28"/>
            <w:u w:val="none"/>
          </w:rPr>
          <w:t>№ 4 (4)</w:t>
        </w:r>
      </w:hyperlink>
      <w:r w:rsidR="00B6150F" w:rsidRPr="00901154">
        <w:rPr>
          <w:sz w:val="28"/>
          <w:szCs w:val="28"/>
        </w:rPr>
        <w:t>. С. 549-560.</w:t>
      </w:r>
      <w:r w:rsidR="00C10833" w:rsidRPr="00901154">
        <w:rPr>
          <w:sz w:val="28"/>
          <w:szCs w:val="28"/>
        </w:rPr>
        <w:t xml:space="preserve"> </w:t>
      </w:r>
      <w:hyperlink r:id="rId17" w:history="1">
        <w:r w:rsidR="00C10833" w:rsidRPr="00901154">
          <w:rPr>
            <w:rStyle w:val="a6"/>
            <w:sz w:val="28"/>
            <w:szCs w:val="28"/>
          </w:rPr>
          <w:t>https://www.elibrary.ru/item.asp?id=54107588</w:t>
        </w:r>
      </w:hyperlink>
    </w:p>
    <w:p w:rsidR="00AF56EB" w:rsidRPr="00901154" w:rsidRDefault="00DF3C73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56EB" w:rsidRPr="00901154">
        <w:rPr>
          <w:sz w:val="28"/>
          <w:szCs w:val="28"/>
        </w:rPr>
        <w:t>. Психологическая безопасность образовательной среды детского сада</w:t>
      </w:r>
      <w:r w:rsidR="000C7235" w:rsidRPr="00901154">
        <w:rPr>
          <w:sz w:val="28"/>
          <w:szCs w:val="28"/>
        </w:rPr>
        <w:t>./</w:t>
      </w:r>
      <w:proofErr w:type="spellStart"/>
      <w:r w:rsidR="000C7235" w:rsidRPr="00901154">
        <w:rPr>
          <w:sz w:val="28"/>
          <w:szCs w:val="28"/>
        </w:rPr>
        <w:t>ЩукинаЕ</w:t>
      </w:r>
      <w:proofErr w:type="gramStart"/>
      <w:r w:rsidR="000C7235" w:rsidRPr="00901154">
        <w:rPr>
          <w:sz w:val="28"/>
          <w:szCs w:val="28"/>
        </w:rPr>
        <w:t>.Г</w:t>
      </w:r>
      <w:proofErr w:type="spellEnd"/>
      <w:proofErr w:type="gramEnd"/>
      <w:r w:rsidR="000C7235" w:rsidRPr="00901154">
        <w:rPr>
          <w:sz w:val="28"/>
          <w:szCs w:val="28"/>
        </w:rPr>
        <w:t xml:space="preserve"> // </w:t>
      </w:r>
      <w:r w:rsidR="00AF56EB" w:rsidRPr="00901154">
        <w:rPr>
          <w:sz w:val="28"/>
          <w:szCs w:val="28"/>
        </w:rPr>
        <w:t xml:space="preserve"> Социальная безопасность и социальная защита населения в современных условиях. Материалы международной научно-практической конференции, посвященной 90-летию Бурятского государственного университета имени </w:t>
      </w:r>
      <w:proofErr w:type="spellStart"/>
      <w:r w:rsidR="00AF56EB" w:rsidRPr="00901154">
        <w:rPr>
          <w:sz w:val="28"/>
          <w:szCs w:val="28"/>
        </w:rPr>
        <w:t>Доржи</w:t>
      </w:r>
      <w:proofErr w:type="spellEnd"/>
      <w:r w:rsidR="00AF56EB" w:rsidRPr="00901154">
        <w:rPr>
          <w:sz w:val="28"/>
          <w:szCs w:val="28"/>
        </w:rPr>
        <w:t xml:space="preserve"> Банзарова. Отв. редактор Н.С. Антонова. </w:t>
      </w:r>
      <w:proofErr w:type="spellStart"/>
      <w:r w:rsidR="00AF56EB" w:rsidRPr="00901154">
        <w:rPr>
          <w:sz w:val="28"/>
          <w:szCs w:val="28"/>
        </w:rPr>
        <w:t>Ulan-Ude</w:t>
      </w:r>
      <w:proofErr w:type="spellEnd"/>
      <w:r w:rsidR="00AF56EB" w:rsidRPr="00901154">
        <w:rPr>
          <w:sz w:val="28"/>
          <w:szCs w:val="28"/>
        </w:rPr>
        <w:t>, 2022. С. 230-232.</w:t>
      </w:r>
      <w:r w:rsidR="000C7235" w:rsidRPr="00901154">
        <w:rPr>
          <w:sz w:val="28"/>
          <w:szCs w:val="28"/>
        </w:rPr>
        <w:t xml:space="preserve"> </w:t>
      </w:r>
      <w:hyperlink r:id="rId18" w:history="1">
        <w:r w:rsidR="000C7235" w:rsidRPr="00901154">
          <w:rPr>
            <w:rStyle w:val="a6"/>
            <w:sz w:val="28"/>
            <w:szCs w:val="28"/>
          </w:rPr>
          <w:t>https://www.elibrary.ru/item.asp?id=49702045</w:t>
        </w:r>
      </w:hyperlink>
    </w:p>
    <w:p w:rsidR="000C7235" w:rsidRPr="00901154" w:rsidRDefault="00DF3C73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7235" w:rsidRPr="00901154">
        <w:rPr>
          <w:sz w:val="28"/>
          <w:szCs w:val="28"/>
        </w:rPr>
        <w:t xml:space="preserve">. </w:t>
      </w:r>
      <w:proofErr w:type="spellStart"/>
      <w:proofErr w:type="gramStart"/>
      <w:r w:rsidR="000C7235" w:rsidRPr="00901154">
        <w:rPr>
          <w:sz w:val="28"/>
          <w:szCs w:val="28"/>
        </w:rPr>
        <w:t>Субъект-субъектные</w:t>
      </w:r>
      <w:proofErr w:type="spellEnd"/>
      <w:proofErr w:type="gramEnd"/>
      <w:r w:rsidR="000C7235" w:rsidRPr="00901154">
        <w:rPr>
          <w:sz w:val="28"/>
          <w:szCs w:val="28"/>
        </w:rPr>
        <w:t xml:space="preserve"> отношения в образовательной среде детского сада как фактор психологической безопасности воспитанников./Щукина</w:t>
      </w:r>
      <w:r w:rsidR="00877C57" w:rsidRPr="00901154">
        <w:rPr>
          <w:sz w:val="28"/>
          <w:szCs w:val="28"/>
        </w:rPr>
        <w:t xml:space="preserve"> </w:t>
      </w:r>
      <w:r w:rsidR="000C7235" w:rsidRPr="00901154">
        <w:rPr>
          <w:sz w:val="28"/>
          <w:szCs w:val="28"/>
        </w:rPr>
        <w:t xml:space="preserve">Е.Г //Психологическая безопасность образовательной среды. Материалы V юбилейной Международной научно-практической конференции. Под редакцией Г.В. Сорокоумовой. Нижний Новгород, 2022. С. 268-274. </w:t>
      </w:r>
      <w:hyperlink r:id="rId19" w:history="1">
        <w:r w:rsidR="000C7235" w:rsidRPr="00901154">
          <w:rPr>
            <w:rStyle w:val="a6"/>
            <w:sz w:val="28"/>
            <w:szCs w:val="28"/>
          </w:rPr>
          <w:t>https://www.elibrary.ru/item.asp?id=48002990</w:t>
        </w:r>
      </w:hyperlink>
    </w:p>
    <w:p w:rsidR="000C7235" w:rsidRPr="00901154" w:rsidRDefault="00DF3C73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7235" w:rsidRPr="00901154">
        <w:rPr>
          <w:sz w:val="28"/>
          <w:szCs w:val="28"/>
        </w:rPr>
        <w:t xml:space="preserve">. </w:t>
      </w:r>
      <w:r w:rsidR="007816BC" w:rsidRPr="00901154">
        <w:rPr>
          <w:sz w:val="28"/>
          <w:szCs w:val="28"/>
        </w:rPr>
        <w:t>Психологическая безопасность образовательной среды детского сада</w:t>
      </w:r>
      <w:proofErr w:type="gramStart"/>
      <w:r w:rsidR="007816BC" w:rsidRPr="00901154">
        <w:rPr>
          <w:sz w:val="28"/>
          <w:szCs w:val="28"/>
        </w:rPr>
        <w:t xml:space="preserve"> </w:t>
      </w:r>
      <w:r w:rsidR="000C7235" w:rsidRPr="00901154">
        <w:rPr>
          <w:sz w:val="28"/>
          <w:szCs w:val="28"/>
        </w:rPr>
        <w:t>В</w:t>
      </w:r>
      <w:proofErr w:type="gramEnd"/>
      <w:r w:rsidR="000C7235" w:rsidRPr="00901154">
        <w:rPr>
          <w:sz w:val="28"/>
          <w:szCs w:val="28"/>
        </w:rPr>
        <w:t xml:space="preserve"> сборнике: Проблемы теории и практики современной психологии.</w:t>
      </w:r>
      <w:proofErr w:type="gramStart"/>
      <w:r w:rsidR="007816BC" w:rsidRPr="00901154">
        <w:rPr>
          <w:sz w:val="28"/>
          <w:szCs w:val="28"/>
        </w:rPr>
        <w:t xml:space="preserve"> .</w:t>
      </w:r>
      <w:proofErr w:type="gramEnd"/>
      <w:r w:rsidR="007816BC" w:rsidRPr="00901154">
        <w:rPr>
          <w:sz w:val="28"/>
          <w:szCs w:val="28"/>
        </w:rPr>
        <w:t>/Щукина</w:t>
      </w:r>
      <w:r w:rsidR="00F01CE8" w:rsidRPr="00901154">
        <w:rPr>
          <w:sz w:val="28"/>
          <w:szCs w:val="28"/>
        </w:rPr>
        <w:t xml:space="preserve"> </w:t>
      </w:r>
      <w:r w:rsidR="007816BC" w:rsidRPr="00901154">
        <w:rPr>
          <w:sz w:val="28"/>
          <w:szCs w:val="28"/>
        </w:rPr>
        <w:t>Е.Г //</w:t>
      </w:r>
      <w:r w:rsidR="000C7235" w:rsidRPr="00901154">
        <w:rPr>
          <w:sz w:val="28"/>
          <w:szCs w:val="28"/>
        </w:rPr>
        <w:t xml:space="preserve"> ХХI Всероссийской с международным участием научно-практической конференции студентов, аспирантов и молодых ученых. Иркутск, 2022. С. 290-292.</w:t>
      </w:r>
      <w:r w:rsidR="007816BC" w:rsidRPr="00901154">
        <w:rPr>
          <w:sz w:val="28"/>
          <w:szCs w:val="28"/>
        </w:rPr>
        <w:t xml:space="preserve"> </w:t>
      </w:r>
      <w:hyperlink r:id="rId20" w:history="1">
        <w:r w:rsidR="007816BC" w:rsidRPr="00901154">
          <w:rPr>
            <w:rStyle w:val="a6"/>
            <w:sz w:val="28"/>
            <w:szCs w:val="28"/>
            <w:lang w:val="en-US"/>
          </w:rPr>
          <w:t>https</w:t>
        </w:r>
        <w:r w:rsidR="007816BC" w:rsidRPr="00901154">
          <w:rPr>
            <w:rStyle w:val="a6"/>
            <w:sz w:val="28"/>
            <w:szCs w:val="28"/>
          </w:rPr>
          <w:t>://</w:t>
        </w:r>
        <w:r w:rsidR="007816BC" w:rsidRPr="00901154">
          <w:rPr>
            <w:rStyle w:val="a6"/>
            <w:sz w:val="28"/>
            <w:szCs w:val="28"/>
            <w:lang w:val="en-US"/>
          </w:rPr>
          <w:t>www</w:t>
        </w:r>
        <w:r w:rsidR="007816BC" w:rsidRPr="00901154">
          <w:rPr>
            <w:rStyle w:val="a6"/>
            <w:sz w:val="28"/>
            <w:szCs w:val="28"/>
          </w:rPr>
          <w:t>.</w:t>
        </w:r>
        <w:proofErr w:type="spellStart"/>
        <w:r w:rsidR="007816BC" w:rsidRPr="00901154">
          <w:rPr>
            <w:rStyle w:val="a6"/>
            <w:sz w:val="28"/>
            <w:szCs w:val="28"/>
            <w:lang w:val="en-US"/>
          </w:rPr>
          <w:t>elibrary</w:t>
        </w:r>
        <w:proofErr w:type="spellEnd"/>
        <w:r w:rsidR="007816BC" w:rsidRPr="00901154">
          <w:rPr>
            <w:rStyle w:val="a6"/>
            <w:sz w:val="28"/>
            <w:szCs w:val="28"/>
          </w:rPr>
          <w:t>.</w:t>
        </w:r>
        <w:proofErr w:type="spellStart"/>
        <w:r w:rsidR="007816BC" w:rsidRPr="00901154">
          <w:rPr>
            <w:rStyle w:val="a6"/>
            <w:sz w:val="28"/>
            <w:szCs w:val="28"/>
            <w:lang w:val="en-US"/>
          </w:rPr>
          <w:t>ru</w:t>
        </w:r>
        <w:proofErr w:type="spellEnd"/>
        <w:r w:rsidR="007816BC" w:rsidRPr="00901154">
          <w:rPr>
            <w:rStyle w:val="a6"/>
            <w:sz w:val="28"/>
            <w:szCs w:val="28"/>
          </w:rPr>
          <w:t>/</w:t>
        </w:r>
        <w:r w:rsidR="007816BC" w:rsidRPr="00901154">
          <w:rPr>
            <w:rStyle w:val="a6"/>
            <w:sz w:val="28"/>
            <w:szCs w:val="28"/>
            <w:lang w:val="en-US"/>
          </w:rPr>
          <w:t>item</w:t>
        </w:r>
        <w:r w:rsidR="007816BC" w:rsidRPr="00901154">
          <w:rPr>
            <w:rStyle w:val="a6"/>
            <w:sz w:val="28"/>
            <w:szCs w:val="28"/>
          </w:rPr>
          <w:t>.</w:t>
        </w:r>
        <w:r w:rsidR="007816BC" w:rsidRPr="00901154">
          <w:rPr>
            <w:rStyle w:val="a6"/>
            <w:sz w:val="28"/>
            <w:szCs w:val="28"/>
            <w:lang w:val="en-US"/>
          </w:rPr>
          <w:t>asp</w:t>
        </w:r>
        <w:r w:rsidR="007816BC" w:rsidRPr="00901154">
          <w:rPr>
            <w:rStyle w:val="a6"/>
            <w:sz w:val="28"/>
            <w:szCs w:val="28"/>
          </w:rPr>
          <w:t>?</w:t>
        </w:r>
        <w:r w:rsidR="007816BC" w:rsidRPr="00901154">
          <w:rPr>
            <w:rStyle w:val="a6"/>
            <w:sz w:val="28"/>
            <w:szCs w:val="28"/>
            <w:lang w:val="en-US"/>
          </w:rPr>
          <w:t>id</w:t>
        </w:r>
        <w:r w:rsidR="007816BC" w:rsidRPr="00901154">
          <w:rPr>
            <w:rStyle w:val="a6"/>
            <w:sz w:val="28"/>
            <w:szCs w:val="28"/>
          </w:rPr>
          <w:t>=49339317</w:t>
        </w:r>
      </w:hyperlink>
    </w:p>
    <w:p w:rsidR="007816BC" w:rsidRPr="00901154" w:rsidRDefault="00DF3C73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16BC" w:rsidRPr="00901154">
        <w:rPr>
          <w:sz w:val="28"/>
          <w:szCs w:val="28"/>
        </w:rPr>
        <w:t>.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State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policy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in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Issues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of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Psychological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Safety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in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Preschool</w:t>
      </w:r>
      <w:r w:rsidR="00B03918" w:rsidRPr="00901154">
        <w:rPr>
          <w:sz w:val="28"/>
          <w:szCs w:val="28"/>
        </w:rPr>
        <w:t xml:space="preserve"> </w:t>
      </w:r>
      <w:r w:rsidR="00B03918" w:rsidRPr="00901154">
        <w:rPr>
          <w:sz w:val="28"/>
          <w:szCs w:val="28"/>
          <w:lang w:val="en-US"/>
        </w:rPr>
        <w:t>Childhood</w:t>
      </w:r>
      <w:proofErr w:type="gramStart"/>
      <w:r w:rsidR="00B03918" w:rsidRPr="00901154">
        <w:rPr>
          <w:sz w:val="28"/>
          <w:szCs w:val="28"/>
        </w:rPr>
        <w:t>./</w:t>
      </w:r>
      <w:proofErr w:type="spellStart"/>
      <w:proofErr w:type="gramEnd"/>
      <w:r w:rsidR="00B03918" w:rsidRPr="00901154">
        <w:rPr>
          <w:sz w:val="28"/>
          <w:szCs w:val="28"/>
        </w:rPr>
        <w:t>ЩукинаЕ.Г</w:t>
      </w:r>
      <w:proofErr w:type="spellEnd"/>
      <w:r w:rsidR="007A259A" w:rsidRPr="00901154">
        <w:rPr>
          <w:sz w:val="28"/>
          <w:szCs w:val="28"/>
        </w:rPr>
        <w:t>.</w:t>
      </w:r>
      <w:r w:rsidR="00B03918" w:rsidRPr="00901154">
        <w:rPr>
          <w:sz w:val="28"/>
          <w:szCs w:val="28"/>
        </w:rPr>
        <w:t xml:space="preserve">, С.Каплина // </w:t>
      </w:r>
      <w:hyperlink r:id="rId21" w:history="1">
        <w:r w:rsidR="00B03918" w:rsidRPr="00901154">
          <w:rPr>
            <w:rStyle w:val="a6"/>
            <w:color w:val="auto"/>
            <w:sz w:val="28"/>
            <w:szCs w:val="28"/>
            <w:u w:val="none"/>
          </w:rPr>
          <w:t>Вестник Забайкальского государственного университета</w:t>
        </w:r>
      </w:hyperlink>
      <w:r w:rsidR="00B03918" w:rsidRPr="00901154">
        <w:rPr>
          <w:sz w:val="28"/>
          <w:szCs w:val="28"/>
        </w:rPr>
        <w:t xml:space="preserve">. 2022. Т. 28. </w:t>
      </w:r>
      <w:hyperlink r:id="rId22" w:history="1">
        <w:r w:rsidR="00B03918" w:rsidRPr="00901154">
          <w:rPr>
            <w:rStyle w:val="a6"/>
            <w:color w:val="auto"/>
            <w:sz w:val="28"/>
            <w:szCs w:val="28"/>
            <w:u w:val="none"/>
          </w:rPr>
          <w:t>№</w:t>
        </w:r>
        <w:r w:rsidR="00B03918" w:rsidRPr="00901154">
          <w:rPr>
            <w:rStyle w:val="a6"/>
            <w:color w:val="auto"/>
            <w:sz w:val="28"/>
            <w:szCs w:val="28"/>
            <w:u w:val="none"/>
            <w:lang w:val="en-US"/>
          </w:rPr>
          <w:t> </w:t>
        </w:r>
        <w:r w:rsidR="00B03918" w:rsidRPr="00901154">
          <w:rPr>
            <w:rStyle w:val="a6"/>
            <w:color w:val="auto"/>
            <w:sz w:val="28"/>
            <w:szCs w:val="28"/>
            <w:u w:val="none"/>
          </w:rPr>
          <w:t>5</w:t>
        </w:r>
      </w:hyperlink>
      <w:r w:rsidR="00B03918" w:rsidRPr="00901154">
        <w:rPr>
          <w:sz w:val="28"/>
          <w:szCs w:val="28"/>
        </w:rPr>
        <w:t xml:space="preserve">. С. 77-82. </w:t>
      </w:r>
      <w:hyperlink r:id="rId23" w:history="1">
        <w:r w:rsidR="00B03918" w:rsidRPr="00901154">
          <w:rPr>
            <w:rStyle w:val="a6"/>
            <w:sz w:val="28"/>
            <w:szCs w:val="28"/>
            <w:lang w:val="en-US"/>
          </w:rPr>
          <w:t>https</w:t>
        </w:r>
        <w:r w:rsidR="00B03918" w:rsidRPr="00901154">
          <w:rPr>
            <w:rStyle w:val="a6"/>
            <w:sz w:val="28"/>
            <w:szCs w:val="28"/>
          </w:rPr>
          <w:t>://</w:t>
        </w:r>
        <w:r w:rsidR="00B03918" w:rsidRPr="00901154">
          <w:rPr>
            <w:rStyle w:val="a6"/>
            <w:sz w:val="28"/>
            <w:szCs w:val="28"/>
            <w:lang w:val="en-US"/>
          </w:rPr>
          <w:t>www</w:t>
        </w:r>
        <w:r w:rsidR="00B03918" w:rsidRPr="00901154">
          <w:rPr>
            <w:rStyle w:val="a6"/>
            <w:sz w:val="28"/>
            <w:szCs w:val="28"/>
          </w:rPr>
          <w:t>.</w:t>
        </w:r>
        <w:proofErr w:type="spellStart"/>
        <w:r w:rsidR="00B03918" w:rsidRPr="00901154">
          <w:rPr>
            <w:rStyle w:val="a6"/>
            <w:sz w:val="28"/>
            <w:szCs w:val="28"/>
            <w:lang w:val="en-US"/>
          </w:rPr>
          <w:t>elibrary</w:t>
        </w:r>
        <w:proofErr w:type="spellEnd"/>
        <w:r w:rsidR="00B03918" w:rsidRPr="00901154">
          <w:rPr>
            <w:rStyle w:val="a6"/>
            <w:sz w:val="28"/>
            <w:szCs w:val="28"/>
          </w:rPr>
          <w:t>.</w:t>
        </w:r>
        <w:proofErr w:type="spellStart"/>
        <w:r w:rsidR="00B03918" w:rsidRPr="00901154">
          <w:rPr>
            <w:rStyle w:val="a6"/>
            <w:sz w:val="28"/>
            <w:szCs w:val="28"/>
            <w:lang w:val="en-US"/>
          </w:rPr>
          <w:t>ru</w:t>
        </w:r>
        <w:proofErr w:type="spellEnd"/>
        <w:r w:rsidR="00B03918" w:rsidRPr="00901154">
          <w:rPr>
            <w:rStyle w:val="a6"/>
            <w:sz w:val="28"/>
            <w:szCs w:val="28"/>
          </w:rPr>
          <w:t>/</w:t>
        </w:r>
        <w:r w:rsidR="00B03918" w:rsidRPr="00901154">
          <w:rPr>
            <w:rStyle w:val="a6"/>
            <w:sz w:val="28"/>
            <w:szCs w:val="28"/>
            <w:lang w:val="en-US"/>
          </w:rPr>
          <w:t>item</w:t>
        </w:r>
        <w:r w:rsidR="00B03918" w:rsidRPr="00901154">
          <w:rPr>
            <w:rStyle w:val="a6"/>
            <w:sz w:val="28"/>
            <w:szCs w:val="28"/>
          </w:rPr>
          <w:t>.</w:t>
        </w:r>
        <w:r w:rsidR="00B03918" w:rsidRPr="00901154">
          <w:rPr>
            <w:rStyle w:val="a6"/>
            <w:sz w:val="28"/>
            <w:szCs w:val="28"/>
            <w:lang w:val="en-US"/>
          </w:rPr>
          <w:t>asp</w:t>
        </w:r>
        <w:r w:rsidR="00B03918" w:rsidRPr="00901154">
          <w:rPr>
            <w:rStyle w:val="a6"/>
            <w:sz w:val="28"/>
            <w:szCs w:val="28"/>
          </w:rPr>
          <w:t>?</w:t>
        </w:r>
        <w:r w:rsidR="00B03918" w:rsidRPr="00901154">
          <w:rPr>
            <w:rStyle w:val="a6"/>
            <w:sz w:val="28"/>
            <w:szCs w:val="28"/>
            <w:lang w:val="en-US"/>
          </w:rPr>
          <w:t>id</w:t>
        </w:r>
        <w:r w:rsidR="00B03918" w:rsidRPr="00901154">
          <w:rPr>
            <w:rStyle w:val="a6"/>
            <w:sz w:val="28"/>
            <w:szCs w:val="28"/>
          </w:rPr>
          <w:t>=48548293</w:t>
        </w:r>
      </w:hyperlink>
    </w:p>
    <w:p w:rsidR="00B03918" w:rsidRPr="00901154" w:rsidRDefault="00B03918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1</w:t>
      </w:r>
      <w:r w:rsidR="00DF3C73">
        <w:rPr>
          <w:sz w:val="28"/>
          <w:szCs w:val="28"/>
        </w:rPr>
        <w:t>0</w:t>
      </w:r>
      <w:r w:rsidRPr="00901154">
        <w:rPr>
          <w:sz w:val="28"/>
          <w:szCs w:val="28"/>
        </w:rPr>
        <w:t>. Субъективное благополучие воспитателей в детских садах с разными типами образовательной среды./</w:t>
      </w:r>
      <w:proofErr w:type="spellStart"/>
      <w:r w:rsidRPr="00901154">
        <w:rPr>
          <w:sz w:val="28"/>
          <w:szCs w:val="28"/>
        </w:rPr>
        <w:t>ЩукинаЕ.Г</w:t>
      </w:r>
      <w:proofErr w:type="spellEnd"/>
      <w:r w:rsidR="007A259A" w:rsidRPr="00901154">
        <w:rPr>
          <w:sz w:val="28"/>
          <w:szCs w:val="28"/>
        </w:rPr>
        <w:t>.</w:t>
      </w:r>
      <w:r w:rsidRPr="00901154">
        <w:rPr>
          <w:sz w:val="28"/>
          <w:szCs w:val="28"/>
        </w:rPr>
        <w:t>//</w:t>
      </w:r>
      <w:hyperlink r:id="rId24" w:history="1">
        <w:r w:rsidRPr="00901154">
          <w:rPr>
            <w:rStyle w:val="a6"/>
            <w:color w:val="auto"/>
            <w:sz w:val="28"/>
            <w:szCs w:val="28"/>
            <w:u w:val="none"/>
          </w:rPr>
          <w:t>Личность в культуре и образовании: психологическое сопровождение, развитие, социализация: материалы Международной научно-практической конференции</w:t>
        </w:r>
      </w:hyperlink>
      <w:r w:rsidRPr="00901154">
        <w:rPr>
          <w:sz w:val="28"/>
          <w:szCs w:val="28"/>
        </w:rPr>
        <w:t xml:space="preserve">. 2022. </w:t>
      </w:r>
      <w:hyperlink r:id="rId25" w:history="1">
        <w:r w:rsidRPr="00901154">
          <w:rPr>
            <w:rStyle w:val="a6"/>
            <w:color w:val="auto"/>
            <w:sz w:val="28"/>
            <w:szCs w:val="28"/>
            <w:u w:val="none"/>
          </w:rPr>
          <w:t>№ 10</w:t>
        </w:r>
      </w:hyperlink>
      <w:r w:rsidRPr="00901154">
        <w:rPr>
          <w:sz w:val="28"/>
          <w:szCs w:val="28"/>
        </w:rPr>
        <w:t xml:space="preserve">. С. 367-373. </w:t>
      </w:r>
      <w:hyperlink r:id="rId26" w:history="1">
        <w:r w:rsidRPr="00901154">
          <w:rPr>
            <w:rStyle w:val="a6"/>
            <w:sz w:val="28"/>
            <w:szCs w:val="28"/>
          </w:rPr>
          <w:t>https://www.elibrary.ru/item.asp?id=50284807</w:t>
        </w:r>
      </w:hyperlink>
    </w:p>
    <w:p w:rsidR="00B03918" w:rsidRPr="00901154" w:rsidRDefault="00B03918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1</w:t>
      </w:r>
      <w:r w:rsidR="00DF3C73">
        <w:rPr>
          <w:sz w:val="28"/>
          <w:szCs w:val="28"/>
        </w:rPr>
        <w:t>1</w:t>
      </w:r>
      <w:r w:rsidRPr="00901154">
        <w:rPr>
          <w:sz w:val="28"/>
          <w:szCs w:val="28"/>
        </w:rPr>
        <w:t>.</w:t>
      </w:r>
      <w:r w:rsidR="00884309" w:rsidRPr="00901154">
        <w:rPr>
          <w:sz w:val="28"/>
          <w:szCs w:val="28"/>
        </w:rPr>
        <w:t xml:space="preserve"> Дневник событий в жизни ребенка./</w:t>
      </w:r>
      <w:proofErr w:type="spellStart"/>
      <w:r w:rsidR="00884309" w:rsidRPr="00901154">
        <w:rPr>
          <w:sz w:val="28"/>
          <w:szCs w:val="28"/>
        </w:rPr>
        <w:t>ЩукинаЕ.Г</w:t>
      </w:r>
      <w:proofErr w:type="spellEnd"/>
      <w:r w:rsidR="007A259A" w:rsidRPr="00901154">
        <w:rPr>
          <w:sz w:val="28"/>
          <w:szCs w:val="28"/>
        </w:rPr>
        <w:t>.</w:t>
      </w:r>
      <w:r w:rsidR="00884309" w:rsidRPr="00901154">
        <w:rPr>
          <w:sz w:val="28"/>
          <w:szCs w:val="28"/>
        </w:rPr>
        <w:t xml:space="preserve">//В сборнике: Психолого-педагогическое образование в </w:t>
      </w:r>
      <w:proofErr w:type="spellStart"/>
      <w:r w:rsidR="00884309" w:rsidRPr="00901154">
        <w:rPr>
          <w:sz w:val="28"/>
          <w:szCs w:val="28"/>
        </w:rPr>
        <w:t>ЗабГУ</w:t>
      </w:r>
      <w:proofErr w:type="spellEnd"/>
      <w:r w:rsidR="00884309" w:rsidRPr="00901154">
        <w:rPr>
          <w:sz w:val="28"/>
          <w:szCs w:val="28"/>
        </w:rPr>
        <w:t xml:space="preserve">: традиции и современность. Материалы всероссийской научно-практической конференции. Забайкальский государственный университет. Чита, 2021. С. 139-145. </w:t>
      </w:r>
      <w:hyperlink r:id="rId27" w:history="1">
        <w:r w:rsidR="00884309" w:rsidRPr="00901154">
          <w:rPr>
            <w:rStyle w:val="a6"/>
            <w:sz w:val="28"/>
            <w:szCs w:val="28"/>
          </w:rPr>
          <w:t>https://www.elibrary.ru/item.asp?id=47928812</w:t>
        </w:r>
      </w:hyperlink>
    </w:p>
    <w:p w:rsidR="00884309" w:rsidRPr="00901154" w:rsidRDefault="00884309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1</w:t>
      </w:r>
      <w:r w:rsidR="00DF3C73">
        <w:rPr>
          <w:sz w:val="28"/>
          <w:szCs w:val="28"/>
        </w:rPr>
        <w:t>2</w:t>
      </w:r>
      <w:r w:rsidRPr="00901154">
        <w:rPr>
          <w:sz w:val="28"/>
          <w:szCs w:val="28"/>
        </w:rPr>
        <w:t xml:space="preserve">. </w:t>
      </w:r>
      <w:r w:rsidR="00273635" w:rsidRPr="00901154">
        <w:rPr>
          <w:sz w:val="28"/>
          <w:szCs w:val="28"/>
        </w:rPr>
        <w:t>Психологическое сопровождение детей раннего возраста./</w:t>
      </w:r>
      <w:proofErr w:type="spellStart"/>
      <w:r w:rsidR="00273635" w:rsidRPr="00901154">
        <w:rPr>
          <w:sz w:val="28"/>
          <w:szCs w:val="28"/>
        </w:rPr>
        <w:t>ЩукинаЕ.Г</w:t>
      </w:r>
      <w:proofErr w:type="spellEnd"/>
      <w:r w:rsidR="007A259A" w:rsidRPr="00901154">
        <w:rPr>
          <w:sz w:val="28"/>
          <w:szCs w:val="28"/>
        </w:rPr>
        <w:t>.</w:t>
      </w:r>
      <w:r w:rsidR="00273635" w:rsidRPr="00901154">
        <w:rPr>
          <w:sz w:val="28"/>
          <w:szCs w:val="28"/>
        </w:rPr>
        <w:t>//</w:t>
      </w:r>
      <w:r w:rsidRPr="00901154">
        <w:rPr>
          <w:sz w:val="28"/>
          <w:szCs w:val="28"/>
        </w:rPr>
        <w:t xml:space="preserve">Психология - наука будущего. Материалы IX Международной конференции молодых ученых. Отв. редакторы: Е.А. Сергиенко, </w:t>
      </w:r>
      <w:r w:rsidRPr="00901154">
        <w:rPr>
          <w:sz w:val="28"/>
          <w:szCs w:val="28"/>
        </w:rPr>
        <w:lastRenderedPageBreak/>
        <w:t xml:space="preserve">Н.Е. </w:t>
      </w:r>
      <w:proofErr w:type="spellStart"/>
      <w:r w:rsidRPr="00901154">
        <w:rPr>
          <w:sz w:val="28"/>
          <w:szCs w:val="28"/>
        </w:rPr>
        <w:t>Харламенкова</w:t>
      </w:r>
      <w:proofErr w:type="spellEnd"/>
      <w:r w:rsidRPr="00901154">
        <w:rPr>
          <w:sz w:val="28"/>
          <w:szCs w:val="28"/>
        </w:rPr>
        <w:t>. Москва, 2021. С. 400-403.</w:t>
      </w:r>
      <w:r w:rsidR="00273635" w:rsidRPr="00901154">
        <w:rPr>
          <w:sz w:val="28"/>
          <w:szCs w:val="28"/>
        </w:rPr>
        <w:t xml:space="preserve"> </w:t>
      </w:r>
      <w:hyperlink r:id="rId28" w:history="1">
        <w:r w:rsidR="00273635" w:rsidRPr="00901154">
          <w:rPr>
            <w:rStyle w:val="a6"/>
            <w:sz w:val="28"/>
            <w:szCs w:val="28"/>
          </w:rPr>
          <w:t>https://www.elibrary.ru/item.asp?id=47912532</w:t>
        </w:r>
      </w:hyperlink>
    </w:p>
    <w:p w:rsidR="00273635" w:rsidRPr="00901154" w:rsidRDefault="00273635" w:rsidP="00DA38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sz w:val="28"/>
          <w:szCs w:val="28"/>
        </w:rPr>
        <w:t>1</w:t>
      </w:r>
      <w:r w:rsidR="00DF3C73">
        <w:rPr>
          <w:sz w:val="28"/>
          <w:szCs w:val="28"/>
        </w:rPr>
        <w:t>3</w:t>
      </w:r>
      <w:r w:rsidRPr="00901154">
        <w:rPr>
          <w:sz w:val="28"/>
          <w:szCs w:val="28"/>
        </w:rPr>
        <w:t>.</w:t>
      </w:r>
      <w:r w:rsidRPr="00901154">
        <w:rPr>
          <w:bCs/>
          <w:sz w:val="28"/>
          <w:szCs w:val="28"/>
        </w:rPr>
        <w:t xml:space="preserve"> К вопросу о диагностике психологической безопасности воспитателей как субъектов образовательной среды детского сада</w:t>
      </w:r>
      <w:r w:rsidRPr="00901154">
        <w:rPr>
          <w:sz w:val="28"/>
          <w:szCs w:val="28"/>
        </w:rPr>
        <w:t xml:space="preserve">/ </w:t>
      </w:r>
      <w:proofErr w:type="spellStart"/>
      <w:r w:rsidRPr="00901154">
        <w:rPr>
          <w:sz w:val="28"/>
          <w:szCs w:val="28"/>
        </w:rPr>
        <w:t>Кедярова</w:t>
      </w:r>
      <w:proofErr w:type="spellEnd"/>
      <w:r w:rsidRPr="00901154">
        <w:rPr>
          <w:sz w:val="28"/>
          <w:szCs w:val="28"/>
        </w:rPr>
        <w:t xml:space="preserve"> Е. А., </w:t>
      </w:r>
      <w:proofErr w:type="spellStart"/>
      <w:r w:rsidRPr="00901154">
        <w:rPr>
          <w:sz w:val="28"/>
          <w:szCs w:val="28"/>
        </w:rPr>
        <w:t>Чернецкая</w:t>
      </w:r>
      <w:proofErr w:type="spellEnd"/>
      <w:r w:rsidRPr="00901154">
        <w:rPr>
          <w:sz w:val="28"/>
          <w:szCs w:val="28"/>
        </w:rPr>
        <w:t xml:space="preserve"> Н. И., Щукина Е. Г. http://www.emissia.org/offline/2021/2978.htm. // Письма </w:t>
      </w:r>
      <w:proofErr w:type="gramStart"/>
      <w:r w:rsidRPr="00901154">
        <w:rPr>
          <w:sz w:val="28"/>
          <w:szCs w:val="28"/>
        </w:rPr>
        <w:t>в</w:t>
      </w:r>
      <w:proofErr w:type="gramEnd"/>
      <w:r w:rsidRPr="00901154">
        <w:rPr>
          <w:sz w:val="28"/>
          <w:szCs w:val="28"/>
        </w:rPr>
        <w:t xml:space="preserve"> Эмиссия. </w:t>
      </w:r>
      <w:proofErr w:type="spellStart"/>
      <w:r w:rsidRPr="00901154">
        <w:rPr>
          <w:sz w:val="28"/>
          <w:szCs w:val="28"/>
        </w:rPr>
        <w:t>Оффлайн</w:t>
      </w:r>
      <w:proofErr w:type="spellEnd"/>
      <w:r w:rsidRPr="00901154">
        <w:rPr>
          <w:sz w:val="28"/>
          <w:szCs w:val="28"/>
        </w:rPr>
        <w:t xml:space="preserve">, Санкт-Петербург2021. № 8 </w:t>
      </w:r>
      <w:hyperlink r:id="rId29" w:history="1">
        <w:r w:rsidRPr="00901154">
          <w:rPr>
            <w:rStyle w:val="a6"/>
            <w:sz w:val="28"/>
            <w:szCs w:val="28"/>
          </w:rPr>
          <w:t>https://www.elibrary.ru/item.asp?id=47451300</w:t>
        </w:r>
      </w:hyperlink>
    </w:p>
    <w:tbl>
      <w:tblPr>
        <w:tblW w:w="1011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110"/>
      </w:tblGrid>
      <w:tr w:rsidR="00564533" w:rsidRPr="00901154" w:rsidTr="007A259A">
        <w:trPr>
          <w:tblCellSpacing w:w="0" w:type="dxa"/>
        </w:trPr>
        <w:tc>
          <w:tcPr>
            <w:tcW w:w="10110" w:type="dxa"/>
            <w:hideMark/>
          </w:tcPr>
          <w:p w:rsidR="00564533" w:rsidRPr="00901154" w:rsidRDefault="00564533" w:rsidP="00DA3820">
            <w:pPr>
              <w:ind w:firstLine="709"/>
              <w:jc w:val="both"/>
              <w:rPr>
                <w:sz w:val="28"/>
                <w:szCs w:val="28"/>
              </w:rPr>
            </w:pPr>
            <w:r w:rsidRPr="00901154">
              <w:rPr>
                <w:sz w:val="28"/>
                <w:szCs w:val="28"/>
              </w:rPr>
              <w:t>1</w:t>
            </w:r>
            <w:r w:rsidR="00DF3C73">
              <w:rPr>
                <w:sz w:val="28"/>
                <w:szCs w:val="28"/>
              </w:rPr>
              <w:t>4</w:t>
            </w:r>
            <w:r w:rsidRPr="00901154">
              <w:rPr>
                <w:sz w:val="28"/>
                <w:szCs w:val="28"/>
              </w:rPr>
              <w:t>.</w:t>
            </w:r>
            <w:r w:rsidR="00DF0A62" w:rsidRPr="00901154">
              <w:rPr>
                <w:sz w:val="28"/>
                <w:szCs w:val="28"/>
              </w:rPr>
              <w:t xml:space="preserve"> </w:t>
            </w:r>
            <w:r w:rsidRPr="00901154">
              <w:rPr>
                <w:sz w:val="28"/>
                <w:szCs w:val="28"/>
              </w:rPr>
              <w:t>Поддержка семей</w:t>
            </w:r>
            <w:r w:rsidR="008422E3" w:rsidRPr="00901154">
              <w:rPr>
                <w:sz w:val="28"/>
                <w:szCs w:val="28"/>
              </w:rPr>
              <w:t>./Щукина</w:t>
            </w:r>
            <w:r w:rsidR="00F01CE8" w:rsidRPr="00901154">
              <w:rPr>
                <w:sz w:val="28"/>
                <w:szCs w:val="28"/>
              </w:rPr>
              <w:t xml:space="preserve"> </w:t>
            </w:r>
            <w:r w:rsidR="008422E3" w:rsidRPr="00901154">
              <w:rPr>
                <w:sz w:val="28"/>
                <w:szCs w:val="28"/>
              </w:rPr>
              <w:t>Е.Г</w:t>
            </w:r>
            <w:r w:rsidR="00F01CE8" w:rsidRPr="00901154">
              <w:rPr>
                <w:sz w:val="28"/>
                <w:szCs w:val="28"/>
              </w:rPr>
              <w:t>.</w:t>
            </w:r>
            <w:r w:rsidR="008422E3" w:rsidRPr="00901154">
              <w:rPr>
                <w:sz w:val="28"/>
                <w:szCs w:val="28"/>
              </w:rPr>
              <w:t>//</w:t>
            </w:r>
            <w:hyperlink r:id="rId30" w:history="1">
              <w:r w:rsidRPr="00901154">
                <w:rPr>
                  <w:rStyle w:val="a6"/>
                  <w:color w:val="auto"/>
                  <w:sz w:val="28"/>
                  <w:szCs w:val="28"/>
                  <w:u w:val="none"/>
                </w:rPr>
                <w:t>Коррекционно-педагогическое образование: электронный журнал</w:t>
              </w:r>
            </w:hyperlink>
            <w:r w:rsidRPr="00901154">
              <w:rPr>
                <w:sz w:val="28"/>
                <w:szCs w:val="28"/>
              </w:rPr>
              <w:t xml:space="preserve">. 2021. </w:t>
            </w:r>
            <w:hyperlink r:id="rId31" w:history="1">
              <w:r w:rsidRPr="00901154">
                <w:rPr>
                  <w:rStyle w:val="a6"/>
                  <w:color w:val="auto"/>
                  <w:sz w:val="28"/>
                  <w:szCs w:val="28"/>
                  <w:u w:val="none"/>
                </w:rPr>
                <w:t>№ 1 (25)</w:t>
              </w:r>
            </w:hyperlink>
            <w:r w:rsidRPr="00901154">
              <w:rPr>
                <w:sz w:val="28"/>
                <w:szCs w:val="28"/>
              </w:rPr>
              <w:t>. С. 49-53.</w:t>
            </w:r>
            <w:r w:rsidR="00DF0A62" w:rsidRPr="00901154">
              <w:rPr>
                <w:sz w:val="28"/>
                <w:szCs w:val="28"/>
              </w:rPr>
              <w:t xml:space="preserve"> </w:t>
            </w:r>
            <w:hyperlink r:id="rId32" w:history="1">
              <w:r w:rsidR="008422E3" w:rsidRPr="00901154">
                <w:rPr>
                  <w:rStyle w:val="a6"/>
                  <w:sz w:val="28"/>
                  <w:szCs w:val="28"/>
                </w:rPr>
                <w:t>https://www.elibrary.ru/item.asp?id=48331734</w:t>
              </w:r>
            </w:hyperlink>
          </w:p>
          <w:p w:rsidR="0009300B" w:rsidRPr="00901154" w:rsidRDefault="00407911" w:rsidP="00DF3C73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901154">
              <w:rPr>
                <w:sz w:val="28"/>
                <w:szCs w:val="28"/>
              </w:rPr>
              <w:t>1</w:t>
            </w:r>
            <w:r w:rsidR="00DF3C73">
              <w:rPr>
                <w:sz w:val="28"/>
                <w:szCs w:val="28"/>
              </w:rPr>
              <w:t>5</w:t>
            </w:r>
            <w:r w:rsidR="00756382" w:rsidRPr="00901154">
              <w:rPr>
                <w:sz w:val="28"/>
                <w:szCs w:val="28"/>
              </w:rPr>
              <w:t xml:space="preserve">. </w:t>
            </w:r>
            <w:r w:rsidR="00756382" w:rsidRPr="00901154">
              <w:rPr>
                <w:rStyle w:val="mail-message-toolbar-subject-wrapper"/>
                <w:sz w:val="28"/>
                <w:szCs w:val="28"/>
              </w:rPr>
              <w:t>Психологическое здоровье детей в ДОУ</w:t>
            </w:r>
            <w:r w:rsidR="00756382" w:rsidRPr="00901154">
              <w:rPr>
                <w:sz w:val="28"/>
                <w:szCs w:val="28"/>
              </w:rPr>
              <w:t>./</w:t>
            </w:r>
            <w:proofErr w:type="spellStart"/>
            <w:r w:rsidR="00756382" w:rsidRPr="00901154">
              <w:rPr>
                <w:sz w:val="28"/>
                <w:szCs w:val="28"/>
              </w:rPr>
              <w:t>ЩукинаЕ.Г</w:t>
            </w:r>
            <w:proofErr w:type="spellEnd"/>
            <w:r w:rsidR="00DF0A62" w:rsidRPr="00901154">
              <w:rPr>
                <w:sz w:val="28"/>
                <w:szCs w:val="28"/>
              </w:rPr>
              <w:t>.</w:t>
            </w:r>
            <w:r w:rsidR="00756382" w:rsidRPr="00901154">
              <w:rPr>
                <w:sz w:val="28"/>
                <w:szCs w:val="28"/>
              </w:rPr>
              <w:t xml:space="preserve">//    ИРО Забайкальского края, Чита, 2019. № 3. С. 62. </w:t>
            </w:r>
            <w:hyperlink r:id="rId33" w:tgtFrame="_blank" w:history="1">
              <w:r w:rsidR="00756382" w:rsidRPr="00901154">
                <w:rPr>
                  <w:rStyle w:val="a6"/>
                  <w:sz w:val="28"/>
                  <w:szCs w:val="28"/>
                </w:rPr>
                <w:t>https://www.elibrary.ru/title_about.asp?id=53873</w:t>
              </w:r>
            </w:hyperlink>
          </w:p>
        </w:tc>
      </w:tr>
      <w:tr w:rsidR="00564533" w:rsidRPr="00901154" w:rsidTr="007A259A">
        <w:trPr>
          <w:tblCellSpacing w:w="0" w:type="dxa"/>
        </w:trPr>
        <w:tc>
          <w:tcPr>
            <w:tcW w:w="10110" w:type="dxa"/>
            <w:hideMark/>
          </w:tcPr>
          <w:p w:rsidR="00564533" w:rsidRPr="00901154" w:rsidRDefault="00564533" w:rsidP="00DA3820">
            <w:pPr>
              <w:rPr>
                <w:b/>
                <w:sz w:val="28"/>
                <w:szCs w:val="28"/>
              </w:rPr>
            </w:pPr>
          </w:p>
        </w:tc>
      </w:tr>
    </w:tbl>
    <w:p w:rsidR="004E4154" w:rsidRDefault="00D81180" w:rsidP="00DA3820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01154">
        <w:rPr>
          <w:b/>
          <w:sz w:val="28"/>
          <w:szCs w:val="28"/>
        </w:rPr>
        <w:t>Обобщенные итоги профессиональной деятельности.</w:t>
      </w:r>
      <w:r w:rsidRPr="00901154">
        <w:rPr>
          <w:sz w:val="28"/>
          <w:szCs w:val="28"/>
        </w:rPr>
        <w:t xml:space="preserve"> В своей деятельности сопровождаю детей с момента поступления в детский сад и до выпуска из дошкольного учреждения. Помогаю пройти процесс адаптации, наблюдаю за особенностями нервно-психического развития, провожу развивающие и психопрофилактические занятия, отслеживаю динамику развития познавательной, эмоционально-волевой и личностной сфер, степень подготовки к школе, составляю индивидуальный маршрут для ребенка, конструктивно взаимодействую </w:t>
      </w:r>
      <w:proofErr w:type="gramStart"/>
      <w:r w:rsidRPr="00901154">
        <w:rPr>
          <w:sz w:val="28"/>
          <w:szCs w:val="28"/>
        </w:rPr>
        <w:t>с</w:t>
      </w:r>
      <w:proofErr w:type="gramEnd"/>
      <w:r w:rsidRPr="00901154">
        <w:rPr>
          <w:sz w:val="28"/>
          <w:szCs w:val="28"/>
        </w:rPr>
        <w:t xml:space="preserve">  родителям и педагогам.</w:t>
      </w:r>
      <w:r w:rsidRPr="00901154">
        <w:rPr>
          <w:b/>
          <w:sz w:val="28"/>
          <w:szCs w:val="28"/>
        </w:rPr>
        <w:t xml:space="preserve"> </w:t>
      </w:r>
      <w:r w:rsidR="00DA3820" w:rsidRPr="00901154">
        <w:rPr>
          <w:sz w:val="28"/>
          <w:szCs w:val="28"/>
          <w:highlight w:val="white"/>
        </w:rPr>
        <w:t xml:space="preserve">Результативность психологического сопровождения детей в группах подтверждается данными диагностики </w:t>
      </w:r>
      <w:r w:rsidR="00DA3820" w:rsidRPr="00901154">
        <w:rPr>
          <w:color w:val="000000"/>
          <w:sz w:val="28"/>
          <w:szCs w:val="28"/>
          <w:highlight w:val="white"/>
        </w:rPr>
        <w:t>психологическ</w:t>
      </w:r>
      <w:r w:rsidR="00DA3820" w:rsidRPr="00901154">
        <w:rPr>
          <w:sz w:val="28"/>
          <w:szCs w:val="28"/>
          <w:highlight w:val="white"/>
        </w:rPr>
        <w:t>ой</w:t>
      </w:r>
      <w:r w:rsidR="00DA3820" w:rsidRPr="00901154">
        <w:rPr>
          <w:color w:val="000000"/>
          <w:sz w:val="28"/>
          <w:szCs w:val="28"/>
          <w:highlight w:val="white"/>
        </w:rPr>
        <w:t xml:space="preserve"> готовност</w:t>
      </w:r>
      <w:r w:rsidR="00DA3820" w:rsidRPr="00901154">
        <w:rPr>
          <w:sz w:val="28"/>
          <w:szCs w:val="28"/>
          <w:highlight w:val="white"/>
        </w:rPr>
        <w:t xml:space="preserve">и </w:t>
      </w:r>
      <w:r w:rsidR="00DA3820" w:rsidRPr="00901154">
        <w:rPr>
          <w:color w:val="000000"/>
          <w:sz w:val="28"/>
          <w:szCs w:val="28"/>
          <w:highlight w:val="white"/>
        </w:rPr>
        <w:t xml:space="preserve">детей </w:t>
      </w:r>
      <w:r w:rsidR="00DA3820" w:rsidRPr="00901154">
        <w:rPr>
          <w:sz w:val="28"/>
          <w:szCs w:val="28"/>
          <w:highlight w:val="white"/>
        </w:rPr>
        <w:t>к школе</w:t>
      </w:r>
      <w:r w:rsidR="00D131CC" w:rsidRPr="00901154">
        <w:rPr>
          <w:sz w:val="28"/>
          <w:szCs w:val="28"/>
          <w:highlight w:val="white"/>
        </w:rPr>
        <w:t xml:space="preserve"> и прохождением адаптационного периода</w:t>
      </w:r>
      <w:r w:rsidR="00DA3820" w:rsidRPr="00901154">
        <w:rPr>
          <w:sz w:val="28"/>
          <w:szCs w:val="28"/>
          <w:highlight w:val="white"/>
        </w:rPr>
        <w:t>.</w:t>
      </w:r>
      <w:r w:rsidR="00DA3820" w:rsidRPr="00901154">
        <w:rPr>
          <w:color w:val="000000"/>
          <w:sz w:val="28"/>
          <w:szCs w:val="28"/>
          <w:highlight w:val="white"/>
        </w:rPr>
        <w:t xml:space="preserve"> </w:t>
      </w:r>
      <w:r w:rsidR="005A44C0" w:rsidRPr="00901154">
        <w:rPr>
          <w:sz w:val="28"/>
          <w:szCs w:val="28"/>
        </w:rPr>
        <w:t xml:space="preserve">В рамках работы с педагогами и родителями детей дошкольного возраста, в направлениях психологического просвещения и психопрофилактики, </w:t>
      </w:r>
      <w:r w:rsidR="005A44C0" w:rsidRPr="00901154">
        <w:rPr>
          <w:rStyle w:val="afa"/>
          <w:sz w:val="28"/>
          <w:szCs w:val="28"/>
        </w:rPr>
        <w:t>за период</w:t>
      </w:r>
      <w:r w:rsidR="005A44C0" w:rsidRPr="00901154">
        <w:rPr>
          <w:sz w:val="28"/>
          <w:szCs w:val="28"/>
        </w:rPr>
        <w:t xml:space="preserve"> с 2020 по 2023 год мной проведено 325</w:t>
      </w:r>
      <w:r w:rsidR="005A44C0" w:rsidRPr="00901154">
        <w:rPr>
          <w:b/>
          <w:sz w:val="28"/>
          <w:szCs w:val="28"/>
        </w:rPr>
        <w:t xml:space="preserve"> </w:t>
      </w:r>
      <w:r w:rsidR="005A44C0" w:rsidRPr="00901154">
        <w:rPr>
          <w:sz w:val="28"/>
          <w:szCs w:val="28"/>
        </w:rPr>
        <w:t>психологических консультаций для родителей, более 50 методических консультаций для педагогов ДОУ. Семинары-практикумы</w:t>
      </w:r>
      <w:r w:rsidR="004209B1">
        <w:rPr>
          <w:sz w:val="28"/>
          <w:szCs w:val="28"/>
        </w:rPr>
        <w:t xml:space="preserve"> и</w:t>
      </w:r>
      <w:r w:rsidR="005A44C0" w:rsidRPr="00901154">
        <w:rPr>
          <w:sz w:val="28"/>
          <w:szCs w:val="28"/>
        </w:rPr>
        <w:t xml:space="preserve"> мастер-классы посетили </w:t>
      </w:r>
      <w:r w:rsidR="006A523F">
        <w:rPr>
          <w:sz w:val="28"/>
          <w:szCs w:val="28"/>
        </w:rPr>
        <w:t xml:space="preserve">не менее </w:t>
      </w:r>
      <w:r w:rsidR="005A44C0" w:rsidRPr="00901154">
        <w:rPr>
          <w:sz w:val="28"/>
          <w:szCs w:val="28"/>
        </w:rPr>
        <w:t xml:space="preserve">300 участников. </w:t>
      </w:r>
    </w:p>
    <w:p w:rsidR="00D81180" w:rsidRPr="00910D9C" w:rsidRDefault="00DA3820" w:rsidP="00DA3820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910D9C">
        <w:rPr>
          <w:sz w:val="28"/>
          <w:szCs w:val="28"/>
        </w:rPr>
        <w:t>Эффективность профессиональной деятельности подтвержд</w:t>
      </w:r>
      <w:r w:rsidRPr="00910D9C">
        <w:rPr>
          <w:sz w:val="28"/>
          <w:szCs w:val="28"/>
          <w:highlight w:val="white"/>
        </w:rPr>
        <w:t xml:space="preserve">ается </w:t>
      </w:r>
      <w:r w:rsidR="007E153B" w:rsidRPr="00910D9C">
        <w:rPr>
          <w:sz w:val="28"/>
          <w:szCs w:val="28"/>
          <w:highlight w:val="white"/>
        </w:rPr>
        <w:t xml:space="preserve">степенью защищенности, референтности  и удовлетворенности </w:t>
      </w:r>
      <w:r w:rsidR="007E153B" w:rsidRPr="00910D9C">
        <w:rPr>
          <w:sz w:val="28"/>
          <w:szCs w:val="28"/>
        </w:rPr>
        <w:t>всеми субъектами образовательной среды.</w:t>
      </w:r>
      <w:r w:rsidR="00910D9C" w:rsidRPr="00910D9C">
        <w:rPr>
          <w:sz w:val="28"/>
          <w:szCs w:val="28"/>
        </w:rPr>
        <w:t xml:space="preserve"> Анализ отзывов показал, что педагоги и родители оценили практическую значимость содержания мероприятий.</w:t>
      </w:r>
    </w:p>
    <w:p w:rsidR="00E52DB9" w:rsidRPr="00910D9C" w:rsidRDefault="00D81180" w:rsidP="00910D9C">
      <w:pPr>
        <w:ind w:firstLine="720"/>
        <w:jc w:val="both"/>
        <w:rPr>
          <w:sz w:val="28"/>
          <w:szCs w:val="28"/>
          <w:highlight w:val="white"/>
        </w:rPr>
      </w:pPr>
      <w:r w:rsidRPr="00901154">
        <w:rPr>
          <w:noProof/>
          <w:color w:val="FF0000"/>
          <w:sz w:val="28"/>
          <w:szCs w:val="28"/>
        </w:rPr>
        <w:drawing>
          <wp:inline distT="0" distB="0" distL="0" distR="0">
            <wp:extent cx="2828925" cy="1354954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Pr="00901154">
        <w:rPr>
          <w:noProof/>
          <w:color w:val="FF0000"/>
          <w:sz w:val="28"/>
          <w:szCs w:val="28"/>
        </w:rPr>
        <w:drawing>
          <wp:inline distT="0" distB="0" distL="0" distR="0">
            <wp:extent cx="2630170" cy="1425888"/>
            <wp:effectExtent l="0" t="0" r="0" b="0"/>
            <wp:docPr id="3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81180" w:rsidRPr="00901154" w:rsidRDefault="00892D09" w:rsidP="00AA1002">
      <w:pPr>
        <w:ind w:firstLine="709"/>
        <w:jc w:val="both"/>
        <w:rPr>
          <w:sz w:val="28"/>
          <w:szCs w:val="28"/>
        </w:rPr>
      </w:pPr>
      <w:r w:rsidRPr="00901154">
        <w:rPr>
          <w:b/>
          <w:sz w:val="28"/>
          <w:szCs w:val="28"/>
        </w:rPr>
        <w:t>Распространение профессионального опыта работы</w:t>
      </w:r>
      <w:r w:rsidR="00901154" w:rsidRPr="00901154">
        <w:rPr>
          <w:sz w:val="28"/>
          <w:szCs w:val="28"/>
        </w:rPr>
        <w:t>.</w:t>
      </w:r>
      <w:r w:rsidR="00DF3C73">
        <w:rPr>
          <w:sz w:val="28"/>
          <w:szCs w:val="28"/>
        </w:rPr>
        <w:t xml:space="preserve"> </w:t>
      </w:r>
      <w:proofErr w:type="gramStart"/>
      <w:r w:rsidR="00D81180" w:rsidRPr="00901154">
        <w:rPr>
          <w:sz w:val="28"/>
          <w:szCs w:val="28"/>
        </w:rPr>
        <w:t xml:space="preserve">V Международная  научно-практическая конференция «Психологическая безопасность образовательной среды» (г. Нижний Новгород, 2022),  XXI  Всероссийская (с международным участием) научно-практическая конференция  студентов, аспирантов и молодых ученых </w:t>
      </w:r>
      <w:hyperlink r:id="rId36" w:tgtFrame="_blank" w:history="1">
        <w:r w:rsidR="00D81180" w:rsidRPr="00901154">
          <w:rPr>
            <w:sz w:val="28"/>
            <w:szCs w:val="28"/>
          </w:rPr>
          <w:t>«Проблемы теории и практики современной психологии»</w:t>
        </w:r>
      </w:hyperlink>
      <w:r w:rsidR="00D81180" w:rsidRPr="00901154">
        <w:rPr>
          <w:sz w:val="28"/>
          <w:szCs w:val="28"/>
        </w:rPr>
        <w:t xml:space="preserve"> (г. Иркутск,  2022), Международная  научно-практическая конференции «Социальная безопасность и социальная защита населения в </w:t>
      </w:r>
      <w:r w:rsidR="00D81180" w:rsidRPr="00901154">
        <w:rPr>
          <w:sz w:val="28"/>
          <w:szCs w:val="28"/>
        </w:rPr>
        <w:lastRenderedPageBreak/>
        <w:t>современных условиях» (г. Улан-Удэ, 2022),Международная  научно-практическая конференция «Личность в культуре и образовании психологическое сопровождение, развитие, социализация</w:t>
      </w:r>
      <w:proofErr w:type="gramEnd"/>
      <w:r w:rsidR="00D81180" w:rsidRPr="00901154">
        <w:rPr>
          <w:sz w:val="28"/>
          <w:szCs w:val="28"/>
        </w:rPr>
        <w:t>» (</w:t>
      </w:r>
      <w:proofErr w:type="gramStart"/>
      <w:r w:rsidR="00D81180" w:rsidRPr="00901154">
        <w:rPr>
          <w:sz w:val="28"/>
          <w:szCs w:val="28"/>
        </w:rPr>
        <w:t>г. Ростов-на-Дону, 2022), XII Всероссийская научная  конференция «Психология безопасности и психологическая безопасность: проблемы взаимодействия теоретиков и практиков» (г. Сочи, 2022), Всероссийская (с международным участием) научно-практическая  конференция студентов, аспирантов и молодых ученых  «Проблемы теории и практики современной психологии» (г. Иркутск, 2023), XV Всероссийская  научно-практическая конференция «Теоретическая и прикладная психология: традиции и перспективы» (г. Чита, 2023), XXI Международная научно-практическая конференция «Вопросы психологии</w:t>
      </w:r>
      <w:proofErr w:type="gramEnd"/>
      <w:r w:rsidR="00D81180" w:rsidRPr="00901154">
        <w:rPr>
          <w:sz w:val="28"/>
          <w:szCs w:val="28"/>
        </w:rPr>
        <w:t xml:space="preserve"> </w:t>
      </w:r>
      <w:proofErr w:type="gramStart"/>
      <w:r w:rsidR="00D81180" w:rsidRPr="00901154">
        <w:rPr>
          <w:sz w:val="28"/>
          <w:szCs w:val="28"/>
        </w:rPr>
        <w:t>и педагогики в культурном воспитании современного человека»  (г. Казань, 2023), Международная научно-практическая конференция «Современные направления исследований в психологии: вызовы третьего десятилетия ХХI века» (г. Тверь, 2023), Всероссийская научно-практическая  конференция «Психология отношения человека к жизнедеятельности: проблемы и перспективы» (г. Владимир, 2023), Международная научно–практическая конференция «Цифровая среда как инструмент модернизации и инновационного развития» (г. Киров, 2023), Научно-образовательная инновационная сессия «Развитие суверенной национальной</w:t>
      </w:r>
      <w:proofErr w:type="gramEnd"/>
      <w:r w:rsidR="00D81180" w:rsidRPr="00901154">
        <w:rPr>
          <w:sz w:val="28"/>
          <w:szCs w:val="28"/>
        </w:rPr>
        <w:t xml:space="preserve"> системы образования: условия и региональная практика» (</w:t>
      </w:r>
      <w:proofErr w:type="gramStart"/>
      <w:r w:rsidR="00D81180" w:rsidRPr="00901154">
        <w:rPr>
          <w:sz w:val="28"/>
          <w:szCs w:val="28"/>
        </w:rPr>
        <w:t>г</w:t>
      </w:r>
      <w:proofErr w:type="gramEnd"/>
      <w:r w:rsidR="00D81180" w:rsidRPr="00901154">
        <w:rPr>
          <w:sz w:val="28"/>
          <w:szCs w:val="28"/>
        </w:rPr>
        <w:t>. Чита, 2023).</w:t>
      </w:r>
    </w:p>
    <w:p w:rsidR="001B1D52" w:rsidRPr="00910D9C" w:rsidRDefault="001B1D52" w:rsidP="00AA1002">
      <w:pPr>
        <w:pStyle w:val="5"/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D9C">
        <w:rPr>
          <w:rFonts w:ascii="Times New Roman" w:hAnsi="Times New Roman" w:cs="Times New Roman"/>
          <w:bCs/>
          <w:sz w:val="28"/>
          <w:szCs w:val="28"/>
        </w:rPr>
        <w:t>Моя деятельность отмечена профессиональным сообществом, осуществляющим</w:t>
      </w:r>
      <w:r w:rsidR="00910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0D9C">
        <w:rPr>
          <w:rFonts w:ascii="Times New Roman" w:hAnsi="Times New Roman" w:cs="Times New Roman"/>
          <w:bCs/>
          <w:sz w:val="28"/>
          <w:szCs w:val="28"/>
        </w:rPr>
        <w:t xml:space="preserve"> управление в сфере образования: </w:t>
      </w:r>
    </w:p>
    <w:p w:rsidR="00FC4468" w:rsidRPr="00901154" w:rsidRDefault="006160E3" w:rsidP="00DA38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154">
        <w:rPr>
          <w:b/>
          <w:sz w:val="28"/>
          <w:szCs w:val="28"/>
        </w:rPr>
        <w:t>Присвоен статус</w:t>
      </w:r>
      <w:r w:rsidRPr="00901154">
        <w:rPr>
          <w:sz w:val="28"/>
          <w:szCs w:val="28"/>
        </w:rPr>
        <w:t xml:space="preserve"> «Педагог-исследователь», приказ Комитета образования </w:t>
      </w:r>
      <w:proofErr w:type="gramStart"/>
      <w:r w:rsidRPr="00901154">
        <w:rPr>
          <w:sz w:val="28"/>
          <w:szCs w:val="28"/>
        </w:rPr>
        <w:t>г</w:t>
      </w:r>
      <w:proofErr w:type="gramEnd"/>
      <w:r w:rsidRPr="00901154">
        <w:rPr>
          <w:sz w:val="28"/>
          <w:szCs w:val="28"/>
        </w:rPr>
        <w:t>. Читы от 21 декабря 2018 года № 709.</w:t>
      </w:r>
      <w:r w:rsidRPr="00901154">
        <w:rPr>
          <w:b/>
          <w:sz w:val="28"/>
          <w:szCs w:val="28"/>
        </w:rPr>
        <w:t>Установлен статус «</w:t>
      </w:r>
      <w:r w:rsidRPr="00901154">
        <w:rPr>
          <w:sz w:val="28"/>
          <w:szCs w:val="28"/>
        </w:rPr>
        <w:t>Авторская программа», программе по теме: «Развитие эмоционального интеллекта</w:t>
      </w:r>
      <w:r w:rsidRPr="00901154">
        <w:rPr>
          <w:bCs/>
          <w:sz w:val="28"/>
          <w:szCs w:val="28"/>
        </w:rPr>
        <w:t xml:space="preserve"> </w:t>
      </w:r>
      <w:r w:rsidRPr="00901154">
        <w:rPr>
          <w:sz w:val="28"/>
          <w:szCs w:val="28"/>
        </w:rPr>
        <w:t>детей 2-7 лет с разными вариантами в развитии»,</w:t>
      </w:r>
      <w:r w:rsidR="00B676AF" w:rsidRPr="00901154">
        <w:rPr>
          <w:sz w:val="28"/>
          <w:szCs w:val="28"/>
        </w:rPr>
        <w:t xml:space="preserve"> приказ Комитета образования г.</w:t>
      </w:r>
      <w:r w:rsidR="008854E5" w:rsidRPr="00901154">
        <w:rPr>
          <w:sz w:val="28"/>
          <w:szCs w:val="28"/>
        </w:rPr>
        <w:t xml:space="preserve"> </w:t>
      </w:r>
      <w:r w:rsidRPr="00901154">
        <w:rPr>
          <w:sz w:val="28"/>
          <w:szCs w:val="28"/>
        </w:rPr>
        <w:t>Читы от 21 декабря 2018 года №</w:t>
      </w:r>
      <w:r w:rsidR="008854E5" w:rsidRPr="00901154">
        <w:rPr>
          <w:sz w:val="28"/>
          <w:szCs w:val="28"/>
        </w:rPr>
        <w:t> </w:t>
      </w:r>
      <w:r w:rsidRPr="00901154">
        <w:rPr>
          <w:sz w:val="28"/>
          <w:szCs w:val="28"/>
        </w:rPr>
        <w:t>709.</w:t>
      </w:r>
      <w:r w:rsidR="00E61942" w:rsidRPr="00901154">
        <w:rPr>
          <w:sz w:val="28"/>
          <w:szCs w:val="28"/>
        </w:rPr>
        <w:t xml:space="preserve"> </w:t>
      </w:r>
      <w:r w:rsidRPr="00901154">
        <w:rPr>
          <w:b/>
          <w:sz w:val="28"/>
          <w:szCs w:val="28"/>
        </w:rPr>
        <w:t>Установлен статус</w:t>
      </w:r>
      <w:r w:rsidRPr="00901154">
        <w:rPr>
          <w:sz w:val="28"/>
          <w:szCs w:val="28"/>
        </w:rPr>
        <w:t xml:space="preserve"> «Авторская программа», программе по теме: «Знающий родитель - успешный ребенок», приказ Комитета образования г. Читы от 10 марта 2020 года № 216, </w:t>
      </w:r>
      <w:proofErr w:type="gramStart"/>
      <w:r w:rsidRPr="00901154">
        <w:rPr>
          <w:sz w:val="28"/>
          <w:szCs w:val="28"/>
        </w:rPr>
        <w:t>включена</w:t>
      </w:r>
      <w:proofErr w:type="gramEnd"/>
      <w:r w:rsidRPr="00901154">
        <w:rPr>
          <w:sz w:val="28"/>
          <w:szCs w:val="28"/>
        </w:rPr>
        <w:t xml:space="preserve"> в «Муниципальный реестр авторских образовательных (учебных) программ».</w:t>
      </w:r>
      <w:r w:rsidR="00FA7ADE" w:rsidRPr="00901154">
        <w:rPr>
          <w:sz w:val="28"/>
          <w:szCs w:val="28"/>
        </w:rPr>
        <w:t xml:space="preserve"> </w:t>
      </w:r>
      <w:r w:rsidRPr="00901154">
        <w:rPr>
          <w:sz w:val="28"/>
          <w:szCs w:val="28"/>
        </w:rPr>
        <w:t xml:space="preserve">22.04.2021 г. </w:t>
      </w:r>
    </w:p>
    <w:p w:rsidR="005E128F" w:rsidRPr="00901154" w:rsidRDefault="00E00EF6" w:rsidP="00B8437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901154">
        <w:rPr>
          <w:rStyle w:val="ad"/>
          <w:b w:val="0"/>
          <w:sz w:val="28"/>
          <w:szCs w:val="28"/>
        </w:rPr>
        <w:t xml:space="preserve">Диплом за 1 место </w:t>
      </w:r>
      <w:r w:rsidR="006160E3" w:rsidRPr="00901154">
        <w:rPr>
          <w:rStyle w:val="ad"/>
          <w:b w:val="0"/>
          <w:sz w:val="28"/>
          <w:szCs w:val="28"/>
        </w:rPr>
        <w:t>в номинации «Программы психологической коррекции поведения и нарушений в развитии обучающихся»,</w:t>
      </w:r>
      <w:r w:rsidR="006160E3" w:rsidRPr="00901154">
        <w:rPr>
          <w:sz w:val="28"/>
          <w:szCs w:val="28"/>
        </w:rPr>
        <w:t xml:space="preserve"> </w:t>
      </w:r>
      <w:r w:rsidR="00E503E9" w:rsidRPr="00901154">
        <w:rPr>
          <w:sz w:val="28"/>
          <w:szCs w:val="28"/>
        </w:rPr>
        <w:t>г.</w:t>
      </w:r>
      <w:r w:rsidR="00A64C80" w:rsidRPr="00901154">
        <w:rPr>
          <w:sz w:val="28"/>
          <w:szCs w:val="28"/>
        </w:rPr>
        <w:t xml:space="preserve"> </w:t>
      </w:r>
      <w:r w:rsidR="00E503E9" w:rsidRPr="00901154">
        <w:rPr>
          <w:sz w:val="28"/>
          <w:szCs w:val="28"/>
        </w:rPr>
        <w:t>Чита, 2019</w:t>
      </w:r>
      <w:r w:rsidR="006160E3" w:rsidRPr="00901154">
        <w:rPr>
          <w:rStyle w:val="ad"/>
          <w:b w:val="0"/>
          <w:sz w:val="28"/>
          <w:szCs w:val="28"/>
        </w:rPr>
        <w:t>;</w:t>
      </w:r>
      <w:r w:rsidR="006160E3" w:rsidRPr="00901154">
        <w:rPr>
          <w:sz w:val="28"/>
          <w:szCs w:val="28"/>
        </w:rPr>
        <w:t xml:space="preserve"> </w:t>
      </w:r>
      <w:r w:rsidR="00B84378">
        <w:rPr>
          <w:sz w:val="28"/>
          <w:szCs w:val="28"/>
        </w:rPr>
        <w:t>д</w:t>
      </w:r>
      <w:r w:rsidR="00785264" w:rsidRPr="00901154">
        <w:rPr>
          <w:sz w:val="28"/>
          <w:szCs w:val="28"/>
        </w:rPr>
        <w:t>иплом п</w:t>
      </w:r>
      <w:r w:rsidR="006160E3" w:rsidRPr="00901154">
        <w:rPr>
          <w:sz w:val="28"/>
          <w:szCs w:val="28"/>
        </w:rPr>
        <w:t>обедител</w:t>
      </w:r>
      <w:r w:rsidR="00785264" w:rsidRPr="00901154">
        <w:rPr>
          <w:sz w:val="28"/>
          <w:szCs w:val="28"/>
        </w:rPr>
        <w:t>я</w:t>
      </w:r>
      <w:r w:rsidR="006160E3" w:rsidRPr="00901154">
        <w:rPr>
          <w:bCs/>
          <w:spacing w:val="-12"/>
          <w:sz w:val="28"/>
          <w:szCs w:val="28"/>
        </w:rPr>
        <w:t xml:space="preserve"> Всероссийского конкурса им. </w:t>
      </w:r>
      <w:proofErr w:type="spellStart"/>
      <w:r w:rsidR="006160E3" w:rsidRPr="00901154">
        <w:rPr>
          <w:bCs/>
          <w:spacing w:val="-12"/>
          <w:sz w:val="28"/>
          <w:szCs w:val="28"/>
        </w:rPr>
        <w:t>Выготского</w:t>
      </w:r>
      <w:proofErr w:type="spellEnd"/>
      <w:r w:rsidR="006160E3" w:rsidRPr="00901154">
        <w:rPr>
          <w:bCs/>
          <w:spacing w:val="-12"/>
          <w:sz w:val="28"/>
          <w:szCs w:val="28"/>
        </w:rPr>
        <w:t>,</w:t>
      </w:r>
      <w:r w:rsidR="00B84E00" w:rsidRPr="00901154">
        <w:rPr>
          <w:sz w:val="28"/>
          <w:szCs w:val="28"/>
        </w:rPr>
        <w:t xml:space="preserve"> г</w:t>
      </w:r>
      <w:r w:rsidR="00957331" w:rsidRPr="00901154">
        <w:rPr>
          <w:sz w:val="28"/>
          <w:szCs w:val="28"/>
        </w:rPr>
        <w:t>.</w:t>
      </w:r>
      <w:r w:rsidR="00B84E00" w:rsidRPr="00901154">
        <w:rPr>
          <w:sz w:val="28"/>
          <w:szCs w:val="28"/>
        </w:rPr>
        <w:t xml:space="preserve"> Москва,</w:t>
      </w:r>
      <w:r w:rsidR="006160E3" w:rsidRPr="00901154">
        <w:rPr>
          <w:bCs/>
          <w:spacing w:val="-12"/>
          <w:sz w:val="28"/>
          <w:szCs w:val="28"/>
        </w:rPr>
        <w:t xml:space="preserve"> 2019 год;</w:t>
      </w:r>
      <w:r w:rsidR="00A90F81" w:rsidRPr="00901154">
        <w:rPr>
          <w:bCs/>
          <w:spacing w:val="-12"/>
          <w:sz w:val="28"/>
          <w:szCs w:val="28"/>
        </w:rPr>
        <w:t xml:space="preserve">  </w:t>
      </w:r>
      <w:r w:rsidR="006F0AD4" w:rsidRPr="00901154">
        <w:rPr>
          <w:bCs/>
          <w:spacing w:val="-12"/>
          <w:sz w:val="28"/>
          <w:szCs w:val="28"/>
        </w:rPr>
        <w:t xml:space="preserve"> </w:t>
      </w:r>
      <w:r w:rsidR="00B84378">
        <w:rPr>
          <w:rStyle w:val="ad"/>
          <w:b w:val="0"/>
          <w:sz w:val="28"/>
          <w:szCs w:val="28"/>
        </w:rPr>
        <w:t>д</w:t>
      </w:r>
      <w:r w:rsidRPr="00901154">
        <w:rPr>
          <w:rStyle w:val="ad"/>
          <w:b w:val="0"/>
          <w:sz w:val="28"/>
          <w:szCs w:val="28"/>
        </w:rPr>
        <w:t xml:space="preserve">иплом за 1 место </w:t>
      </w:r>
      <w:r w:rsidR="006160E3" w:rsidRPr="00901154">
        <w:rPr>
          <w:rStyle w:val="ad"/>
          <w:b w:val="0"/>
          <w:sz w:val="28"/>
          <w:szCs w:val="28"/>
        </w:rPr>
        <w:t>в номинации «Психологические программы»,</w:t>
      </w:r>
      <w:r w:rsidR="006160E3" w:rsidRPr="00901154">
        <w:rPr>
          <w:sz w:val="28"/>
          <w:szCs w:val="28"/>
        </w:rPr>
        <w:t xml:space="preserve"> </w:t>
      </w:r>
      <w:r w:rsidR="00957331" w:rsidRPr="00901154">
        <w:rPr>
          <w:sz w:val="28"/>
          <w:szCs w:val="28"/>
        </w:rPr>
        <w:t>г. Чита, 20</w:t>
      </w:r>
      <w:r w:rsidR="00A90F81" w:rsidRPr="00901154">
        <w:rPr>
          <w:sz w:val="28"/>
          <w:szCs w:val="28"/>
        </w:rPr>
        <w:t>20</w:t>
      </w:r>
      <w:r w:rsidR="00957331" w:rsidRPr="00901154">
        <w:rPr>
          <w:rStyle w:val="ad"/>
          <w:b w:val="0"/>
          <w:sz w:val="28"/>
          <w:szCs w:val="28"/>
        </w:rPr>
        <w:t>;</w:t>
      </w:r>
      <w:r w:rsidR="006F0AD4" w:rsidRPr="00901154">
        <w:rPr>
          <w:sz w:val="28"/>
          <w:szCs w:val="28"/>
        </w:rPr>
        <w:t xml:space="preserve"> </w:t>
      </w:r>
      <w:r w:rsidR="00B84378">
        <w:rPr>
          <w:rStyle w:val="ad"/>
          <w:b w:val="0"/>
          <w:sz w:val="28"/>
          <w:szCs w:val="28"/>
        </w:rPr>
        <w:t>д</w:t>
      </w:r>
      <w:r w:rsidR="00E6774A" w:rsidRPr="00901154">
        <w:rPr>
          <w:rStyle w:val="ad"/>
          <w:b w:val="0"/>
          <w:sz w:val="28"/>
          <w:szCs w:val="28"/>
        </w:rPr>
        <w:t xml:space="preserve">иплом за 1 место </w:t>
      </w:r>
      <w:r w:rsidR="00E6774A" w:rsidRPr="00901154">
        <w:rPr>
          <w:sz w:val="28"/>
          <w:szCs w:val="28"/>
        </w:rPr>
        <w:t xml:space="preserve">в </w:t>
      </w:r>
      <w:r w:rsidR="006160E3" w:rsidRPr="00901154">
        <w:rPr>
          <w:sz w:val="28"/>
          <w:szCs w:val="28"/>
        </w:rPr>
        <w:t>Международно</w:t>
      </w:r>
      <w:r w:rsidR="00E6774A" w:rsidRPr="00901154">
        <w:rPr>
          <w:sz w:val="28"/>
          <w:szCs w:val="28"/>
        </w:rPr>
        <w:t>м</w:t>
      </w:r>
      <w:r w:rsidR="006160E3" w:rsidRPr="00901154">
        <w:rPr>
          <w:sz w:val="28"/>
          <w:szCs w:val="28"/>
        </w:rPr>
        <w:t xml:space="preserve"> конкурс</w:t>
      </w:r>
      <w:r w:rsidR="00E6774A" w:rsidRPr="00901154">
        <w:rPr>
          <w:sz w:val="28"/>
          <w:szCs w:val="28"/>
        </w:rPr>
        <w:t>е</w:t>
      </w:r>
      <w:r w:rsidR="006160E3" w:rsidRPr="00901154">
        <w:rPr>
          <w:sz w:val="28"/>
          <w:szCs w:val="28"/>
        </w:rPr>
        <w:t xml:space="preserve"> «Надежды планеты»</w:t>
      </w:r>
      <w:r w:rsidR="00D506BE">
        <w:rPr>
          <w:bCs/>
          <w:sz w:val="28"/>
          <w:szCs w:val="28"/>
        </w:rPr>
        <w:t xml:space="preserve">, </w:t>
      </w:r>
      <w:r w:rsidR="006160E3" w:rsidRPr="00901154">
        <w:rPr>
          <w:bCs/>
          <w:sz w:val="28"/>
          <w:szCs w:val="28"/>
        </w:rPr>
        <w:t xml:space="preserve"> золотая медаль,2021</w:t>
      </w:r>
      <w:r w:rsidR="000F4BD5" w:rsidRPr="00901154">
        <w:rPr>
          <w:sz w:val="28"/>
          <w:szCs w:val="28"/>
        </w:rPr>
        <w:t xml:space="preserve"> г. Москва</w:t>
      </w:r>
      <w:r w:rsidR="0096558D">
        <w:rPr>
          <w:sz w:val="28"/>
          <w:szCs w:val="28"/>
        </w:rPr>
        <w:t>;</w:t>
      </w:r>
      <w:proofErr w:type="gramEnd"/>
      <w:r w:rsidR="00B84378">
        <w:rPr>
          <w:sz w:val="28"/>
          <w:szCs w:val="28"/>
        </w:rPr>
        <w:t xml:space="preserve"> </w:t>
      </w:r>
      <w:r w:rsidR="00B84378">
        <w:rPr>
          <w:bCs/>
          <w:sz w:val="28"/>
          <w:szCs w:val="28"/>
        </w:rPr>
        <w:t>д</w:t>
      </w:r>
      <w:r w:rsidR="00E6774A" w:rsidRPr="00901154">
        <w:rPr>
          <w:rStyle w:val="ad"/>
          <w:b w:val="0"/>
          <w:sz w:val="28"/>
          <w:szCs w:val="28"/>
        </w:rPr>
        <w:t xml:space="preserve">иплом за 1 место </w:t>
      </w:r>
      <w:r w:rsidR="00E6774A" w:rsidRPr="00901154">
        <w:rPr>
          <w:bCs/>
          <w:sz w:val="28"/>
          <w:szCs w:val="28"/>
        </w:rPr>
        <w:t xml:space="preserve">в </w:t>
      </w:r>
      <w:r w:rsidR="00BB6A79" w:rsidRPr="00901154">
        <w:rPr>
          <w:bCs/>
          <w:sz w:val="28"/>
          <w:szCs w:val="28"/>
        </w:rPr>
        <w:t xml:space="preserve"> номинации  «Лучший педагог-психолог 2023»</w:t>
      </w:r>
      <w:r w:rsidR="00957331" w:rsidRPr="00901154">
        <w:rPr>
          <w:sz w:val="28"/>
          <w:szCs w:val="28"/>
        </w:rPr>
        <w:t xml:space="preserve"> г. Чита,2023</w:t>
      </w:r>
      <w:r w:rsidR="0096558D">
        <w:rPr>
          <w:sz w:val="28"/>
          <w:szCs w:val="28"/>
        </w:rPr>
        <w:t>;</w:t>
      </w:r>
      <w:r w:rsidR="00FB0F16">
        <w:rPr>
          <w:bCs/>
          <w:sz w:val="28"/>
          <w:szCs w:val="28"/>
        </w:rPr>
        <w:t xml:space="preserve"> </w:t>
      </w:r>
      <w:r w:rsidR="00A00924" w:rsidRPr="00901154">
        <w:rPr>
          <w:bCs/>
          <w:sz w:val="28"/>
          <w:szCs w:val="28"/>
        </w:rPr>
        <w:t xml:space="preserve"> </w:t>
      </w:r>
      <w:r w:rsidR="00B84378">
        <w:rPr>
          <w:rStyle w:val="ad"/>
          <w:b w:val="0"/>
          <w:sz w:val="28"/>
          <w:szCs w:val="28"/>
        </w:rPr>
        <w:t>д</w:t>
      </w:r>
      <w:r w:rsidR="00E6774A" w:rsidRPr="00901154">
        <w:rPr>
          <w:rStyle w:val="ad"/>
          <w:b w:val="0"/>
          <w:sz w:val="28"/>
          <w:szCs w:val="28"/>
        </w:rPr>
        <w:t xml:space="preserve">иплом за 1 место </w:t>
      </w:r>
      <w:r w:rsidR="003F42F9" w:rsidRPr="00901154">
        <w:rPr>
          <w:bCs/>
          <w:sz w:val="28"/>
          <w:szCs w:val="28"/>
        </w:rPr>
        <w:t>краевого конкурса «Педагог -</w:t>
      </w:r>
      <w:r w:rsidR="00F11CC2" w:rsidRPr="00901154">
        <w:rPr>
          <w:bCs/>
          <w:sz w:val="28"/>
          <w:szCs w:val="28"/>
        </w:rPr>
        <w:t xml:space="preserve"> </w:t>
      </w:r>
      <w:r w:rsidR="003F42F9" w:rsidRPr="00901154">
        <w:rPr>
          <w:bCs/>
          <w:sz w:val="28"/>
          <w:szCs w:val="28"/>
        </w:rPr>
        <w:t>психолог Забайкалья-2023»</w:t>
      </w:r>
      <w:r w:rsidR="00957331" w:rsidRPr="00901154">
        <w:rPr>
          <w:sz w:val="28"/>
          <w:szCs w:val="28"/>
        </w:rPr>
        <w:t xml:space="preserve"> г.</w:t>
      </w:r>
      <w:r w:rsidR="00A00924" w:rsidRPr="00901154">
        <w:rPr>
          <w:sz w:val="28"/>
          <w:szCs w:val="28"/>
        </w:rPr>
        <w:t> </w:t>
      </w:r>
      <w:r w:rsidR="00957331" w:rsidRPr="00901154">
        <w:rPr>
          <w:sz w:val="28"/>
          <w:szCs w:val="28"/>
        </w:rPr>
        <w:t>Чита,</w:t>
      </w:r>
      <w:r w:rsidR="00A00924" w:rsidRPr="00901154">
        <w:rPr>
          <w:sz w:val="28"/>
          <w:szCs w:val="28"/>
        </w:rPr>
        <w:t xml:space="preserve"> </w:t>
      </w:r>
      <w:r w:rsidR="00957331" w:rsidRPr="00901154">
        <w:rPr>
          <w:sz w:val="28"/>
          <w:szCs w:val="28"/>
        </w:rPr>
        <w:t>2023</w:t>
      </w:r>
      <w:r w:rsidR="003F42F9" w:rsidRPr="00901154">
        <w:rPr>
          <w:bCs/>
          <w:sz w:val="28"/>
          <w:szCs w:val="28"/>
        </w:rPr>
        <w:t>.</w:t>
      </w:r>
    </w:p>
    <w:p w:rsidR="00D01B88" w:rsidRPr="00234F98" w:rsidRDefault="00646389" w:rsidP="00DA3820">
      <w:pPr>
        <w:ind w:firstLine="709"/>
        <w:jc w:val="both"/>
        <w:rPr>
          <w:sz w:val="28"/>
          <w:szCs w:val="28"/>
        </w:rPr>
      </w:pPr>
      <w:r w:rsidRPr="00234F98">
        <w:rPr>
          <w:sz w:val="28"/>
          <w:szCs w:val="28"/>
        </w:rPr>
        <w:t>В заключении хочу отметить, что результатом сво</w:t>
      </w:r>
      <w:r w:rsidR="00BB5FB4" w:rsidRPr="00234F98">
        <w:rPr>
          <w:sz w:val="28"/>
          <w:szCs w:val="28"/>
        </w:rPr>
        <w:t xml:space="preserve">его вклада в воспитание ребенка </w:t>
      </w:r>
      <w:r w:rsidRPr="00234F98">
        <w:rPr>
          <w:sz w:val="28"/>
          <w:szCs w:val="28"/>
        </w:rPr>
        <w:t>я вижу</w:t>
      </w:r>
      <w:r w:rsidR="00A26988" w:rsidRPr="00234F98">
        <w:rPr>
          <w:sz w:val="28"/>
          <w:szCs w:val="28"/>
        </w:rPr>
        <w:t xml:space="preserve"> формирование </w:t>
      </w:r>
      <w:r w:rsidRPr="00234F98">
        <w:rPr>
          <w:sz w:val="28"/>
          <w:szCs w:val="28"/>
        </w:rPr>
        <w:t xml:space="preserve"> уверенного, радостного и счастливого ребенка, с адекватной самооценкой, патриота своей Родины, желающего исследовать этот необъятный мир.</w:t>
      </w:r>
      <w:r w:rsidR="00A26988" w:rsidRPr="00234F98">
        <w:rPr>
          <w:sz w:val="28"/>
          <w:szCs w:val="28"/>
        </w:rPr>
        <w:t xml:space="preserve"> </w:t>
      </w:r>
      <w:r w:rsidR="0029131F" w:rsidRPr="00234F98">
        <w:rPr>
          <w:sz w:val="28"/>
          <w:szCs w:val="28"/>
        </w:rPr>
        <w:t xml:space="preserve">А для педагогов и родителей </w:t>
      </w:r>
      <w:r w:rsidR="00E96602" w:rsidRPr="00234F98">
        <w:rPr>
          <w:sz w:val="28"/>
          <w:szCs w:val="28"/>
        </w:rPr>
        <w:t>- повышение психолого-педагогических компетенций</w:t>
      </w:r>
      <w:r w:rsidR="00B911EE" w:rsidRPr="00234F98">
        <w:rPr>
          <w:sz w:val="28"/>
          <w:szCs w:val="28"/>
        </w:rPr>
        <w:t xml:space="preserve"> в вопросах воспитания и развития детей</w:t>
      </w:r>
      <w:r w:rsidR="00E335A0" w:rsidRPr="00234F98">
        <w:rPr>
          <w:sz w:val="28"/>
          <w:szCs w:val="28"/>
        </w:rPr>
        <w:t>,</w:t>
      </w:r>
      <w:r w:rsidR="00E96602" w:rsidRPr="00234F98">
        <w:rPr>
          <w:sz w:val="28"/>
          <w:szCs w:val="28"/>
        </w:rPr>
        <w:t xml:space="preserve"> </w:t>
      </w:r>
      <w:r w:rsidR="00565D0E" w:rsidRPr="00234F98">
        <w:rPr>
          <w:sz w:val="28"/>
          <w:szCs w:val="28"/>
        </w:rPr>
        <w:t xml:space="preserve">укрепление </w:t>
      </w:r>
      <w:r w:rsidR="00E96602" w:rsidRPr="00234F98">
        <w:rPr>
          <w:sz w:val="28"/>
          <w:szCs w:val="28"/>
        </w:rPr>
        <w:t>психологической безопасности образовательной среды детского сада</w:t>
      </w:r>
      <w:r w:rsidR="00AB4837" w:rsidRPr="00234F98">
        <w:rPr>
          <w:sz w:val="28"/>
          <w:szCs w:val="28"/>
        </w:rPr>
        <w:t xml:space="preserve"> и субъективного благополучия</w:t>
      </w:r>
      <w:r w:rsidR="00565D0E" w:rsidRPr="00234F98">
        <w:rPr>
          <w:sz w:val="28"/>
          <w:szCs w:val="28"/>
        </w:rPr>
        <w:t>.</w:t>
      </w:r>
    </w:p>
    <w:sectPr w:rsidR="00D01B88" w:rsidRPr="00234F98" w:rsidSect="00E432E0">
      <w:footerReference w:type="default" r:id="rId37"/>
      <w:pgSz w:w="11906" w:h="16838"/>
      <w:pgMar w:top="964" w:right="79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1FB" w:rsidRDefault="003E51FB" w:rsidP="00E80109">
      <w:r>
        <w:separator/>
      </w:r>
    </w:p>
  </w:endnote>
  <w:endnote w:type="continuationSeparator" w:id="0">
    <w:p w:rsidR="003E51FB" w:rsidRDefault="003E51FB" w:rsidP="00E80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1390945"/>
      <w:docPartObj>
        <w:docPartGallery w:val="Page Numbers (Bottom of Page)"/>
        <w:docPartUnique/>
      </w:docPartObj>
    </w:sdtPr>
    <w:sdtContent>
      <w:p w:rsidR="00DA59BA" w:rsidRDefault="00DF2117">
        <w:pPr>
          <w:pStyle w:val="a9"/>
          <w:jc w:val="right"/>
        </w:pPr>
        <w:fldSimple w:instr="PAGE   \* MERGEFORMAT">
          <w:r w:rsidR="00BC5679">
            <w:rPr>
              <w:noProof/>
            </w:rPr>
            <w:t>1</w:t>
          </w:r>
        </w:fldSimple>
      </w:p>
    </w:sdtContent>
  </w:sdt>
  <w:p w:rsidR="00DA59BA" w:rsidRDefault="00DA59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1FB" w:rsidRDefault="003E51FB" w:rsidP="00E80109">
      <w:r>
        <w:separator/>
      </w:r>
    </w:p>
  </w:footnote>
  <w:footnote w:type="continuationSeparator" w:id="0">
    <w:p w:rsidR="003E51FB" w:rsidRDefault="003E51FB" w:rsidP="00E80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0F4"/>
    <w:multiLevelType w:val="multilevel"/>
    <w:tmpl w:val="1F9622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3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9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732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66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59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53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464" w:firstLine="0"/>
      </w:pPr>
      <w:rPr>
        <w:rFonts w:hint="default"/>
      </w:rPr>
    </w:lvl>
  </w:abstractNum>
  <w:abstractNum w:abstractNumId="1">
    <w:nsid w:val="043A49EB"/>
    <w:multiLevelType w:val="hybridMultilevel"/>
    <w:tmpl w:val="F86C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86437"/>
    <w:multiLevelType w:val="multilevel"/>
    <w:tmpl w:val="F21480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A10EE"/>
    <w:multiLevelType w:val="hybridMultilevel"/>
    <w:tmpl w:val="70283A54"/>
    <w:lvl w:ilvl="0" w:tplc="B680B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36FE9"/>
    <w:multiLevelType w:val="hybridMultilevel"/>
    <w:tmpl w:val="7EFAA466"/>
    <w:lvl w:ilvl="0" w:tplc="837E03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BA3C6C"/>
    <w:multiLevelType w:val="hybridMultilevel"/>
    <w:tmpl w:val="60E2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45F2F"/>
    <w:multiLevelType w:val="hybridMultilevel"/>
    <w:tmpl w:val="CBB21122"/>
    <w:lvl w:ilvl="0" w:tplc="87564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492B63"/>
    <w:multiLevelType w:val="hybridMultilevel"/>
    <w:tmpl w:val="7B74AF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7CA53EE"/>
    <w:multiLevelType w:val="hybridMultilevel"/>
    <w:tmpl w:val="3014DDF2"/>
    <w:lvl w:ilvl="0" w:tplc="46B86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CE3BBF"/>
    <w:multiLevelType w:val="multilevel"/>
    <w:tmpl w:val="91E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53260F"/>
    <w:multiLevelType w:val="hybridMultilevel"/>
    <w:tmpl w:val="6D50079C"/>
    <w:lvl w:ilvl="0" w:tplc="68342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D6A63"/>
    <w:multiLevelType w:val="multilevel"/>
    <w:tmpl w:val="377CFF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93A526D"/>
    <w:multiLevelType w:val="multilevel"/>
    <w:tmpl w:val="C63A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5F56A1"/>
    <w:multiLevelType w:val="multilevel"/>
    <w:tmpl w:val="D9D2E350"/>
    <w:lvl w:ilvl="0">
      <w:start w:val="3"/>
      <w:numFmt w:val="decimal"/>
      <w:lvlText w:val="%1"/>
      <w:lvlJc w:val="left"/>
      <w:pPr>
        <w:ind w:left="9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3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74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71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180"/>
      </w:pPr>
      <w:rPr>
        <w:rFonts w:hint="default"/>
        <w:lang w:val="ru-RU" w:eastAsia="en-US" w:bidi="ar-SA"/>
      </w:rPr>
    </w:lvl>
  </w:abstractNum>
  <w:abstractNum w:abstractNumId="15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0553D"/>
    <w:multiLevelType w:val="hybridMultilevel"/>
    <w:tmpl w:val="A558B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C0DBA"/>
    <w:multiLevelType w:val="hybridMultilevel"/>
    <w:tmpl w:val="892A88F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F109B2"/>
    <w:multiLevelType w:val="multilevel"/>
    <w:tmpl w:val="2C2840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0C33D5A"/>
    <w:multiLevelType w:val="hybridMultilevel"/>
    <w:tmpl w:val="D3B2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73F6B"/>
    <w:multiLevelType w:val="multilevel"/>
    <w:tmpl w:val="55C2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615F6"/>
    <w:multiLevelType w:val="hybridMultilevel"/>
    <w:tmpl w:val="801A016A"/>
    <w:lvl w:ilvl="0" w:tplc="FD44CE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92D46"/>
    <w:multiLevelType w:val="hybridMultilevel"/>
    <w:tmpl w:val="FD60E8FE"/>
    <w:lvl w:ilvl="0" w:tplc="14181C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D085342"/>
    <w:multiLevelType w:val="hybridMultilevel"/>
    <w:tmpl w:val="CEAE5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C3D67C60">
      <w:start w:val="1"/>
      <w:numFmt w:val="decimal"/>
      <w:suff w:val="space"/>
      <w:lvlText w:val="%4."/>
      <w:lvlJc w:val="left"/>
      <w:pPr>
        <w:ind w:left="10283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5DD574A0"/>
    <w:multiLevelType w:val="hybridMultilevel"/>
    <w:tmpl w:val="DBA01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44C31"/>
    <w:multiLevelType w:val="multilevel"/>
    <w:tmpl w:val="7B06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E4104F4"/>
    <w:multiLevelType w:val="hybridMultilevel"/>
    <w:tmpl w:val="5918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474EE"/>
    <w:multiLevelType w:val="hybridMultilevel"/>
    <w:tmpl w:val="11207B14"/>
    <w:lvl w:ilvl="0" w:tplc="33E42E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FED2419"/>
    <w:multiLevelType w:val="hybridMultilevel"/>
    <w:tmpl w:val="48626C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0A66E7"/>
    <w:multiLevelType w:val="hybridMultilevel"/>
    <w:tmpl w:val="E06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9323D"/>
    <w:multiLevelType w:val="hybridMultilevel"/>
    <w:tmpl w:val="102A7B5C"/>
    <w:lvl w:ilvl="0" w:tplc="DE9A7D58">
      <w:start w:val="1"/>
      <w:numFmt w:val="decimal"/>
      <w:suff w:val="space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E69E2"/>
    <w:multiLevelType w:val="hybridMultilevel"/>
    <w:tmpl w:val="BEB60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7"/>
  </w:num>
  <w:num w:numId="4">
    <w:abstractNumId w:val="11"/>
  </w:num>
  <w:num w:numId="5">
    <w:abstractNumId w:val="3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26"/>
  </w:num>
  <w:num w:numId="10">
    <w:abstractNumId w:val="23"/>
  </w:num>
  <w:num w:numId="11">
    <w:abstractNumId w:val="15"/>
  </w:num>
  <w:num w:numId="12">
    <w:abstractNumId w:val="35"/>
  </w:num>
  <w:num w:numId="13">
    <w:abstractNumId w:val="17"/>
  </w:num>
  <w:num w:numId="14">
    <w:abstractNumId w:val="21"/>
  </w:num>
  <w:num w:numId="15">
    <w:abstractNumId w:val="3"/>
  </w:num>
  <w:num w:numId="16">
    <w:abstractNumId w:val="38"/>
  </w:num>
  <w:num w:numId="17">
    <w:abstractNumId w:val="25"/>
  </w:num>
  <w:num w:numId="18">
    <w:abstractNumId w:val="6"/>
  </w:num>
  <w:num w:numId="19">
    <w:abstractNumId w:val="34"/>
  </w:num>
  <w:num w:numId="20">
    <w:abstractNumId w:val="1"/>
  </w:num>
  <w:num w:numId="21">
    <w:abstractNumId w:val="16"/>
  </w:num>
  <w:num w:numId="22">
    <w:abstractNumId w:val="20"/>
  </w:num>
  <w:num w:numId="23">
    <w:abstractNumId w:val="13"/>
  </w:num>
  <w:num w:numId="24">
    <w:abstractNumId w:val="30"/>
  </w:num>
  <w:num w:numId="25">
    <w:abstractNumId w:val="22"/>
  </w:num>
  <w:num w:numId="26">
    <w:abstractNumId w:val="10"/>
  </w:num>
  <w:num w:numId="27">
    <w:abstractNumId w:val="8"/>
  </w:num>
  <w:num w:numId="28">
    <w:abstractNumId w:val="29"/>
  </w:num>
  <w:num w:numId="29">
    <w:abstractNumId w:val="31"/>
  </w:num>
  <w:num w:numId="30">
    <w:abstractNumId w:val="14"/>
  </w:num>
  <w:num w:numId="31">
    <w:abstractNumId w:val="2"/>
  </w:num>
  <w:num w:numId="32">
    <w:abstractNumId w:val="0"/>
  </w:num>
  <w:num w:numId="33">
    <w:abstractNumId w:val="19"/>
  </w:num>
  <w:num w:numId="34">
    <w:abstractNumId w:val="12"/>
  </w:num>
  <w:num w:numId="35">
    <w:abstractNumId w:val="36"/>
  </w:num>
  <w:num w:numId="36">
    <w:abstractNumId w:val="4"/>
  </w:num>
  <w:num w:numId="37">
    <w:abstractNumId w:val="37"/>
  </w:num>
  <w:num w:numId="38">
    <w:abstractNumId w:val="33"/>
  </w:num>
  <w:num w:numId="39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FDA"/>
    <w:rsid w:val="0001189A"/>
    <w:rsid w:val="00015255"/>
    <w:rsid w:val="0002540E"/>
    <w:rsid w:val="00034F9B"/>
    <w:rsid w:val="00036D7A"/>
    <w:rsid w:val="0004351C"/>
    <w:rsid w:val="0005798D"/>
    <w:rsid w:val="00057DC4"/>
    <w:rsid w:val="00064724"/>
    <w:rsid w:val="0006539D"/>
    <w:rsid w:val="00073D43"/>
    <w:rsid w:val="00085AF1"/>
    <w:rsid w:val="00092023"/>
    <w:rsid w:val="0009300B"/>
    <w:rsid w:val="000B1246"/>
    <w:rsid w:val="000B6386"/>
    <w:rsid w:val="000B707D"/>
    <w:rsid w:val="000C1BC8"/>
    <w:rsid w:val="000C259C"/>
    <w:rsid w:val="000C263B"/>
    <w:rsid w:val="000C2AA7"/>
    <w:rsid w:val="000C2B14"/>
    <w:rsid w:val="000C3DC8"/>
    <w:rsid w:val="000C7235"/>
    <w:rsid w:val="000D0412"/>
    <w:rsid w:val="000D2017"/>
    <w:rsid w:val="000D4E32"/>
    <w:rsid w:val="000D67A1"/>
    <w:rsid w:val="000D6CE1"/>
    <w:rsid w:val="000E0A47"/>
    <w:rsid w:val="000F248C"/>
    <w:rsid w:val="000F4BD5"/>
    <w:rsid w:val="000F7579"/>
    <w:rsid w:val="001055A1"/>
    <w:rsid w:val="00110578"/>
    <w:rsid w:val="00112F2D"/>
    <w:rsid w:val="00117231"/>
    <w:rsid w:val="0011778D"/>
    <w:rsid w:val="00122AE1"/>
    <w:rsid w:val="00137831"/>
    <w:rsid w:val="00143D57"/>
    <w:rsid w:val="00143E8A"/>
    <w:rsid w:val="0014553E"/>
    <w:rsid w:val="00145D35"/>
    <w:rsid w:val="00146367"/>
    <w:rsid w:val="00150CBA"/>
    <w:rsid w:val="00151CB2"/>
    <w:rsid w:val="001528FC"/>
    <w:rsid w:val="00167851"/>
    <w:rsid w:val="001A0A90"/>
    <w:rsid w:val="001A333C"/>
    <w:rsid w:val="001A7F6E"/>
    <w:rsid w:val="001B1D52"/>
    <w:rsid w:val="001B4ACF"/>
    <w:rsid w:val="001C435A"/>
    <w:rsid w:val="001D66C2"/>
    <w:rsid w:val="001D722E"/>
    <w:rsid w:val="001E6273"/>
    <w:rsid w:val="001E7355"/>
    <w:rsid w:val="001E7847"/>
    <w:rsid w:val="00200DBB"/>
    <w:rsid w:val="00203F77"/>
    <w:rsid w:val="002046C9"/>
    <w:rsid w:val="00204DD0"/>
    <w:rsid w:val="00205BFF"/>
    <w:rsid w:val="00221A7F"/>
    <w:rsid w:val="00234F98"/>
    <w:rsid w:val="002461C8"/>
    <w:rsid w:val="00247486"/>
    <w:rsid w:val="00251804"/>
    <w:rsid w:val="00255569"/>
    <w:rsid w:val="0026149F"/>
    <w:rsid w:val="00267B79"/>
    <w:rsid w:val="00267D9C"/>
    <w:rsid w:val="00273635"/>
    <w:rsid w:val="00273E91"/>
    <w:rsid w:val="0027572D"/>
    <w:rsid w:val="0028186F"/>
    <w:rsid w:val="00284553"/>
    <w:rsid w:val="00284818"/>
    <w:rsid w:val="00285F19"/>
    <w:rsid w:val="00287859"/>
    <w:rsid w:val="002903E2"/>
    <w:rsid w:val="0029131F"/>
    <w:rsid w:val="002935A6"/>
    <w:rsid w:val="002A1C6A"/>
    <w:rsid w:val="002A3CD3"/>
    <w:rsid w:val="002B01A9"/>
    <w:rsid w:val="002B5965"/>
    <w:rsid w:val="002B639F"/>
    <w:rsid w:val="002B6DC8"/>
    <w:rsid w:val="002C15CA"/>
    <w:rsid w:val="002D161D"/>
    <w:rsid w:val="002D23BE"/>
    <w:rsid w:val="002E6C2D"/>
    <w:rsid w:val="002F655E"/>
    <w:rsid w:val="002F705F"/>
    <w:rsid w:val="0030126A"/>
    <w:rsid w:val="00301765"/>
    <w:rsid w:val="003018F3"/>
    <w:rsid w:val="00306A0C"/>
    <w:rsid w:val="003100DB"/>
    <w:rsid w:val="003262B4"/>
    <w:rsid w:val="003310AE"/>
    <w:rsid w:val="003310E8"/>
    <w:rsid w:val="0033516B"/>
    <w:rsid w:val="00335599"/>
    <w:rsid w:val="00341BB2"/>
    <w:rsid w:val="00341F36"/>
    <w:rsid w:val="00343DDA"/>
    <w:rsid w:val="00355D93"/>
    <w:rsid w:val="003601E2"/>
    <w:rsid w:val="003626E7"/>
    <w:rsid w:val="00362D6B"/>
    <w:rsid w:val="00366B7D"/>
    <w:rsid w:val="00367656"/>
    <w:rsid w:val="00367EE3"/>
    <w:rsid w:val="00371E74"/>
    <w:rsid w:val="0038017C"/>
    <w:rsid w:val="003803EE"/>
    <w:rsid w:val="00383EFF"/>
    <w:rsid w:val="00384452"/>
    <w:rsid w:val="0038522F"/>
    <w:rsid w:val="00385DB5"/>
    <w:rsid w:val="00390B3B"/>
    <w:rsid w:val="00391E7F"/>
    <w:rsid w:val="003A26D6"/>
    <w:rsid w:val="003A3489"/>
    <w:rsid w:val="003A5F5A"/>
    <w:rsid w:val="003C2328"/>
    <w:rsid w:val="003C42AD"/>
    <w:rsid w:val="003C4596"/>
    <w:rsid w:val="003C4E7A"/>
    <w:rsid w:val="003C4F0F"/>
    <w:rsid w:val="003D0E02"/>
    <w:rsid w:val="003D1AB2"/>
    <w:rsid w:val="003D2E45"/>
    <w:rsid w:val="003E51FB"/>
    <w:rsid w:val="003E76CC"/>
    <w:rsid w:val="003F42F9"/>
    <w:rsid w:val="003F6BEC"/>
    <w:rsid w:val="00402375"/>
    <w:rsid w:val="00407128"/>
    <w:rsid w:val="00407911"/>
    <w:rsid w:val="00410C68"/>
    <w:rsid w:val="004209B1"/>
    <w:rsid w:val="00424139"/>
    <w:rsid w:val="00424317"/>
    <w:rsid w:val="00425F56"/>
    <w:rsid w:val="00431FB4"/>
    <w:rsid w:val="00435C33"/>
    <w:rsid w:val="00440E9F"/>
    <w:rsid w:val="0044616A"/>
    <w:rsid w:val="004564BF"/>
    <w:rsid w:val="004658B6"/>
    <w:rsid w:val="00467262"/>
    <w:rsid w:val="0047001D"/>
    <w:rsid w:val="00470889"/>
    <w:rsid w:val="00472E42"/>
    <w:rsid w:val="004772F2"/>
    <w:rsid w:val="0049295C"/>
    <w:rsid w:val="004972D1"/>
    <w:rsid w:val="004A24A6"/>
    <w:rsid w:val="004A5F9F"/>
    <w:rsid w:val="004A6FAC"/>
    <w:rsid w:val="004A701D"/>
    <w:rsid w:val="004A71DD"/>
    <w:rsid w:val="004C4FE5"/>
    <w:rsid w:val="004C572D"/>
    <w:rsid w:val="004D5610"/>
    <w:rsid w:val="004D5E48"/>
    <w:rsid w:val="004D73D3"/>
    <w:rsid w:val="004E35FD"/>
    <w:rsid w:val="004E4154"/>
    <w:rsid w:val="004E6B0B"/>
    <w:rsid w:val="004F3A6D"/>
    <w:rsid w:val="00504E83"/>
    <w:rsid w:val="00512495"/>
    <w:rsid w:val="005175F7"/>
    <w:rsid w:val="005176F5"/>
    <w:rsid w:val="00530FEA"/>
    <w:rsid w:val="00531484"/>
    <w:rsid w:val="0053377E"/>
    <w:rsid w:val="00537787"/>
    <w:rsid w:val="005446EA"/>
    <w:rsid w:val="00557FCF"/>
    <w:rsid w:val="005636A3"/>
    <w:rsid w:val="00564533"/>
    <w:rsid w:val="00564A42"/>
    <w:rsid w:val="00565D0E"/>
    <w:rsid w:val="00573C9A"/>
    <w:rsid w:val="00577CDC"/>
    <w:rsid w:val="00586782"/>
    <w:rsid w:val="00586E2F"/>
    <w:rsid w:val="00590D42"/>
    <w:rsid w:val="005914D1"/>
    <w:rsid w:val="00596A3B"/>
    <w:rsid w:val="005A40F4"/>
    <w:rsid w:val="005A44C0"/>
    <w:rsid w:val="005B0FF7"/>
    <w:rsid w:val="005B2508"/>
    <w:rsid w:val="005B2C1E"/>
    <w:rsid w:val="005B54E1"/>
    <w:rsid w:val="005B590F"/>
    <w:rsid w:val="005C0E56"/>
    <w:rsid w:val="005C12A9"/>
    <w:rsid w:val="005C5346"/>
    <w:rsid w:val="005C53B3"/>
    <w:rsid w:val="005D10B2"/>
    <w:rsid w:val="005D125C"/>
    <w:rsid w:val="005D4EC7"/>
    <w:rsid w:val="005E128F"/>
    <w:rsid w:val="005E1C3E"/>
    <w:rsid w:val="005E3ED2"/>
    <w:rsid w:val="005F05A4"/>
    <w:rsid w:val="005F298D"/>
    <w:rsid w:val="005F32BA"/>
    <w:rsid w:val="005F5354"/>
    <w:rsid w:val="005F6388"/>
    <w:rsid w:val="006001A7"/>
    <w:rsid w:val="00601100"/>
    <w:rsid w:val="00601F55"/>
    <w:rsid w:val="00605BF0"/>
    <w:rsid w:val="0061096E"/>
    <w:rsid w:val="006160E3"/>
    <w:rsid w:val="006322A6"/>
    <w:rsid w:val="00632545"/>
    <w:rsid w:val="00636550"/>
    <w:rsid w:val="006441DA"/>
    <w:rsid w:val="00646389"/>
    <w:rsid w:val="006526FD"/>
    <w:rsid w:val="0065436B"/>
    <w:rsid w:val="00655831"/>
    <w:rsid w:val="00665319"/>
    <w:rsid w:val="00665701"/>
    <w:rsid w:val="0067117A"/>
    <w:rsid w:val="0067278B"/>
    <w:rsid w:val="00677A1A"/>
    <w:rsid w:val="0069063D"/>
    <w:rsid w:val="00691214"/>
    <w:rsid w:val="00691F68"/>
    <w:rsid w:val="0069567C"/>
    <w:rsid w:val="006A2F84"/>
    <w:rsid w:val="006A523F"/>
    <w:rsid w:val="006B21B9"/>
    <w:rsid w:val="006C14B1"/>
    <w:rsid w:val="006C35CF"/>
    <w:rsid w:val="006C471E"/>
    <w:rsid w:val="006E3AD1"/>
    <w:rsid w:val="006E5F3A"/>
    <w:rsid w:val="006E7FEF"/>
    <w:rsid w:val="006F0AD4"/>
    <w:rsid w:val="006F2723"/>
    <w:rsid w:val="006F3093"/>
    <w:rsid w:val="006F7461"/>
    <w:rsid w:val="007038A6"/>
    <w:rsid w:val="0071302F"/>
    <w:rsid w:val="007165A3"/>
    <w:rsid w:val="00716A15"/>
    <w:rsid w:val="007307E2"/>
    <w:rsid w:val="007436A9"/>
    <w:rsid w:val="00744080"/>
    <w:rsid w:val="007514C1"/>
    <w:rsid w:val="00756382"/>
    <w:rsid w:val="0075725F"/>
    <w:rsid w:val="0076032D"/>
    <w:rsid w:val="007734D1"/>
    <w:rsid w:val="00775686"/>
    <w:rsid w:val="007816BC"/>
    <w:rsid w:val="00782FAB"/>
    <w:rsid w:val="007832EC"/>
    <w:rsid w:val="00785264"/>
    <w:rsid w:val="007948D8"/>
    <w:rsid w:val="007A259A"/>
    <w:rsid w:val="007A3227"/>
    <w:rsid w:val="007A5B85"/>
    <w:rsid w:val="007B0EEB"/>
    <w:rsid w:val="007B1121"/>
    <w:rsid w:val="007B3B44"/>
    <w:rsid w:val="007B4A6B"/>
    <w:rsid w:val="007B5170"/>
    <w:rsid w:val="007B77A4"/>
    <w:rsid w:val="007C45CD"/>
    <w:rsid w:val="007C656F"/>
    <w:rsid w:val="007C7F54"/>
    <w:rsid w:val="007D2603"/>
    <w:rsid w:val="007E153B"/>
    <w:rsid w:val="007E7F97"/>
    <w:rsid w:val="007F1A27"/>
    <w:rsid w:val="007F2A65"/>
    <w:rsid w:val="0081146D"/>
    <w:rsid w:val="008118DD"/>
    <w:rsid w:val="0081625E"/>
    <w:rsid w:val="00817B35"/>
    <w:rsid w:val="00823E31"/>
    <w:rsid w:val="008334E0"/>
    <w:rsid w:val="008422E3"/>
    <w:rsid w:val="00850D00"/>
    <w:rsid w:val="008547DE"/>
    <w:rsid w:val="00861762"/>
    <w:rsid w:val="00862308"/>
    <w:rsid w:val="00862A8B"/>
    <w:rsid w:val="0086324E"/>
    <w:rsid w:val="008679E1"/>
    <w:rsid w:val="0087031C"/>
    <w:rsid w:val="00871629"/>
    <w:rsid w:val="008751B2"/>
    <w:rsid w:val="00875503"/>
    <w:rsid w:val="00875EFB"/>
    <w:rsid w:val="00876A75"/>
    <w:rsid w:val="008773DE"/>
    <w:rsid w:val="00877458"/>
    <w:rsid w:val="00877C57"/>
    <w:rsid w:val="00884309"/>
    <w:rsid w:val="008854E5"/>
    <w:rsid w:val="008869C6"/>
    <w:rsid w:val="00887D8B"/>
    <w:rsid w:val="00892D09"/>
    <w:rsid w:val="008978F5"/>
    <w:rsid w:val="008A0062"/>
    <w:rsid w:val="008A3EFA"/>
    <w:rsid w:val="008A4F85"/>
    <w:rsid w:val="008B299E"/>
    <w:rsid w:val="008B4359"/>
    <w:rsid w:val="008B56E5"/>
    <w:rsid w:val="008B782C"/>
    <w:rsid w:val="008C29B7"/>
    <w:rsid w:val="008D1B7F"/>
    <w:rsid w:val="008D40FD"/>
    <w:rsid w:val="008E32CB"/>
    <w:rsid w:val="008E381A"/>
    <w:rsid w:val="008E4196"/>
    <w:rsid w:val="008F5A3B"/>
    <w:rsid w:val="00900477"/>
    <w:rsid w:val="00901154"/>
    <w:rsid w:val="00901792"/>
    <w:rsid w:val="00904DCE"/>
    <w:rsid w:val="00910D9C"/>
    <w:rsid w:val="00911552"/>
    <w:rsid w:val="00911F64"/>
    <w:rsid w:val="00921382"/>
    <w:rsid w:val="00922CDC"/>
    <w:rsid w:val="00927763"/>
    <w:rsid w:val="00936065"/>
    <w:rsid w:val="00940676"/>
    <w:rsid w:val="00942A38"/>
    <w:rsid w:val="0094318D"/>
    <w:rsid w:val="00943982"/>
    <w:rsid w:val="00943D59"/>
    <w:rsid w:val="00957331"/>
    <w:rsid w:val="00962A74"/>
    <w:rsid w:val="00963B5F"/>
    <w:rsid w:val="00963D88"/>
    <w:rsid w:val="0096558D"/>
    <w:rsid w:val="0096628E"/>
    <w:rsid w:val="009739B7"/>
    <w:rsid w:val="009826B7"/>
    <w:rsid w:val="00985078"/>
    <w:rsid w:val="00987F5C"/>
    <w:rsid w:val="009908F0"/>
    <w:rsid w:val="009909E4"/>
    <w:rsid w:val="009A4B2F"/>
    <w:rsid w:val="009A6555"/>
    <w:rsid w:val="009A7A32"/>
    <w:rsid w:val="009B0A56"/>
    <w:rsid w:val="009B2A51"/>
    <w:rsid w:val="009B2AD2"/>
    <w:rsid w:val="009C72A2"/>
    <w:rsid w:val="009D6D02"/>
    <w:rsid w:val="009E1178"/>
    <w:rsid w:val="009F2C78"/>
    <w:rsid w:val="009F52E5"/>
    <w:rsid w:val="009F7551"/>
    <w:rsid w:val="00A001D9"/>
    <w:rsid w:val="00A00924"/>
    <w:rsid w:val="00A00A17"/>
    <w:rsid w:val="00A061E5"/>
    <w:rsid w:val="00A10858"/>
    <w:rsid w:val="00A12784"/>
    <w:rsid w:val="00A13670"/>
    <w:rsid w:val="00A1403C"/>
    <w:rsid w:val="00A14469"/>
    <w:rsid w:val="00A20180"/>
    <w:rsid w:val="00A26988"/>
    <w:rsid w:val="00A27D5E"/>
    <w:rsid w:val="00A30DAE"/>
    <w:rsid w:val="00A46B2E"/>
    <w:rsid w:val="00A46FF6"/>
    <w:rsid w:val="00A5189E"/>
    <w:rsid w:val="00A53417"/>
    <w:rsid w:val="00A55EAE"/>
    <w:rsid w:val="00A57381"/>
    <w:rsid w:val="00A60FD3"/>
    <w:rsid w:val="00A61AE7"/>
    <w:rsid w:val="00A64C80"/>
    <w:rsid w:val="00A6576D"/>
    <w:rsid w:val="00A663F7"/>
    <w:rsid w:val="00A700F7"/>
    <w:rsid w:val="00A71769"/>
    <w:rsid w:val="00A74956"/>
    <w:rsid w:val="00A81AFA"/>
    <w:rsid w:val="00A861C2"/>
    <w:rsid w:val="00A90F81"/>
    <w:rsid w:val="00A914C6"/>
    <w:rsid w:val="00A92CB0"/>
    <w:rsid w:val="00A9322F"/>
    <w:rsid w:val="00AA0FDA"/>
    <w:rsid w:val="00AA1002"/>
    <w:rsid w:val="00AA1661"/>
    <w:rsid w:val="00AB3439"/>
    <w:rsid w:val="00AB3A53"/>
    <w:rsid w:val="00AB4837"/>
    <w:rsid w:val="00AC5A15"/>
    <w:rsid w:val="00AC65B4"/>
    <w:rsid w:val="00AD0445"/>
    <w:rsid w:val="00AD1B22"/>
    <w:rsid w:val="00AD563A"/>
    <w:rsid w:val="00AD5F65"/>
    <w:rsid w:val="00AE03F9"/>
    <w:rsid w:val="00AE1BEE"/>
    <w:rsid w:val="00AE79AD"/>
    <w:rsid w:val="00AF07CE"/>
    <w:rsid w:val="00AF517A"/>
    <w:rsid w:val="00AF56EB"/>
    <w:rsid w:val="00AF5A31"/>
    <w:rsid w:val="00B03918"/>
    <w:rsid w:val="00B06A75"/>
    <w:rsid w:val="00B06B23"/>
    <w:rsid w:val="00B1020A"/>
    <w:rsid w:val="00B1758E"/>
    <w:rsid w:val="00B17E63"/>
    <w:rsid w:val="00B20714"/>
    <w:rsid w:val="00B25667"/>
    <w:rsid w:val="00B258DC"/>
    <w:rsid w:val="00B3279A"/>
    <w:rsid w:val="00B32FC9"/>
    <w:rsid w:val="00B33868"/>
    <w:rsid w:val="00B3713C"/>
    <w:rsid w:val="00B4785B"/>
    <w:rsid w:val="00B4795F"/>
    <w:rsid w:val="00B52EF7"/>
    <w:rsid w:val="00B546E5"/>
    <w:rsid w:val="00B5751F"/>
    <w:rsid w:val="00B602FF"/>
    <w:rsid w:val="00B6150F"/>
    <w:rsid w:val="00B66ACC"/>
    <w:rsid w:val="00B676AF"/>
    <w:rsid w:val="00B70C10"/>
    <w:rsid w:val="00B710DF"/>
    <w:rsid w:val="00B73BD0"/>
    <w:rsid w:val="00B80E1A"/>
    <w:rsid w:val="00B8100A"/>
    <w:rsid w:val="00B827FC"/>
    <w:rsid w:val="00B84378"/>
    <w:rsid w:val="00B84E00"/>
    <w:rsid w:val="00B90F72"/>
    <w:rsid w:val="00B911EE"/>
    <w:rsid w:val="00BA5712"/>
    <w:rsid w:val="00BB387E"/>
    <w:rsid w:val="00BB57A5"/>
    <w:rsid w:val="00BB5FB4"/>
    <w:rsid w:val="00BB6A79"/>
    <w:rsid w:val="00BC5679"/>
    <w:rsid w:val="00BC6A5E"/>
    <w:rsid w:val="00BC6F5F"/>
    <w:rsid w:val="00BD0BFA"/>
    <w:rsid w:val="00BD1006"/>
    <w:rsid w:val="00BD141C"/>
    <w:rsid w:val="00BD45A0"/>
    <w:rsid w:val="00BE1B2E"/>
    <w:rsid w:val="00BE2AC4"/>
    <w:rsid w:val="00BE3C27"/>
    <w:rsid w:val="00BE667E"/>
    <w:rsid w:val="00BF179A"/>
    <w:rsid w:val="00BF1829"/>
    <w:rsid w:val="00BF5092"/>
    <w:rsid w:val="00BF6E13"/>
    <w:rsid w:val="00C008BE"/>
    <w:rsid w:val="00C023C2"/>
    <w:rsid w:val="00C0481C"/>
    <w:rsid w:val="00C100C9"/>
    <w:rsid w:val="00C10833"/>
    <w:rsid w:val="00C129C3"/>
    <w:rsid w:val="00C134DD"/>
    <w:rsid w:val="00C13E92"/>
    <w:rsid w:val="00C2209A"/>
    <w:rsid w:val="00C241D8"/>
    <w:rsid w:val="00C32B81"/>
    <w:rsid w:val="00C34658"/>
    <w:rsid w:val="00C41422"/>
    <w:rsid w:val="00C415B8"/>
    <w:rsid w:val="00C5179B"/>
    <w:rsid w:val="00C60295"/>
    <w:rsid w:val="00C62FAE"/>
    <w:rsid w:val="00C673E2"/>
    <w:rsid w:val="00C67B1F"/>
    <w:rsid w:val="00C74380"/>
    <w:rsid w:val="00C74B94"/>
    <w:rsid w:val="00C74CB2"/>
    <w:rsid w:val="00C80F09"/>
    <w:rsid w:val="00C819B5"/>
    <w:rsid w:val="00C82AD8"/>
    <w:rsid w:val="00C85162"/>
    <w:rsid w:val="00C868C9"/>
    <w:rsid w:val="00C9120F"/>
    <w:rsid w:val="00C91D71"/>
    <w:rsid w:val="00CA4614"/>
    <w:rsid w:val="00CB2666"/>
    <w:rsid w:val="00CB5177"/>
    <w:rsid w:val="00CB5D66"/>
    <w:rsid w:val="00CC1F51"/>
    <w:rsid w:val="00CC2C18"/>
    <w:rsid w:val="00CC51EC"/>
    <w:rsid w:val="00CD2F9C"/>
    <w:rsid w:val="00CD3909"/>
    <w:rsid w:val="00CE00D8"/>
    <w:rsid w:val="00CF0592"/>
    <w:rsid w:val="00CF5810"/>
    <w:rsid w:val="00CF5CD8"/>
    <w:rsid w:val="00D01B88"/>
    <w:rsid w:val="00D0648D"/>
    <w:rsid w:val="00D131CC"/>
    <w:rsid w:val="00D21B9F"/>
    <w:rsid w:val="00D23620"/>
    <w:rsid w:val="00D25656"/>
    <w:rsid w:val="00D278E7"/>
    <w:rsid w:val="00D40428"/>
    <w:rsid w:val="00D44DB8"/>
    <w:rsid w:val="00D506BE"/>
    <w:rsid w:val="00D529D8"/>
    <w:rsid w:val="00D6255E"/>
    <w:rsid w:val="00D66EE6"/>
    <w:rsid w:val="00D75D7C"/>
    <w:rsid w:val="00D81180"/>
    <w:rsid w:val="00D866C8"/>
    <w:rsid w:val="00D90B55"/>
    <w:rsid w:val="00D9156D"/>
    <w:rsid w:val="00D93B91"/>
    <w:rsid w:val="00D93BC4"/>
    <w:rsid w:val="00DA3820"/>
    <w:rsid w:val="00DA4D83"/>
    <w:rsid w:val="00DA5481"/>
    <w:rsid w:val="00DA59BA"/>
    <w:rsid w:val="00DB0DD1"/>
    <w:rsid w:val="00DB4342"/>
    <w:rsid w:val="00DB590C"/>
    <w:rsid w:val="00DB72EB"/>
    <w:rsid w:val="00DC16BA"/>
    <w:rsid w:val="00DD0B7A"/>
    <w:rsid w:val="00DD3398"/>
    <w:rsid w:val="00DD3B67"/>
    <w:rsid w:val="00DD3BAA"/>
    <w:rsid w:val="00DD4CB4"/>
    <w:rsid w:val="00DE267D"/>
    <w:rsid w:val="00DE5219"/>
    <w:rsid w:val="00DE7797"/>
    <w:rsid w:val="00DF00D6"/>
    <w:rsid w:val="00DF0A62"/>
    <w:rsid w:val="00DF1F89"/>
    <w:rsid w:val="00DF2117"/>
    <w:rsid w:val="00DF3549"/>
    <w:rsid w:val="00DF3C73"/>
    <w:rsid w:val="00DF4709"/>
    <w:rsid w:val="00DF65D3"/>
    <w:rsid w:val="00E0058F"/>
    <w:rsid w:val="00E00EF6"/>
    <w:rsid w:val="00E07C7F"/>
    <w:rsid w:val="00E13606"/>
    <w:rsid w:val="00E21479"/>
    <w:rsid w:val="00E25138"/>
    <w:rsid w:val="00E269FB"/>
    <w:rsid w:val="00E26C19"/>
    <w:rsid w:val="00E3001F"/>
    <w:rsid w:val="00E335A0"/>
    <w:rsid w:val="00E33A73"/>
    <w:rsid w:val="00E405BF"/>
    <w:rsid w:val="00E432E0"/>
    <w:rsid w:val="00E43AFD"/>
    <w:rsid w:val="00E448BE"/>
    <w:rsid w:val="00E46440"/>
    <w:rsid w:val="00E503E9"/>
    <w:rsid w:val="00E52DB9"/>
    <w:rsid w:val="00E53DBC"/>
    <w:rsid w:val="00E61942"/>
    <w:rsid w:val="00E6774A"/>
    <w:rsid w:val="00E704D3"/>
    <w:rsid w:val="00E70780"/>
    <w:rsid w:val="00E76D62"/>
    <w:rsid w:val="00E80109"/>
    <w:rsid w:val="00E86C54"/>
    <w:rsid w:val="00E9358A"/>
    <w:rsid w:val="00E95228"/>
    <w:rsid w:val="00E95982"/>
    <w:rsid w:val="00E96602"/>
    <w:rsid w:val="00E97BB3"/>
    <w:rsid w:val="00EB3DD2"/>
    <w:rsid w:val="00EB3F51"/>
    <w:rsid w:val="00EB7C94"/>
    <w:rsid w:val="00EC0066"/>
    <w:rsid w:val="00EC26B4"/>
    <w:rsid w:val="00EC2AE8"/>
    <w:rsid w:val="00EC4806"/>
    <w:rsid w:val="00ED6175"/>
    <w:rsid w:val="00EE1C4D"/>
    <w:rsid w:val="00EE4075"/>
    <w:rsid w:val="00EF3DA8"/>
    <w:rsid w:val="00EF56E3"/>
    <w:rsid w:val="00F01286"/>
    <w:rsid w:val="00F01CE8"/>
    <w:rsid w:val="00F02F42"/>
    <w:rsid w:val="00F046EA"/>
    <w:rsid w:val="00F107AF"/>
    <w:rsid w:val="00F11CC2"/>
    <w:rsid w:val="00F16277"/>
    <w:rsid w:val="00F3194E"/>
    <w:rsid w:val="00F343C2"/>
    <w:rsid w:val="00F413D5"/>
    <w:rsid w:val="00F450F4"/>
    <w:rsid w:val="00F45161"/>
    <w:rsid w:val="00F510B5"/>
    <w:rsid w:val="00F563C9"/>
    <w:rsid w:val="00F567FD"/>
    <w:rsid w:val="00F608D4"/>
    <w:rsid w:val="00F64BCA"/>
    <w:rsid w:val="00F6636E"/>
    <w:rsid w:val="00F670A5"/>
    <w:rsid w:val="00F77F2A"/>
    <w:rsid w:val="00F83B94"/>
    <w:rsid w:val="00F95333"/>
    <w:rsid w:val="00FA096E"/>
    <w:rsid w:val="00FA1F75"/>
    <w:rsid w:val="00FA7ADE"/>
    <w:rsid w:val="00FB0F16"/>
    <w:rsid w:val="00FB43D3"/>
    <w:rsid w:val="00FB7B67"/>
    <w:rsid w:val="00FC280A"/>
    <w:rsid w:val="00FC4059"/>
    <w:rsid w:val="00FC4468"/>
    <w:rsid w:val="00FE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A0FDA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F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link w:val="a4"/>
    <w:uiPriority w:val="34"/>
    <w:qFormat/>
    <w:rsid w:val="00AA0F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AA0F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AA0FDA"/>
    <w:rPr>
      <w:color w:val="0000FF" w:themeColor="hyperlink"/>
      <w:u w:val="single"/>
    </w:rPr>
  </w:style>
  <w:style w:type="paragraph" w:customStyle="1" w:styleId="ConsPlusNonformat">
    <w:name w:val="ConsPlusNonformat"/>
    <w:rsid w:val="00AA0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A0F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0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A0F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0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AA0FD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AA0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A0FDA"/>
  </w:style>
  <w:style w:type="character" w:styleId="ad">
    <w:name w:val="Strong"/>
    <w:basedOn w:val="a0"/>
    <w:uiPriority w:val="22"/>
    <w:qFormat/>
    <w:rsid w:val="00AA0FDA"/>
    <w:rPr>
      <w:b/>
      <w:bCs/>
    </w:rPr>
  </w:style>
  <w:style w:type="paragraph" w:styleId="ae">
    <w:name w:val="Plain Text"/>
    <w:basedOn w:val="a"/>
    <w:link w:val="af"/>
    <w:uiPriority w:val="99"/>
    <w:unhideWhenUsed/>
    <w:rsid w:val="00AA0FDA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A0FDA"/>
    <w:rPr>
      <w:rFonts w:ascii="Consolas" w:hAnsi="Consolas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AA0FD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0F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snova">
    <w:name w:val="Osnova"/>
    <w:basedOn w:val="a"/>
    <w:uiPriority w:val="99"/>
    <w:rsid w:val="00AA0FDA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11">
    <w:name w:val="Заголовок №1"/>
    <w:basedOn w:val="a0"/>
    <w:rsid w:val="00A700F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ru-RU" w:eastAsia="ru-RU" w:bidi="ru-RU"/>
    </w:rPr>
  </w:style>
  <w:style w:type="paragraph" w:customStyle="1" w:styleId="21">
    <w:name w:val="Основной текст (2)"/>
    <w:basedOn w:val="a"/>
    <w:rsid w:val="00A700F7"/>
    <w:pPr>
      <w:shd w:val="clear" w:color="auto" w:fill="FFFFFF"/>
      <w:suppressAutoHyphens/>
      <w:autoSpaceDE/>
      <w:adjustRightInd/>
      <w:spacing w:before="240" w:after="120" w:line="274" w:lineRule="exact"/>
      <w:ind w:hanging="400"/>
      <w:jc w:val="both"/>
      <w:textAlignment w:val="baseline"/>
    </w:pPr>
    <w:rPr>
      <w:color w:val="000000"/>
      <w:sz w:val="24"/>
      <w:szCs w:val="24"/>
      <w:lang w:bidi="ru-RU"/>
    </w:rPr>
  </w:style>
  <w:style w:type="character" w:customStyle="1" w:styleId="22">
    <w:name w:val="Основной текст (2) + Курсив"/>
    <w:basedOn w:val="a0"/>
    <w:rsid w:val="00A700F7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paragraph" w:customStyle="1" w:styleId="ConsNonformat">
    <w:name w:val="ConsNonformat"/>
    <w:rsid w:val="002A1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itle"/>
    <w:basedOn w:val="a"/>
    <w:link w:val="af3"/>
    <w:qFormat/>
    <w:rsid w:val="002A1C6A"/>
    <w:pPr>
      <w:widowControl/>
      <w:autoSpaceDE/>
      <w:autoSpaceDN/>
      <w:adjustRightInd/>
      <w:jc w:val="center"/>
    </w:pPr>
    <w:rPr>
      <w:sz w:val="36"/>
      <w:szCs w:val="24"/>
    </w:rPr>
  </w:style>
  <w:style w:type="character" w:customStyle="1" w:styleId="af3">
    <w:name w:val="Название Знак"/>
    <w:basedOn w:val="a0"/>
    <w:link w:val="af2"/>
    <w:rsid w:val="002A1C6A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0">
    <w:name w:val="c0"/>
    <w:basedOn w:val="a"/>
    <w:rsid w:val="00BE3C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BE3C27"/>
  </w:style>
  <w:style w:type="character" w:customStyle="1" w:styleId="c1">
    <w:name w:val="c1"/>
    <w:basedOn w:val="a0"/>
    <w:rsid w:val="00CA4614"/>
  </w:style>
  <w:style w:type="paragraph" w:styleId="af4">
    <w:name w:val="Subtitle"/>
    <w:basedOn w:val="a"/>
    <w:next w:val="a"/>
    <w:link w:val="af5"/>
    <w:uiPriority w:val="11"/>
    <w:qFormat/>
    <w:rsid w:val="009213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0"/>
    <w:link w:val="af4"/>
    <w:uiPriority w:val="11"/>
    <w:rsid w:val="00921382"/>
    <w:rPr>
      <w:rFonts w:eastAsiaTheme="minorEastAsia"/>
      <w:color w:val="5A5A5A" w:themeColor="text1" w:themeTint="A5"/>
      <w:spacing w:val="15"/>
      <w:lang w:eastAsia="ru-RU"/>
    </w:rPr>
  </w:style>
  <w:style w:type="character" w:styleId="af6">
    <w:name w:val="FollowedHyperlink"/>
    <w:basedOn w:val="a0"/>
    <w:uiPriority w:val="99"/>
    <w:semiHidden/>
    <w:unhideWhenUsed/>
    <w:rsid w:val="001D66C2"/>
    <w:rPr>
      <w:color w:val="800080" w:themeColor="followedHyperlink"/>
      <w:u w:val="single"/>
    </w:rPr>
  </w:style>
  <w:style w:type="paragraph" w:customStyle="1" w:styleId="23">
    <w:name w:val="Обычный2"/>
    <w:rsid w:val="00B8100A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2">
    <w:name w:val="Абзац списка1"/>
    <w:rsid w:val="00B8100A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4">
    <w:name w:val="Абзац списка Знак"/>
    <w:basedOn w:val="a0"/>
    <w:link w:val="a3"/>
    <w:rsid w:val="003D2E45"/>
    <w:rPr>
      <w:rFonts w:ascii="Calibri" w:eastAsia="Calibri" w:hAnsi="Calibri" w:cs="Times New Roman"/>
    </w:rPr>
  </w:style>
  <w:style w:type="paragraph" w:customStyle="1" w:styleId="af7">
    <w:name w:val="Текст статьи"/>
    <w:basedOn w:val="a"/>
    <w:link w:val="af8"/>
    <w:qFormat/>
    <w:rsid w:val="003D1AB2"/>
    <w:pPr>
      <w:widowControl/>
      <w:autoSpaceDE/>
      <w:autoSpaceDN/>
      <w:adjustRightInd/>
      <w:spacing w:line="360" w:lineRule="auto"/>
      <w:ind w:firstLine="720"/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Текст статьи Знак"/>
    <w:link w:val="af7"/>
    <w:rsid w:val="003D1AB2"/>
    <w:rPr>
      <w:rFonts w:ascii="Times New Roman" w:eastAsia="Calibri" w:hAnsi="Times New Roman" w:cs="Times New Roman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1B8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01B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01B8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01B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gkelc">
    <w:name w:val="hgkelc"/>
    <w:basedOn w:val="a0"/>
    <w:rsid w:val="0029131F"/>
  </w:style>
  <w:style w:type="character" w:customStyle="1" w:styleId="mail-message-toolbar-subject-wrapper">
    <w:name w:val="mail-message-toolbar-subject-wrapper"/>
    <w:basedOn w:val="a0"/>
    <w:rsid w:val="00756382"/>
  </w:style>
  <w:style w:type="paragraph" w:customStyle="1" w:styleId="af9">
    <w:name w:val="По умолчанию"/>
    <w:rsid w:val="007B4A6B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character" w:customStyle="1" w:styleId="afa">
    <w:name w:val="Нет"/>
    <w:rsid w:val="00EF3DA8"/>
  </w:style>
  <w:style w:type="paragraph" w:customStyle="1" w:styleId="5">
    <w:name w:val="Абзац списка5"/>
    <w:rsid w:val="001B1D52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5.212d.ru/page/616" TargetMode="External"/><Relationship Id="rId13" Type="http://schemas.openxmlformats.org/officeDocument/2006/relationships/hyperlink" Target="https://www.elibrary.ru/contents.asp?id=54050897&amp;selid=54050903" TargetMode="External"/><Relationship Id="rId18" Type="http://schemas.openxmlformats.org/officeDocument/2006/relationships/hyperlink" Target="https://www.elibrary.ru/item.asp?id=49702045" TargetMode="External"/><Relationship Id="rId26" Type="http://schemas.openxmlformats.org/officeDocument/2006/relationships/hyperlink" Target="https://www.elibrary.ru/item.asp?id=50284807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library.ru/contents.asp?id=48548284" TargetMode="External"/><Relationship Id="rId34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hyperlink" Target="https://www.elibrary.ru/contents.asp?id=54050897" TargetMode="External"/><Relationship Id="rId17" Type="http://schemas.openxmlformats.org/officeDocument/2006/relationships/hyperlink" Target="https://www.elibrary.ru/item.asp?id=54107588" TargetMode="External"/><Relationship Id="rId25" Type="http://schemas.openxmlformats.org/officeDocument/2006/relationships/hyperlink" Target="https://www.elibrary.ru/contents.asp?id=50284754&amp;selid=50284807" TargetMode="External"/><Relationship Id="rId33" Type="http://schemas.openxmlformats.org/officeDocument/2006/relationships/hyperlink" Target="https://www.elibrary.ru/title_about.asp?id=53873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library.ru/contents.asp?id=54107511&amp;selid=54107588" TargetMode="External"/><Relationship Id="rId20" Type="http://schemas.openxmlformats.org/officeDocument/2006/relationships/hyperlink" Target="https://www.elibrary.ru/item.asp?id=49339317" TargetMode="External"/><Relationship Id="rId29" Type="http://schemas.openxmlformats.org/officeDocument/2006/relationships/hyperlink" Target="https://www.elibrary.ru/item.asp?id=474513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item.asp?id=53743239" TargetMode="External"/><Relationship Id="rId24" Type="http://schemas.openxmlformats.org/officeDocument/2006/relationships/hyperlink" Target="https://www.elibrary.ru/contents.asp?id=50284754" TargetMode="External"/><Relationship Id="rId32" Type="http://schemas.openxmlformats.org/officeDocument/2006/relationships/hyperlink" Target="https://www.elibrary.ru/item.asp?id=48331734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contents.asp?id=54107511" TargetMode="External"/><Relationship Id="rId23" Type="http://schemas.openxmlformats.org/officeDocument/2006/relationships/hyperlink" Target="https://www.elibrary.ru/item.asp?id=48548293" TargetMode="External"/><Relationship Id="rId28" Type="http://schemas.openxmlformats.org/officeDocument/2006/relationships/hyperlink" Target="https://www.elibrary.ru/item.asp?id=47912532" TargetMode="External"/><Relationship Id="rId36" Type="http://schemas.openxmlformats.org/officeDocument/2006/relationships/hyperlink" Target="https://isu.ru/export/sites/isu/ru/conferences/psy_isu/conf1/2022/.galleries/docs/info_letter.pdf" TargetMode="External"/><Relationship Id="rId10" Type="http://schemas.openxmlformats.org/officeDocument/2006/relationships/hyperlink" Target="https://www.elibrary.ru/item.asp?id=53743193" TargetMode="External"/><Relationship Id="rId19" Type="http://schemas.openxmlformats.org/officeDocument/2006/relationships/hyperlink" Target="https://www.elibrary.ru/item.asp?id=48002990" TargetMode="External"/><Relationship Id="rId31" Type="http://schemas.openxmlformats.org/officeDocument/2006/relationships/hyperlink" Target="https://www.elibrary.ru/contents.asp?id=46526967&amp;selid=46526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54147052" TargetMode="External"/><Relationship Id="rId14" Type="http://schemas.openxmlformats.org/officeDocument/2006/relationships/hyperlink" Target="https://www.elibrary.ru/item.asp?id=54050903" TargetMode="External"/><Relationship Id="rId22" Type="http://schemas.openxmlformats.org/officeDocument/2006/relationships/hyperlink" Target="https://www.elibrary.ru/contents.asp?id=48548284&amp;selid=48548293" TargetMode="External"/><Relationship Id="rId27" Type="http://schemas.openxmlformats.org/officeDocument/2006/relationships/hyperlink" Target="https://www.elibrary.ru/item.asp?id=47928812" TargetMode="External"/><Relationship Id="rId30" Type="http://schemas.openxmlformats.org/officeDocument/2006/relationships/hyperlink" Target="https://www.elibrary.ru/contents.asp?id=46526967" TargetMode="External"/><Relationship Id="rId35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Результаты адаптации</a:t>
            </a:r>
          </a:p>
        </c:rich>
      </c:tx>
      <c:layout>
        <c:manualLayout>
          <c:xMode val="edge"/>
          <c:yMode val="edge"/>
          <c:x val="0.32166301969366207"/>
          <c:y val="1.8691588785047061E-2"/>
        </c:manualLayout>
      </c:layout>
      <c:spPr>
        <a:noFill/>
        <a:ln w="25401">
          <a:noFill/>
        </a:ln>
      </c:spPr>
    </c:title>
    <c:plotArea>
      <c:layout>
        <c:manualLayout>
          <c:layoutTarget val="inner"/>
          <c:xMode val="edge"/>
          <c:yMode val="edge"/>
          <c:x val="0.15536105032822844"/>
          <c:y val="0.26635514018691575"/>
          <c:w val="0.60175054704595188"/>
          <c:h val="0.54205607476634077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Лёгкая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60</c:v>
                </c:pt>
                <c:pt idx="1">
                  <c:v>62</c:v>
                </c:pt>
                <c:pt idx="2">
                  <c:v>64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36</c:v>
                </c:pt>
                <c:pt idx="1">
                  <c:v>32</c:v>
                </c:pt>
                <c:pt idx="2">
                  <c:v>32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Тяжёлая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Дезадаптация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axId val="60935168"/>
        <c:axId val="83878656"/>
      </c:barChart>
      <c:catAx>
        <c:axId val="60935168"/>
        <c:scaling>
          <c:orientation val="minMax"/>
        </c:scaling>
        <c:delete val="1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one"/>
        <c:crossAx val="83878656"/>
        <c:crosses val="autoZero"/>
        <c:auto val="1"/>
        <c:lblAlgn val="ctr"/>
        <c:lblOffset val="100"/>
        <c:tickLblSkip val="1"/>
        <c:tickMarkSkip val="1"/>
      </c:catAx>
      <c:valAx>
        <c:axId val="838786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Процент</a:t>
                </a:r>
              </a:p>
            </c:rich>
          </c:tx>
          <c:layout>
            <c:manualLayout>
              <c:xMode val="edge"/>
              <c:yMode val="edge"/>
              <c:x val="4.5951859956237004E-2"/>
              <c:y val="0.41588785046728982"/>
            </c:manualLayout>
          </c:layout>
          <c:spPr>
            <a:noFill/>
            <a:ln w="25401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093516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805251641139605"/>
          <c:y val="0.34579439252336425"/>
          <c:w val="0.21225382932166301"/>
          <c:h val="0.3785046728972081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Показатели готовности к школе</a:t>
            </a:r>
          </a:p>
        </c:rich>
      </c:tx>
      <c:layout>
        <c:manualLayout>
          <c:xMode val="edge"/>
          <c:yMode val="edge"/>
          <c:x val="0.23660714285714746"/>
          <c:y val="1.7937219730941704E-2"/>
        </c:manualLayout>
      </c:layout>
      <c:spPr>
        <a:noFill/>
        <a:ln w="25399">
          <a:noFill/>
        </a:ln>
      </c:spPr>
    </c:title>
    <c:view3D>
      <c:hPercent val="5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8750000000000044"/>
          <c:y val="0.24663677130044842"/>
          <c:w val="0.5133928571428571"/>
          <c:h val="0.5919282511210766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Готов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59</c:v>
                </c:pt>
                <c:pt idx="1">
                  <c:v>58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Условно готов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26</c:v>
                </c:pt>
                <c:pt idx="1">
                  <c:v>31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Условно не готов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15</c:v>
                </c:pt>
                <c:pt idx="1">
                  <c:v>11</c:v>
                </c:pt>
                <c:pt idx="2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Не готов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Depth val="0"/>
        <c:shape val="box"/>
        <c:axId val="99687808"/>
        <c:axId val="99693696"/>
        <c:axId val="0"/>
      </c:bar3DChart>
      <c:catAx>
        <c:axId val="99687808"/>
        <c:scaling>
          <c:orientation val="minMax"/>
        </c:scaling>
        <c:delete val="1"/>
        <c:axPos val="b"/>
        <c:numFmt formatCode="General" sourceLinked="1"/>
        <c:tickLblPos val="none"/>
        <c:crossAx val="99693696"/>
        <c:crosses val="autoZero"/>
        <c:auto val="1"/>
        <c:lblAlgn val="ctr"/>
        <c:lblOffset val="100"/>
        <c:tickLblSkip val="1"/>
        <c:tickMarkSkip val="1"/>
      </c:catAx>
      <c:valAx>
        <c:axId val="996936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7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Процент</a:t>
                </a:r>
              </a:p>
            </c:rich>
          </c:tx>
          <c:layout>
            <c:manualLayout>
              <c:xMode val="edge"/>
              <c:yMode val="edge"/>
              <c:x val="2.9017857142857151E-2"/>
              <c:y val="0.5022421524663675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968780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254464285714286"/>
          <c:y val="0.39461883408072534"/>
          <c:w val="0.265625"/>
          <c:h val="0.3811659192825208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A1D46-69B9-4C69-B0C8-2383F771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10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115</cp:revision>
  <dcterms:created xsi:type="dcterms:W3CDTF">2019-02-17T07:13:00Z</dcterms:created>
  <dcterms:modified xsi:type="dcterms:W3CDTF">2023-09-17T04:23:00Z</dcterms:modified>
</cp:coreProperties>
</file>