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000000" w14:textId="77777777" w:rsidR="00A23539" w:rsidRDefault="00501F10">
      <w:pPr>
        <w:pStyle w:val="25"/>
        <w:spacing w:after="0" w:line="240" w:lineRule="auto"/>
        <w:ind w:left="360"/>
        <w:jc w:val="center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ГОСУДАРСТВЕННОЕ БЮДЖЕТНОЕ УЧРЕЖДЕНИЕ КАЛИНИНГРАДСКОЙ ОБЛАСТИ ОБЩЕОБРАЗОВАТЕЛЬНАЯ ОРГАНИЗАЦИЯ ДЛЯ ОБУЧАЮЩИХСЯ, ВОСПИТАННИКОВ С ОГРАНИЧЕННЫМИ ВОЗМОЖНОСТЯМИ ЗДОРОВЬЯ «ШКОЛА – ИНТЕРНАТ № 1»</w:t>
      </w:r>
    </w:p>
    <w:p w14:paraId="0D000000" w14:textId="77777777" w:rsidR="00A23539" w:rsidRDefault="00501F10">
      <w:pPr>
        <w:pStyle w:val="25"/>
        <w:spacing w:after="0" w:line="240" w:lineRule="auto"/>
        <w:ind w:left="360"/>
        <w:jc w:val="center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пер. Крылова, 4, г. Калининград, 236029, тел./факс. 56-00-55, E – </w:t>
      </w:r>
      <w:proofErr w:type="spellStart"/>
      <w:r>
        <w:rPr>
          <w:rFonts w:ascii="Times New Roman" w:hAnsi="Times New Roman"/>
          <w:sz w:val="24"/>
        </w:rPr>
        <w:t>mail</w:t>
      </w:r>
      <w:proofErr w:type="spellEnd"/>
      <w:r>
        <w:rPr>
          <w:rFonts w:ascii="Times New Roman" w:hAnsi="Times New Roman"/>
          <w:sz w:val="24"/>
        </w:rPr>
        <w:t>: skooll-int1kalin@mail.ru ОКПО 25829351, ОГРН 1023901006810, ИНН/КПП 3906068998/390601001</w:t>
      </w:r>
    </w:p>
    <w:p w14:paraId="0E000000" w14:textId="77777777" w:rsidR="00A23539" w:rsidRDefault="00501F10">
      <w:pPr>
        <w:pStyle w:val="25"/>
        <w:spacing w:after="0" w:line="240" w:lineRule="auto"/>
        <w:ind w:left="360"/>
        <w:jc w:val="center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____________________________________________________________________________</w:t>
      </w:r>
    </w:p>
    <w:p w14:paraId="0F000000" w14:textId="77777777" w:rsidR="00A23539" w:rsidRDefault="00A23539">
      <w:pPr>
        <w:pStyle w:val="25"/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</w:p>
    <w:p w14:paraId="10000000" w14:textId="77777777" w:rsidR="00A23539" w:rsidRDefault="00501F10" w:rsidP="004F59DE">
      <w:pPr>
        <w:pStyle w:val="25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Характеристика профессиональной деятельности </w:t>
      </w:r>
    </w:p>
    <w:p w14:paraId="11000000" w14:textId="77777777" w:rsidR="00A23539" w:rsidRDefault="00501F10" w:rsidP="004F59DE">
      <w:pPr>
        <w:pStyle w:val="25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участника Всероссийского конкурса профессионального мастерства</w:t>
      </w:r>
    </w:p>
    <w:p w14:paraId="12000000" w14:textId="77777777" w:rsidR="00A23539" w:rsidRDefault="00501F10" w:rsidP="004F59DE">
      <w:pPr>
        <w:pStyle w:val="25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«Педагог-психолог - 2024»</w:t>
      </w:r>
    </w:p>
    <w:p w14:paraId="13000000" w14:textId="77777777" w:rsidR="00A23539" w:rsidRDefault="00501F10" w:rsidP="004F59DE">
      <w:pPr>
        <w:pStyle w:val="25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ИВАНС АНИТЫ ЭДГАРОВНЫ</w:t>
      </w:r>
    </w:p>
    <w:p w14:paraId="14000000" w14:textId="77777777" w:rsidR="00A23539" w:rsidRDefault="00501F10" w:rsidP="004F59D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Сведения о профессиональном и дополнительном профессиональном образовании</w:t>
      </w:r>
    </w:p>
    <w:p w14:paraId="7361DABD" w14:textId="77777777" w:rsidR="004F59DE" w:rsidRDefault="004F59DE" w:rsidP="004F59D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u w:val="single"/>
        </w:rPr>
      </w:pPr>
    </w:p>
    <w:p w14:paraId="3FB6AAC0" w14:textId="77777777" w:rsidR="004F59DE" w:rsidRDefault="00501F10" w:rsidP="00CC34E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2023 г., Балтийский федеральный университет имени Иммануила Канта, квалификация – Бакалавр 37.03.01 Психология (диплом бакалавра с отличием). Форма обучения: дневная/очная.</w:t>
      </w:r>
    </w:p>
    <w:p w14:paraId="17000000" w14:textId="434A75D7" w:rsidR="00A23539" w:rsidRDefault="002A0869" w:rsidP="00CC34E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</w:t>
      </w:r>
      <w:r w:rsidR="00501F10">
        <w:rPr>
          <w:rFonts w:ascii="Times New Roman" w:hAnsi="Times New Roman"/>
          <w:sz w:val="24"/>
        </w:rPr>
        <w:t xml:space="preserve"> 2023 г. – по настоящее время, Балтийский федеральный университет имени Иммануила Канта, квалификация – Магистр 44.04.03 Специальное (дефектологическое) образование. Форма обучения: дневная/очная продолжительность обучения – 2 года.</w:t>
      </w:r>
    </w:p>
    <w:p w14:paraId="18000000" w14:textId="77777777" w:rsidR="00A23539" w:rsidRDefault="00501F10" w:rsidP="00CC34E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Ссылка на документ: </w:t>
      </w:r>
      <w:hyperlink r:id="rId7" w:history="1">
        <w:r>
          <w:rPr>
            <w:rStyle w:val="2a"/>
            <w:rFonts w:ascii="Times New Roman" w:hAnsi="Times New Roman"/>
            <w:i/>
            <w:sz w:val="24"/>
          </w:rPr>
          <w:t>https://disk.yandex.ru/d/as8VZXuVGlV02g</w:t>
        </w:r>
      </w:hyperlink>
      <w:r>
        <w:rPr>
          <w:rFonts w:ascii="Times New Roman" w:hAnsi="Times New Roman"/>
          <w:i/>
          <w:sz w:val="24"/>
        </w:rPr>
        <w:t xml:space="preserve">  </w:t>
      </w:r>
    </w:p>
    <w:p w14:paraId="75A67BDC" w14:textId="77777777" w:rsidR="00DE7FD8" w:rsidRDefault="00DE7FD8" w:rsidP="00CC34E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d"/>
        <w:tblW w:w="0" w:type="auto"/>
        <w:tblLayout w:type="fixed"/>
        <w:tblLook w:val="04A0" w:firstRow="1" w:lastRow="0" w:firstColumn="1" w:lastColumn="0" w:noHBand="0" w:noVBand="1"/>
      </w:tblPr>
      <w:tblGrid>
        <w:gridCol w:w="5353"/>
        <w:gridCol w:w="3260"/>
        <w:gridCol w:w="1099"/>
      </w:tblGrid>
      <w:tr w:rsidR="00A23539" w14:paraId="08793B21" w14:textId="77777777" w:rsidTr="004F59DE">
        <w:trPr>
          <w:trHeight w:val="313"/>
        </w:trPr>
        <w:tc>
          <w:tcPr>
            <w:tcW w:w="9712" w:type="dxa"/>
            <w:gridSpan w:val="3"/>
          </w:tcPr>
          <w:p w14:paraId="19000000" w14:textId="77777777" w:rsidR="00A23539" w:rsidRDefault="00501F1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Повышение квалификации</w:t>
            </w:r>
          </w:p>
        </w:tc>
      </w:tr>
      <w:tr w:rsidR="00A23539" w14:paraId="2DDE2613" w14:textId="77777777" w:rsidTr="004F59DE">
        <w:tc>
          <w:tcPr>
            <w:tcW w:w="5353" w:type="dxa"/>
          </w:tcPr>
          <w:p w14:paraId="1A000000" w14:textId="77777777" w:rsidR="00A23539" w:rsidRDefault="00501F10">
            <w:pPr>
              <w:spacing w:before="0"/>
              <w:ind w:left="0" w:right="0" w:firstLine="0"/>
              <w:jc w:val="lef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«Эффективные методы поддержки и сопровождения обучающихся в образовательном центре», в объеме 76 час.</w:t>
            </w:r>
          </w:p>
        </w:tc>
        <w:tc>
          <w:tcPr>
            <w:tcW w:w="3260" w:type="dxa"/>
          </w:tcPr>
          <w:p w14:paraId="1B000000" w14:textId="77777777" w:rsidR="00A23539" w:rsidRDefault="00501F10">
            <w:pPr>
              <w:spacing w:before="0"/>
              <w:ind w:left="0" w:right="0" w:firstLine="0"/>
              <w:jc w:val="lef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Образовательный Фонд «Талант и успех»</w:t>
            </w:r>
          </w:p>
        </w:tc>
        <w:tc>
          <w:tcPr>
            <w:tcW w:w="1099" w:type="dxa"/>
          </w:tcPr>
          <w:p w14:paraId="1C000000" w14:textId="77777777" w:rsidR="00A23539" w:rsidRDefault="00501F10">
            <w:pPr>
              <w:spacing w:before="0"/>
              <w:ind w:left="0" w:right="0" w:firstLine="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 г.</w:t>
            </w:r>
          </w:p>
        </w:tc>
      </w:tr>
      <w:tr w:rsidR="00A23539" w14:paraId="3E676C83" w14:textId="77777777" w:rsidTr="004F59DE">
        <w:tc>
          <w:tcPr>
            <w:tcW w:w="5353" w:type="dxa"/>
          </w:tcPr>
          <w:p w14:paraId="1D000000" w14:textId="77777777" w:rsidR="00A23539" w:rsidRDefault="00501F10">
            <w:pPr>
              <w:spacing w:before="0"/>
              <w:ind w:left="0" w:right="0" w:firstLine="0"/>
              <w:jc w:val="lef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«Инклюзивная образовательная среда в детском оздоровительном лагере», в объеме 72 час.</w:t>
            </w:r>
          </w:p>
        </w:tc>
        <w:tc>
          <w:tcPr>
            <w:tcW w:w="3260" w:type="dxa"/>
          </w:tcPr>
          <w:p w14:paraId="1E000000" w14:textId="77777777" w:rsidR="00A23539" w:rsidRDefault="00501F10">
            <w:pPr>
              <w:spacing w:before="0"/>
              <w:ind w:left="0" w:right="0" w:firstLine="0"/>
              <w:jc w:val="lef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ФГБОУ ВО РГПУ им. А. И. Герцена</w:t>
            </w:r>
          </w:p>
        </w:tc>
        <w:tc>
          <w:tcPr>
            <w:tcW w:w="1099" w:type="dxa"/>
          </w:tcPr>
          <w:p w14:paraId="1F000000" w14:textId="77777777" w:rsidR="00A23539" w:rsidRDefault="00501F10">
            <w:pPr>
              <w:spacing w:before="0"/>
              <w:ind w:left="0" w:right="0" w:firstLine="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 г.</w:t>
            </w:r>
          </w:p>
        </w:tc>
      </w:tr>
      <w:tr w:rsidR="00A23539" w14:paraId="20BAAD9E" w14:textId="77777777" w:rsidTr="004F59DE">
        <w:tc>
          <w:tcPr>
            <w:tcW w:w="5353" w:type="dxa"/>
          </w:tcPr>
          <w:p w14:paraId="20000000" w14:textId="77777777" w:rsidR="00A23539" w:rsidRDefault="00501F10">
            <w:pPr>
              <w:spacing w:before="0"/>
              <w:ind w:left="0" w:right="0" w:firstLine="0"/>
              <w:jc w:val="lef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«Психологическое консультирование в образовательной организации», в объеме 72 час.</w:t>
            </w:r>
          </w:p>
        </w:tc>
        <w:tc>
          <w:tcPr>
            <w:tcW w:w="3260" w:type="dxa"/>
          </w:tcPr>
          <w:p w14:paraId="21000000" w14:textId="77777777" w:rsidR="00A23539" w:rsidRDefault="00501F10">
            <w:pPr>
              <w:spacing w:before="0"/>
              <w:ind w:left="0" w:right="0" w:firstLine="0"/>
              <w:jc w:val="lef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«Фоксфорд»</w:t>
            </w:r>
          </w:p>
        </w:tc>
        <w:tc>
          <w:tcPr>
            <w:tcW w:w="1099" w:type="dxa"/>
          </w:tcPr>
          <w:p w14:paraId="22000000" w14:textId="77777777" w:rsidR="00A23539" w:rsidRDefault="00501F10">
            <w:pPr>
              <w:spacing w:before="0"/>
              <w:ind w:left="0" w:right="0" w:firstLine="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 г.</w:t>
            </w:r>
          </w:p>
        </w:tc>
      </w:tr>
      <w:tr w:rsidR="00A23539" w14:paraId="34A33993" w14:textId="77777777" w:rsidTr="004F59DE">
        <w:tc>
          <w:tcPr>
            <w:tcW w:w="5353" w:type="dxa"/>
          </w:tcPr>
          <w:p w14:paraId="23000000" w14:textId="77777777" w:rsidR="00A23539" w:rsidRDefault="00501F10">
            <w:pPr>
              <w:spacing w:before="0"/>
              <w:ind w:left="0" w:right="0" w:firstLine="0"/>
              <w:jc w:val="lef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«Нейропсихологические основы обучения для педагогов и психологов», в объеме 72 час.</w:t>
            </w:r>
          </w:p>
        </w:tc>
        <w:tc>
          <w:tcPr>
            <w:tcW w:w="3260" w:type="dxa"/>
          </w:tcPr>
          <w:p w14:paraId="24000000" w14:textId="77777777" w:rsidR="00A23539" w:rsidRDefault="00501F10">
            <w:pPr>
              <w:spacing w:before="0"/>
              <w:ind w:left="0" w:right="0" w:firstLine="0"/>
              <w:jc w:val="left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«Фоксфорд»</w:t>
            </w:r>
          </w:p>
        </w:tc>
        <w:tc>
          <w:tcPr>
            <w:tcW w:w="1099" w:type="dxa"/>
          </w:tcPr>
          <w:p w14:paraId="25000000" w14:textId="77777777" w:rsidR="00A23539" w:rsidRDefault="00501F10">
            <w:pPr>
              <w:spacing w:before="0"/>
              <w:ind w:left="0" w:right="0" w:firstLine="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 г.</w:t>
            </w:r>
          </w:p>
        </w:tc>
      </w:tr>
    </w:tbl>
    <w:p w14:paraId="26000000" w14:textId="77777777" w:rsidR="00A23539" w:rsidRDefault="00501F10" w:rsidP="00CC34E6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Ссылка на документы: </w:t>
      </w:r>
      <w:hyperlink r:id="rId8" w:history="1">
        <w:r>
          <w:rPr>
            <w:rStyle w:val="2a"/>
            <w:rFonts w:ascii="Times New Roman" w:hAnsi="Times New Roman"/>
            <w:i/>
            <w:sz w:val="24"/>
          </w:rPr>
          <w:t>https://disk.yandex.ru/d/2dgVWSN0CjQE-A</w:t>
        </w:r>
      </w:hyperlink>
      <w:r>
        <w:rPr>
          <w:rFonts w:ascii="Times New Roman" w:hAnsi="Times New Roman"/>
          <w:i/>
          <w:sz w:val="24"/>
        </w:rPr>
        <w:t xml:space="preserve"> </w:t>
      </w:r>
    </w:p>
    <w:p w14:paraId="5B342722" w14:textId="77777777" w:rsidR="00DE7FD8" w:rsidRDefault="00DE7FD8" w:rsidP="00CC34E6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27000000" w14:textId="77777777" w:rsidR="00A23539" w:rsidRDefault="00501F10" w:rsidP="00CC34E6">
      <w:pPr>
        <w:pStyle w:val="ae"/>
        <w:spacing w:after="0"/>
        <w:ind w:left="0" w:firstLine="709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Сведения об особенностях организации (место работы Конкурсанта) и об особенностях субъектов образовательных отношений, включенных в программу профессиональной деятельности Конкурсанта</w:t>
      </w:r>
    </w:p>
    <w:p w14:paraId="28000000" w14:textId="77777777" w:rsidR="00A23539" w:rsidRDefault="00A23539">
      <w:pPr>
        <w:pStyle w:val="HTML"/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14:paraId="2C000000" w14:textId="75E323F4" w:rsidR="00A23539" w:rsidRDefault="00F03EB1">
      <w:pPr>
        <w:tabs>
          <w:tab w:val="left" w:pos="142"/>
        </w:tabs>
        <w:spacing w:after="12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>ГБУ КО «Школа-интернат №</w:t>
      </w:r>
      <w:r w:rsidR="00501F10">
        <w:rPr>
          <w:rFonts w:ascii="Times New Roman" w:hAnsi="Times New Roman"/>
          <w:sz w:val="24"/>
          <w:highlight w:val="white"/>
        </w:rPr>
        <w:t xml:space="preserve">1» функционирует с 1950 года и является образовательной организацией, ориентированной на работу с детьми, имеющими различные формы </w:t>
      </w:r>
      <w:r>
        <w:rPr>
          <w:rFonts w:ascii="Times New Roman" w:hAnsi="Times New Roman"/>
          <w:sz w:val="24"/>
          <w:highlight w:val="white"/>
        </w:rPr>
        <w:t>интеллектуальных нарушений</w:t>
      </w:r>
      <w:r w:rsidR="00501F10">
        <w:rPr>
          <w:rFonts w:ascii="Times New Roman" w:hAnsi="Times New Roman"/>
          <w:sz w:val="24"/>
          <w:highlight w:val="white"/>
        </w:rPr>
        <w:t xml:space="preserve">. </w:t>
      </w:r>
      <w:r w:rsidR="00501F10">
        <w:rPr>
          <w:rFonts w:ascii="Times New Roman" w:hAnsi="Times New Roman"/>
          <w:sz w:val="24"/>
        </w:rPr>
        <w:t xml:space="preserve">В ГБУ КО «Школа-интернат №1» </w:t>
      </w:r>
      <w:r w:rsidR="003E60A5" w:rsidRPr="003E60A5">
        <w:rPr>
          <w:rFonts w:ascii="Times New Roman" w:hAnsi="Times New Roman"/>
          <w:color w:val="auto"/>
          <w:sz w:val="24"/>
        </w:rPr>
        <w:t>обучается 173 ребен</w:t>
      </w:r>
      <w:r w:rsidR="00E51A7C">
        <w:rPr>
          <w:rFonts w:ascii="Times New Roman" w:hAnsi="Times New Roman"/>
          <w:color w:val="auto"/>
          <w:sz w:val="24"/>
        </w:rPr>
        <w:t>ок</w:t>
      </w:r>
      <w:r w:rsidR="00DF152D">
        <w:rPr>
          <w:rFonts w:ascii="Times New Roman" w:hAnsi="Times New Roman"/>
          <w:color w:val="auto"/>
          <w:sz w:val="24"/>
        </w:rPr>
        <w:t>,</w:t>
      </w:r>
      <w:r w:rsidR="003E60A5" w:rsidRPr="003E60A5">
        <w:rPr>
          <w:rFonts w:ascii="Times New Roman" w:hAnsi="Times New Roman"/>
          <w:color w:val="auto"/>
          <w:sz w:val="24"/>
        </w:rPr>
        <w:t xml:space="preserve"> из них 137 детей-инвалидов</w:t>
      </w:r>
      <w:r w:rsidR="00DF152D">
        <w:rPr>
          <w:rFonts w:ascii="Times New Roman" w:hAnsi="Times New Roman"/>
          <w:color w:val="auto"/>
          <w:sz w:val="24"/>
        </w:rPr>
        <w:t>, о</w:t>
      </w:r>
      <w:r w:rsidR="00501F10">
        <w:rPr>
          <w:rFonts w:ascii="Times New Roman" w:hAnsi="Times New Roman"/>
          <w:sz w:val="24"/>
        </w:rPr>
        <w:t xml:space="preserve">бразовательная деятельность осуществляется на государственном языке Российской Федерации по следующим образовательным программам: </w:t>
      </w:r>
    </w:p>
    <w:p w14:paraId="2D000000" w14:textId="31FE9AC6" w:rsidR="00A23539" w:rsidRDefault="00501F10" w:rsidP="004F59DE">
      <w:pPr>
        <w:pStyle w:val="ae"/>
        <w:numPr>
          <w:ilvl w:val="0"/>
          <w:numId w:val="16"/>
        </w:numPr>
        <w:tabs>
          <w:tab w:val="left" w:pos="142"/>
        </w:tabs>
        <w:spacing w:after="12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АООП ОО у/о (Вариант 1), 1 доп-9 классы – 9</w:t>
      </w:r>
      <w:r w:rsidR="00F03EB1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обучающихся;</w:t>
      </w:r>
    </w:p>
    <w:p w14:paraId="2E000000" w14:textId="44B0CD85" w:rsidR="00A23539" w:rsidRDefault="00501F10" w:rsidP="004F59DE">
      <w:pPr>
        <w:pStyle w:val="ae"/>
        <w:numPr>
          <w:ilvl w:val="0"/>
          <w:numId w:val="16"/>
        </w:numPr>
        <w:tabs>
          <w:tab w:val="left" w:pos="142"/>
        </w:tabs>
        <w:spacing w:after="12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АООП ОО у/о (Вариант 2) – 66 обучающихся; </w:t>
      </w:r>
    </w:p>
    <w:p w14:paraId="2F000000" w14:textId="790CE835" w:rsidR="00A23539" w:rsidRDefault="00501F10" w:rsidP="004F59DE">
      <w:pPr>
        <w:pStyle w:val="ae"/>
        <w:numPr>
          <w:ilvl w:val="0"/>
          <w:numId w:val="16"/>
        </w:numPr>
        <w:tabs>
          <w:tab w:val="left" w:pos="142"/>
        </w:tabs>
        <w:spacing w:after="12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АООП НОО с РАС (Вариант 8.3) – </w:t>
      </w:r>
      <w:r w:rsidR="00F03EB1">
        <w:rPr>
          <w:rFonts w:ascii="Times New Roman" w:hAnsi="Times New Roman"/>
          <w:sz w:val="24"/>
        </w:rPr>
        <w:t>11</w:t>
      </w:r>
      <w:r>
        <w:rPr>
          <w:rFonts w:ascii="Times New Roman" w:hAnsi="Times New Roman"/>
          <w:sz w:val="24"/>
        </w:rPr>
        <w:t xml:space="preserve"> обучающихся</w:t>
      </w:r>
      <w:r w:rsidR="003E60A5">
        <w:rPr>
          <w:rFonts w:ascii="Times New Roman" w:hAnsi="Times New Roman"/>
          <w:sz w:val="24"/>
        </w:rPr>
        <w:t>.</w:t>
      </w:r>
    </w:p>
    <w:p w14:paraId="4E95166C" w14:textId="125C38CF" w:rsidR="004949CF" w:rsidRDefault="004949CF" w:rsidP="004949CF">
      <w:pPr>
        <w:tabs>
          <w:tab w:val="left" w:pos="142"/>
        </w:tabs>
        <w:spacing w:after="12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В 2024 г. 30 выпускников успешно прошли итоговую аттестацию ГБУ КО «Школа-интернат №1».</w:t>
      </w:r>
    </w:p>
    <w:p w14:paraId="019847ED" w14:textId="2D75B901" w:rsidR="00420FE7" w:rsidRPr="00372D58" w:rsidRDefault="000931DC" w:rsidP="00420FE7">
      <w:pPr>
        <w:tabs>
          <w:tab w:val="left" w:pos="142"/>
        </w:tabs>
        <w:spacing w:after="120"/>
        <w:ind w:firstLine="709"/>
        <w:jc w:val="both"/>
        <w:rPr>
          <w:rFonts w:ascii="Times New Roman" w:hAnsi="Times New Roman"/>
          <w:sz w:val="24"/>
        </w:rPr>
      </w:pPr>
      <w:r w:rsidRPr="00372D58">
        <w:rPr>
          <w:rFonts w:ascii="Times New Roman" w:hAnsi="Times New Roman"/>
          <w:sz w:val="24"/>
        </w:rPr>
        <w:t>Б</w:t>
      </w:r>
      <w:r w:rsidR="00420FE7" w:rsidRPr="00372D58">
        <w:rPr>
          <w:rFonts w:ascii="Times New Roman" w:hAnsi="Times New Roman"/>
          <w:sz w:val="24"/>
        </w:rPr>
        <w:t xml:space="preserve">лагодаря национальному проекту «Образование», федеральному проекту «Современная школа» </w:t>
      </w:r>
      <w:r w:rsidRPr="00372D58">
        <w:rPr>
          <w:rFonts w:ascii="Times New Roman" w:hAnsi="Times New Roman"/>
          <w:sz w:val="24"/>
        </w:rPr>
        <w:t xml:space="preserve">с 2020 года </w:t>
      </w:r>
      <w:r w:rsidR="00420FE7" w:rsidRPr="00372D58">
        <w:rPr>
          <w:rFonts w:ascii="Times New Roman" w:hAnsi="Times New Roman"/>
          <w:sz w:val="24"/>
        </w:rPr>
        <w:t>на базе ГБУ КО «Школа-интернат №1» в рамках инновационной площадки «Мехатроника и пищевая индустрия» успешно функционируют мастерские, позволяющие подготовить обучающихся по востребованным в регионе профессиям «Слесарь механосборочных работ», «Кулинар рыбопереработки и морепродуктов», путём межсетевого взаимодействия с ГБУ Калининградской области ПОО «Коллед</w:t>
      </w:r>
      <w:r w:rsidR="00E51A7C">
        <w:rPr>
          <w:rFonts w:ascii="Times New Roman" w:hAnsi="Times New Roman"/>
          <w:sz w:val="24"/>
        </w:rPr>
        <w:t>ж</w:t>
      </w:r>
      <w:r w:rsidR="00420FE7" w:rsidRPr="00372D58">
        <w:rPr>
          <w:rFonts w:ascii="Times New Roman" w:hAnsi="Times New Roman"/>
          <w:sz w:val="24"/>
        </w:rPr>
        <w:t xml:space="preserve"> мехатроники и пищевой индустрии».</w:t>
      </w:r>
    </w:p>
    <w:p w14:paraId="31000000" w14:textId="16F8EFA1" w:rsidR="00A23539" w:rsidRPr="00372D58" w:rsidRDefault="00501F10">
      <w:pPr>
        <w:pStyle w:val="ae"/>
        <w:tabs>
          <w:tab w:val="left" w:pos="142"/>
        </w:tabs>
        <w:spacing w:after="120"/>
        <w:ind w:left="0" w:firstLine="709"/>
        <w:jc w:val="both"/>
        <w:rPr>
          <w:rFonts w:ascii="Times New Roman" w:hAnsi="Times New Roman"/>
          <w:color w:val="auto"/>
          <w:sz w:val="24"/>
        </w:rPr>
      </w:pPr>
      <w:r w:rsidRPr="00372D58">
        <w:rPr>
          <w:rFonts w:ascii="Times New Roman" w:hAnsi="Times New Roman"/>
          <w:color w:val="auto"/>
          <w:sz w:val="24"/>
        </w:rPr>
        <w:t xml:space="preserve">Контингент родителей и опекунов ГБУ КО «Школа-интернат №1» составляет 166 семей: 19 многодетных, 10 малоимущих, 53 неполные семьи, 1 </w:t>
      </w:r>
      <w:r w:rsidRPr="00372D58">
        <w:rPr>
          <w:rFonts w:ascii="Times New Roman" w:hAnsi="Times New Roman"/>
          <w:color w:val="auto"/>
        </w:rPr>
        <w:t>семья в социально опасном положении.</w:t>
      </w:r>
    </w:p>
    <w:p w14:paraId="32000000" w14:textId="58101C65" w:rsidR="00A23539" w:rsidRPr="00372D58" w:rsidRDefault="00501F10">
      <w:pPr>
        <w:tabs>
          <w:tab w:val="left" w:pos="142"/>
        </w:tabs>
        <w:spacing w:after="120"/>
        <w:ind w:firstLine="709"/>
        <w:jc w:val="both"/>
        <w:rPr>
          <w:rFonts w:ascii="Times New Roman" w:hAnsi="Times New Roman"/>
          <w:sz w:val="24"/>
        </w:rPr>
      </w:pPr>
      <w:r w:rsidRPr="00372D58">
        <w:rPr>
          <w:rFonts w:ascii="Times New Roman" w:hAnsi="Times New Roman"/>
          <w:color w:val="auto"/>
          <w:sz w:val="24"/>
          <w:szCs w:val="24"/>
        </w:rPr>
        <w:t>Педагоги ГБУ КО «Школа-интернат №1» работают в режиме постоянного саморазвития, поиска новых форм</w:t>
      </w:r>
      <w:r w:rsidR="00F52B2B" w:rsidRPr="00372D58">
        <w:rPr>
          <w:rFonts w:ascii="Times New Roman" w:hAnsi="Times New Roman"/>
          <w:color w:val="auto"/>
          <w:sz w:val="24"/>
          <w:szCs w:val="24"/>
        </w:rPr>
        <w:t xml:space="preserve"> и </w:t>
      </w:r>
      <w:r w:rsidRPr="00372D58">
        <w:rPr>
          <w:rFonts w:ascii="Times New Roman" w:hAnsi="Times New Roman"/>
          <w:color w:val="auto"/>
          <w:sz w:val="24"/>
          <w:szCs w:val="24"/>
        </w:rPr>
        <w:t>методов работы с детьми</w:t>
      </w:r>
      <w:r w:rsidR="00655630" w:rsidRPr="00372D58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655630" w:rsidRPr="00372D58">
        <w:rPr>
          <w:rFonts w:ascii="Times New Roman" w:hAnsi="Times New Roman"/>
          <w:color w:val="auto"/>
          <w:sz w:val="24"/>
          <w:szCs w:val="24"/>
          <w:lang w:val="en-US"/>
        </w:rPr>
        <w:t>c</w:t>
      </w:r>
      <w:r w:rsidR="00655630" w:rsidRPr="00372D58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06B36" w:rsidRPr="00372D58">
        <w:rPr>
          <w:rFonts w:ascii="Times New Roman" w:hAnsi="Times New Roman"/>
          <w:color w:val="auto"/>
          <w:sz w:val="24"/>
          <w:szCs w:val="24"/>
        </w:rPr>
        <w:t xml:space="preserve">ограниченными возможностями здоровья (далее – </w:t>
      </w:r>
      <w:r w:rsidR="00655630" w:rsidRPr="00372D58">
        <w:rPr>
          <w:rFonts w:ascii="Times New Roman" w:hAnsi="Times New Roman"/>
          <w:color w:val="auto"/>
          <w:sz w:val="24"/>
          <w:szCs w:val="24"/>
        </w:rPr>
        <w:t>ОВЗ</w:t>
      </w:r>
      <w:r w:rsidR="00F06B36" w:rsidRPr="00372D58">
        <w:rPr>
          <w:rFonts w:ascii="Times New Roman" w:hAnsi="Times New Roman"/>
          <w:color w:val="auto"/>
          <w:sz w:val="24"/>
          <w:szCs w:val="24"/>
        </w:rPr>
        <w:t>)</w:t>
      </w:r>
      <w:r w:rsidR="00655630" w:rsidRPr="00372D58">
        <w:rPr>
          <w:rFonts w:ascii="Times New Roman" w:hAnsi="Times New Roman"/>
          <w:color w:val="auto"/>
          <w:sz w:val="24"/>
          <w:szCs w:val="24"/>
        </w:rPr>
        <w:t xml:space="preserve"> и их</w:t>
      </w:r>
      <w:r w:rsidRPr="00372D58">
        <w:rPr>
          <w:rFonts w:ascii="Times New Roman" w:hAnsi="Times New Roman"/>
          <w:color w:val="auto"/>
          <w:sz w:val="24"/>
          <w:szCs w:val="24"/>
        </w:rPr>
        <w:t xml:space="preserve"> родителями (законными представителями)</w:t>
      </w:r>
      <w:r w:rsidR="00B206B4" w:rsidRPr="00372D58">
        <w:rPr>
          <w:rFonts w:ascii="Times New Roman" w:hAnsi="Times New Roman"/>
          <w:color w:val="auto"/>
          <w:sz w:val="24"/>
          <w:szCs w:val="24"/>
        </w:rPr>
        <w:t>.</w:t>
      </w:r>
      <w:r w:rsidR="00DB760D" w:rsidRPr="00372D58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206B4" w:rsidRPr="00372D58">
        <w:rPr>
          <w:rFonts w:ascii="Times New Roman" w:hAnsi="Times New Roman"/>
          <w:color w:val="auto"/>
          <w:sz w:val="24"/>
          <w:szCs w:val="24"/>
        </w:rPr>
        <w:t>Всего в учреждении 34 педагога: 10 педагогов высшей квалификационной категории, 12 педагогов первой квалификационной категории</w:t>
      </w:r>
      <w:r w:rsidR="00B206B4" w:rsidRPr="00372D58">
        <w:rPr>
          <w:rFonts w:ascii="Times New Roman" w:hAnsi="Times New Roman"/>
          <w:sz w:val="24"/>
        </w:rPr>
        <w:t>.</w:t>
      </w:r>
    </w:p>
    <w:p w14:paraId="34000000" w14:textId="0E48CE20" w:rsidR="00A23539" w:rsidRPr="009B606B" w:rsidRDefault="00F03EB1">
      <w:pPr>
        <w:tabs>
          <w:tab w:val="left" w:pos="142"/>
        </w:tabs>
        <w:spacing w:after="120"/>
        <w:ind w:firstLine="709"/>
        <w:jc w:val="both"/>
        <w:rPr>
          <w:rFonts w:ascii="Times New Roman" w:hAnsi="Times New Roman"/>
          <w:strike/>
          <w:color w:val="FF0000"/>
          <w:sz w:val="24"/>
        </w:rPr>
      </w:pPr>
      <w:r>
        <w:rPr>
          <w:rFonts w:ascii="Times New Roman" w:hAnsi="Times New Roman"/>
          <w:color w:val="auto"/>
          <w:sz w:val="24"/>
        </w:rPr>
        <w:t>Моя п</w:t>
      </w:r>
      <w:r w:rsidR="00501F10" w:rsidRPr="00372D58">
        <w:rPr>
          <w:rFonts w:ascii="Times New Roman" w:hAnsi="Times New Roman"/>
          <w:color w:val="auto"/>
          <w:sz w:val="24"/>
        </w:rPr>
        <w:t>рофессиональн</w:t>
      </w:r>
      <w:r w:rsidR="00DF152D" w:rsidRPr="00372D58">
        <w:rPr>
          <w:rFonts w:ascii="Times New Roman" w:hAnsi="Times New Roman"/>
          <w:color w:val="auto"/>
          <w:sz w:val="24"/>
        </w:rPr>
        <w:t>ая</w:t>
      </w:r>
      <w:r w:rsidR="00501F10" w:rsidRPr="00372D58">
        <w:rPr>
          <w:rFonts w:ascii="Times New Roman" w:hAnsi="Times New Roman"/>
          <w:color w:val="auto"/>
          <w:sz w:val="24"/>
        </w:rPr>
        <w:t xml:space="preserve"> деятельность</w:t>
      </w:r>
      <w:r>
        <w:rPr>
          <w:rFonts w:ascii="Times New Roman" w:hAnsi="Times New Roman"/>
          <w:color w:val="auto"/>
          <w:sz w:val="24"/>
        </w:rPr>
        <w:t>, как</w:t>
      </w:r>
      <w:r w:rsidR="00501F10" w:rsidRPr="00372D58">
        <w:rPr>
          <w:rFonts w:ascii="Times New Roman" w:hAnsi="Times New Roman"/>
          <w:color w:val="auto"/>
          <w:sz w:val="24"/>
        </w:rPr>
        <w:t xml:space="preserve"> </w:t>
      </w:r>
      <w:r w:rsidR="00DF152D" w:rsidRPr="00372D58">
        <w:rPr>
          <w:rFonts w:ascii="Times New Roman" w:hAnsi="Times New Roman"/>
          <w:color w:val="auto"/>
          <w:sz w:val="24"/>
        </w:rPr>
        <w:t xml:space="preserve">педагога-психолога </w:t>
      </w:r>
      <w:r w:rsidR="00501F10" w:rsidRPr="00372D58">
        <w:rPr>
          <w:rFonts w:ascii="Times New Roman" w:hAnsi="Times New Roman"/>
          <w:color w:val="auto"/>
          <w:sz w:val="24"/>
        </w:rPr>
        <w:t>осуществл</w:t>
      </w:r>
      <w:r w:rsidR="00DF152D" w:rsidRPr="00372D58">
        <w:rPr>
          <w:rFonts w:ascii="Times New Roman" w:hAnsi="Times New Roman"/>
          <w:color w:val="auto"/>
          <w:sz w:val="24"/>
        </w:rPr>
        <w:t>яется</w:t>
      </w:r>
      <w:r w:rsidR="00C9689A" w:rsidRPr="00372D58">
        <w:rPr>
          <w:rFonts w:ascii="Times New Roman" w:hAnsi="Times New Roman"/>
          <w:color w:val="auto"/>
          <w:sz w:val="24"/>
        </w:rPr>
        <w:t xml:space="preserve"> </w:t>
      </w:r>
      <w:r w:rsidR="00501F10" w:rsidRPr="00372D58">
        <w:rPr>
          <w:rFonts w:ascii="Times New Roman" w:hAnsi="Times New Roman"/>
          <w:color w:val="auto"/>
          <w:sz w:val="24"/>
        </w:rPr>
        <w:t xml:space="preserve">с </w:t>
      </w:r>
      <w:r w:rsidR="001777CD" w:rsidRPr="00372D58">
        <w:rPr>
          <w:rFonts w:ascii="Times New Roman" w:hAnsi="Times New Roman"/>
          <w:color w:val="auto"/>
          <w:sz w:val="24"/>
        </w:rPr>
        <w:t xml:space="preserve">87 обучающимися ОВЗ с </w:t>
      </w:r>
      <w:r w:rsidR="00501F10" w:rsidRPr="00372D58">
        <w:rPr>
          <w:rFonts w:ascii="Times New Roman" w:hAnsi="Times New Roman"/>
          <w:color w:val="auto"/>
          <w:sz w:val="24"/>
        </w:rPr>
        <w:t xml:space="preserve">5 класса, </w:t>
      </w:r>
      <w:r w:rsidR="001777CD" w:rsidRPr="00372D58">
        <w:rPr>
          <w:rFonts w:ascii="Times New Roman" w:hAnsi="Times New Roman"/>
          <w:color w:val="auto"/>
          <w:sz w:val="24"/>
        </w:rPr>
        <w:t>из</w:t>
      </w:r>
      <w:r w:rsidR="00501F10" w:rsidRPr="00372D58">
        <w:rPr>
          <w:rFonts w:ascii="Times New Roman" w:hAnsi="Times New Roman"/>
          <w:color w:val="auto"/>
          <w:sz w:val="24"/>
        </w:rPr>
        <w:t xml:space="preserve"> них 66 детей-инвалидов.</w:t>
      </w:r>
      <w:r w:rsidR="00F06B36" w:rsidRPr="00372D58">
        <w:rPr>
          <w:rFonts w:ascii="Times New Roman" w:hAnsi="Times New Roman"/>
          <w:color w:val="auto"/>
          <w:sz w:val="24"/>
        </w:rPr>
        <w:t xml:space="preserve"> </w:t>
      </w:r>
      <w:r w:rsidR="009B606B" w:rsidRPr="00372D58">
        <w:rPr>
          <w:rFonts w:ascii="Times New Roman" w:hAnsi="Times New Roman"/>
          <w:sz w:val="24"/>
        </w:rPr>
        <w:t>Оптимизация учебного процесса, оказание психолого-педагогической помощи в решении трудностей, возникающих в процессе обучения строится в триаде взаимоотношений «педагог - ребенок - родитель».</w:t>
      </w:r>
      <w:r w:rsidR="009B606B">
        <w:rPr>
          <w:rFonts w:ascii="Times New Roman" w:hAnsi="Times New Roman"/>
          <w:sz w:val="24"/>
        </w:rPr>
        <w:t xml:space="preserve"> </w:t>
      </w:r>
    </w:p>
    <w:p w14:paraId="0FE49955" w14:textId="77777777" w:rsidR="00DF152D" w:rsidRDefault="00DF152D">
      <w:pPr>
        <w:spacing w:after="0"/>
        <w:jc w:val="center"/>
        <w:rPr>
          <w:rFonts w:ascii="Times New Roman" w:hAnsi="Times New Roman"/>
          <w:b/>
          <w:sz w:val="24"/>
          <w:u w:val="single"/>
        </w:rPr>
      </w:pPr>
    </w:p>
    <w:p w14:paraId="37000000" w14:textId="247AA3A4" w:rsidR="00A23539" w:rsidRDefault="00501F10">
      <w:pPr>
        <w:spacing w:after="0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Сведения о цели, задачах и основных направлениях профессиональной деятельности Конкурсанта в соответствии с профессиональным стандартом «Педагог-психолог (психолог в сфере образования)», утверждённым приказом Минтруда России от 24.07.2015 г. №514н (далее – профессиональный стандарт «Педагог-психолог (психолог в сфере образования)</w:t>
      </w:r>
      <w:r>
        <w:rPr>
          <w:rFonts w:ascii="Times New Roman" w:hAnsi="Times New Roman"/>
          <w:b/>
          <w:sz w:val="24"/>
        </w:rPr>
        <w:t>»</w:t>
      </w:r>
    </w:p>
    <w:p w14:paraId="38000000" w14:textId="77777777" w:rsidR="00A23539" w:rsidRDefault="00A23539">
      <w:pPr>
        <w:pStyle w:val="ae"/>
        <w:spacing w:after="0"/>
        <w:ind w:left="0" w:firstLine="709"/>
        <w:jc w:val="both"/>
        <w:rPr>
          <w:rFonts w:ascii="Times New Roman" w:hAnsi="Times New Roman"/>
          <w:b/>
          <w:i/>
          <w:sz w:val="24"/>
        </w:rPr>
      </w:pPr>
    </w:p>
    <w:p w14:paraId="39000000" w14:textId="41461E21" w:rsidR="00A23539" w:rsidRDefault="00501F10" w:rsidP="004F59DE">
      <w:pPr>
        <w:pStyle w:val="ae"/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Целью</w:t>
      </w:r>
      <w:r>
        <w:rPr>
          <w:rFonts w:ascii="Times New Roman" w:hAnsi="Times New Roman"/>
          <w:sz w:val="24"/>
        </w:rPr>
        <w:t xml:space="preserve"> профессиональной деятельности </w:t>
      </w:r>
      <w:r w:rsidR="0001680C">
        <w:rPr>
          <w:rFonts w:ascii="Times New Roman" w:hAnsi="Times New Roman"/>
          <w:sz w:val="24"/>
        </w:rPr>
        <w:t xml:space="preserve">педагога-психолога </w:t>
      </w:r>
      <w:r>
        <w:rPr>
          <w:rFonts w:ascii="Times New Roman" w:hAnsi="Times New Roman"/>
          <w:sz w:val="24"/>
        </w:rPr>
        <w:t xml:space="preserve">является оказание психолого-педагогической помощи участникам образовательного процесса в ГБУ КО «Школа-интернат №1». </w:t>
      </w:r>
    </w:p>
    <w:p w14:paraId="3A000000" w14:textId="77777777" w:rsidR="00A23539" w:rsidRDefault="00501F10" w:rsidP="004F59DE">
      <w:pPr>
        <w:spacing w:after="0"/>
        <w:ind w:firstLine="709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Задачи: </w:t>
      </w:r>
    </w:p>
    <w:p w14:paraId="3D000000" w14:textId="77777777" w:rsidR="00A23539" w:rsidRDefault="00501F10" w:rsidP="004F59DE">
      <w:pPr>
        <w:pStyle w:val="ae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Содействовать развитию социальной адаптации и формировать социально-приемлемое поведение детей с интеллектуальными нарушениями.</w:t>
      </w:r>
    </w:p>
    <w:p w14:paraId="776F0017" w14:textId="0F535880" w:rsidR="0001680C" w:rsidRPr="0001680C" w:rsidRDefault="00501F10" w:rsidP="004F59DE">
      <w:pPr>
        <w:pStyle w:val="ae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 w:rsidRPr="0001680C">
        <w:rPr>
          <w:rFonts w:ascii="Times New Roman" w:hAnsi="Times New Roman"/>
          <w:sz w:val="24"/>
        </w:rPr>
        <w:t>Повышать психологическую компетентность педагогов, родителей в области специальной психологии.</w:t>
      </w:r>
      <w:r w:rsidR="0001680C" w:rsidRPr="0001680C">
        <w:rPr>
          <w:rFonts w:ascii="Times New Roman" w:hAnsi="Times New Roman"/>
          <w:sz w:val="24"/>
        </w:rPr>
        <w:t xml:space="preserve"> </w:t>
      </w:r>
    </w:p>
    <w:p w14:paraId="1ED7DD45" w14:textId="29C5DC63" w:rsidR="0001680C" w:rsidRPr="0001680C" w:rsidRDefault="0001680C" w:rsidP="004F59DE">
      <w:pPr>
        <w:pStyle w:val="ae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 w:rsidRPr="0001680C">
        <w:rPr>
          <w:rFonts w:ascii="Times New Roman" w:hAnsi="Times New Roman"/>
          <w:sz w:val="24"/>
        </w:rPr>
        <w:t>Развивать познавательные процессы, эмоционально-волевую сферу, коммуникативные навыки, навыки преодоления стресса</w:t>
      </w:r>
      <w:r>
        <w:rPr>
          <w:rFonts w:ascii="Times New Roman" w:hAnsi="Times New Roman"/>
          <w:sz w:val="24"/>
        </w:rPr>
        <w:t xml:space="preserve"> у </w:t>
      </w:r>
      <w:r w:rsidRPr="0001680C">
        <w:rPr>
          <w:rFonts w:ascii="Times New Roman" w:hAnsi="Times New Roman"/>
          <w:sz w:val="24"/>
        </w:rPr>
        <w:t>обучающихся с ограниченными возможностями здоровья.</w:t>
      </w:r>
    </w:p>
    <w:p w14:paraId="3CF1B65E" w14:textId="4BDE4A61" w:rsidR="0001680C" w:rsidRDefault="0001680C" w:rsidP="004F59DE">
      <w:pPr>
        <w:pStyle w:val="ae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Консультировать обучающихся, родителей и педагогов по вопросам развития, воспитания и обучения.</w:t>
      </w:r>
    </w:p>
    <w:p w14:paraId="1F84A8ED" w14:textId="3C7BA05F" w:rsidR="0001680C" w:rsidRDefault="0001680C" w:rsidP="004F59DE">
      <w:pPr>
        <w:pStyle w:val="ae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Проводить психологическую диагностику детей с интеллектуальными нарушениями.</w:t>
      </w:r>
    </w:p>
    <w:p w14:paraId="40000000" w14:textId="45E5944A" w:rsidR="00A23539" w:rsidRDefault="00501F10" w:rsidP="004F59DE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Профессиональная деятельность осуществляется через реализацию основных трудовых </w:t>
      </w:r>
      <w:r w:rsidRPr="00372D58">
        <w:rPr>
          <w:rFonts w:ascii="Times New Roman" w:hAnsi="Times New Roman"/>
          <w:sz w:val="24"/>
        </w:rPr>
        <w:t>функций</w:t>
      </w:r>
      <w:r w:rsidR="00E04069" w:rsidRPr="00372D58">
        <w:rPr>
          <w:rFonts w:ascii="Times New Roman" w:hAnsi="Times New Roman"/>
          <w:sz w:val="24"/>
        </w:rPr>
        <w:t xml:space="preserve"> профессионального стандарта «Педагог-психолог (психолог в сфере образования)»</w:t>
      </w:r>
      <w:r w:rsidR="009B606B" w:rsidRPr="00372D58">
        <w:rPr>
          <w:rFonts w:ascii="Times New Roman" w:hAnsi="Times New Roman"/>
          <w:sz w:val="24"/>
        </w:rPr>
        <w:t xml:space="preserve"> по следующим направлениям</w:t>
      </w:r>
      <w:r w:rsidR="00E04069" w:rsidRPr="00372D58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</w:p>
    <w:p w14:paraId="41000000" w14:textId="3ACF6BD4" w:rsidR="00A23539" w:rsidRDefault="00501F10" w:rsidP="004F59DE">
      <w:pPr>
        <w:pStyle w:val="ae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Психологическое просвещение субъектов образовательного процесса в области работы по поддержке лиц с ограниченными возможностями здоровья (B/01.6).</w:t>
      </w:r>
      <w:r>
        <w:rPr>
          <w:rFonts w:ascii="Times New Roman" w:hAnsi="Times New Roman"/>
          <w:sz w:val="24"/>
        </w:rPr>
        <w:t xml:space="preserve"> Проведение мероприятий по ознакомлению педагогов, администрации школы и родителей (законных представителей) с современными исследованиями в области возрастной психологии лиц с ОВЗ. Выступления на родительских собраниях, проведение просветительской работы с родителями о факторах, препятствующих развитию личности </w:t>
      </w:r>
      <w:r w:rsidR="00E04069">
        <w:rPr>
          <w:rFonts w:ascii="Times New Roman" w:hAnsi="Times New Roman"/>
          <w:sz w:val="24"/>
        </w:rPr>
        <w:t>детей</w:t>
      </w:r>
      <w:r>
        <w:rPr>
          <w:rFonts w:ascii="Times New Roman" w:hAnsi="Times New Roman"/>
          <w:sz w:val="24"/>
        </w:rPr>
        <w:t xml:space="preserve"> с ОВЗ, об особенностях поведения, о формировании психологической культуры и о сохранении и укреплении психологического здоровья обучающихся. Разработка рекомендаций для повышения психологической компетентности педагогов и родителей.</w:t>
      </w:r>
    </w:p>
    <w:p w14:paraId="1A947D0E" w14:textId="03C72325" w:rsidR="00DB760D" w:rsidRPr="00DB760D" w:rsidRDefault="00501F10" w:rsidP="004F59DE">
      <w:pPr>
        <w:pStyle w:val="ae"/>
        <w:numPr>
          <w:ilvl w:val="0"/>
          <w:numId w:val="3"/>
        </w:numPr>
        <w:spacing w:after="0"/>
        <w:ind w:left="0" w:firstLine="709"/>
        <w:jc w:val="both"/>
        <w:rPr>
          <w:rStyle w:val="2a"/>
          <w:rFonts w:ascii="Times New Roman" w:hAnsi="Times New Roman"/>
          <w:color w:val="000000"/>
          <w:sz w:val="24"/>
          <w:u w:val="none" w:color="000000"/>
        </w:rPr>
      </w:pPr>
      <w:r w:rsidRPr="001B5764">
        <w:rPr>
          <w:rFonts w:ascii="Times New Roman" w:hAnsi="Times New Roman"/>
          <w:i/>
          <w:sz w:val="24"/>
        </w:rPr>
        <w:t>Психологическая профилактика нарушений поведения и отклонений в развитии (</w:t>
      </w:r>
      <w:r w:rsidRPr="001B5764">
        <w:rPr>
          <w:rFonts w:ascii="Times New Roman" w:hAnsi="Times New Roman"/>
          <w:i/>
          <w:sz w:val="24"/>
          <w:highlight w:val="white"/>
        </w:rPr>
        <w:t>B/02.7</w:t>
      </w:r>
      <w:r w:rsidRPr="001B5764">
        <w:rPr>
          <w:rFonts w:ascii="Times New Roman" w:hAnsi="Times New Roman"/>
          <w:i/>
          <w:sz w:val="24"/>
        </w:rPr>
        <w:t>).</w:t>
      </w:r>
      <w:r w:rsidRPr="001B5764">
        <w:rPr>
          <w:rFonts w:ascii="Times New Roman" w:hAnsi="Times New Roman"/>
          <w:sz w:val="24"/>
        </w:rPr>
        <w:t xml:space="preserve"> Работа с обучающимися направлена на создание благоприятного психологического климата в классе и школе, разрешение возникающих конфликтов между обучающимися, социальную адаптацию обучающихся.  Разработка предложений по формированию сберегающих здоровье образовательных технологий, здорового образа жизни.  Разработка рекомендаций родителям и педагогам по вопросам психологической готовности к переходу на программу профессионального обучения.</w:t>
      </w:r>
      <w:r w:rsidR="009D6AC1" w:rsidRPr="001B5764">
        <w:rPr>
          <w:rFonts w:ascii="Times New Roman" w:hAnsi="Times New Roman"/>
          <w:sz w:val="24"/>
        </w:rPr>
        <w:t xml:space="preserve"> </w:t>
      </w:r>
    </w:p>
    <w:p w14:paraId="44000000" w14:textId="099C01C2" w:rsidR="00A23539" w:rsidRPr="00565502" w:rsidRDefault="00501F10" w:rsidP="004F59DE">
      <w:pPr>
        <w:pStyle w:val="ae"/>
        <w:numPr>
          <w:ilvl w:val="0"/>
          <w:numId w:val="3"/>
        </w:numPr>
        <w:tabs>
          <w:tab w:val="left" w:pos="142"/>
        </w:tabs>
        <w:ind w:left="0" w:firstLine="709"/>
        <w:jc w:val="both"/>
        <w:rPr>
          <w:rFonts w:ascii="Times New Roman" w:hAnsi="Times New Roman"/>
          <w:color w:val="FF0000"/>
          <w:sz w:val="24"/>
        </w:rPr>
      </w:pPr>
      <w:r w:rsidRPr="002A7205">
        <w:rPr>
          <w:rFonts w:ascii="Times New Roman" w:hAnsi="Times New Roman"/>
          <w:i/>
          <w:sz w:val="24"/>
        </w:rPr>
        <w:t xml:space="preserve">Психологическое консультирование субъектов образовательного процесса (В/03.7). </w:t>
      </w:r>
      <w:r w:rsidRPr="002A7205">
        <w:rPr>
          <w:rFonts w:ascii="Times New Roman" w:hAnsi="Times New Roman"/>
          <w:sz w:val="24"/>
        </w:rPr>
        <w:t xml:space="preserve">Консультирование педагогов и родителей (законных представителей) осуществляется по вопросам развития, воспитания и обучения детей </w:t>
      </w:r>
      <w:r w:rsidR="002A7205" w:rsidRPr="002A7205">
        <w:rPr>
          <w:rFonts w:ascii="Times New Roman" w:hAnsi="Times New Roman"/>
          <w:sz w:val="24"/>
        </w:rPr>
        <w:t>с ОВЗ</w:t>
      </w:r>
      <w:r w:rsidRPr="002A7205">
        <w:rPr>
          <w:rFonts w:ascii="Times New Roman" w:hAnsi="Times New Roman"/>
          <w:sz w:val="24"/>
        </w:rPr>
        <w:t xml:space="preserve">, </w:t>
      </w:r>
      <w:r w:rsidR="002A7205" w:rsidRPr="002A7205">
        <w:rPr>
          <w:rFonts w:ascii="Times New Roman" w:hAnsi="Times New Roman"/>
          <w:sz w:val="24"/>
        </w:rPr>
        <w:t xml:space="preserve">детско-родительских отношений, социально-психологической </w:t>
      </w:r>
      <w:r w:rsidRPr="002A7205">
        <w:rPr>
          <w:rFonts w:ascii="Times New Roman" w:hAnsi="Times New Roman"/>
          <w:sz w:val="24"/>
        </w:rPr>
        <w:t>адаптации обучающихся 5-х классов</w:t>
      </w:r>
      <w:r w:rsidR="002A7205" w:rsidRPr="002A7205">
        <w:rPr>
          <w:rFonts w:ascii="Times New Roman" w:hAnsi="Times New Roman"/>
          <w:sz w:val="24"/>
        </w:rPr>
        <w:t xml:space="preserve">, </w:t>
      </w:r>
      <w:r w:rsidRPr="002A7205">
        <w:rPr>
          <w:rFonts w:ascii="Times New Roman" w:hAnsi="Times New Roman"/>
          <w:sz w:val="24"/>
        </w:rPr>
        <w:t>развития познавательных и эмоционально-волевых особенностей</w:t>
      </w:r>
      <w:r w:rsidRPr="002A7205">
        <w:rPr>
          <w:rFonts w:ascii="Times New Roman" w:hAnsi="Times New Roman"/>
          <w:sz w:val="24"/>
          <w:u w:color="000000"/>
        </w:rPr>
        <w:t xml:space="preserve"> обучающихся с интеллектуальными нарушениями, их профессиональное самоопределение, личностные запросы</w:t>
      </w:r>
      <w:r w:rsidR="002A7205">
        <w:rPr>
          <w:rFonts w:ascii="Times New Roman" w:hAnsi="Times New Roman"/>
          <w:sz w:val="24"/>
          <w:u w:color="000000"/>
        </w:rPr>
        <w:t>.</w:t>
      </w:r>
      <w:r w:rsidR="00565502">
        <w:rPr>
          <w:rFonts w:ascii="Times New Roman" w:hAnsi="Times New Roman"/>
          <w:sz w:val="24"/>
          <w:u w:color="000000"/>
        </w:rPr>
        <w:t xml:space="preserve"> </w:t>
      </w:r>
    </w:p>
    <w:p w14:paraId="45000000" w14:textId="4FDB01AF" w:rsidR="00A23539" w:rsidRPr="00565502" w:rsidRDefault="00501F10" w:rsidP="004F59DE">
      <w:pPr>
        <w:pStyle w:val="ae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color w:val="FF0000"/>
          <w:sz w:val="24"/>
        </w:rPr>
      </w:pPr>
      <w:r w:rsidRPr="00131B96">
        <w:rPr>
          <w:rFonts w:ascii="Times New Roman" w:hAnsi="Times New Roman"/>
          <w:i/>
          <w:sz w:val="24"/>
        </w:rPr>
        <w:t>Психологическая коррекция поведения и развития детей и обучающихся с ОВЗ (В/04.7).</w:t>
      </w:r>
      <w:r w:rsidRPr="00131B96">
        <w:rPr>
          <w:rFonts w:ascii="Times New Roman" w:hAnsi="Times New Roman"/>
          <w:sz w:val="24"/>
        </w:rPr>
        <w:t xml:space="preserve"> Разработка и реализация планов проведения коррекционно-развивающих занятий для обучающихся</w:t>
      </w:r>
      <w:r w:rsidR="00131B96" w:rsidRPr="00131B96">
        <w:rPr>
          <w:rFonts w:ascii="Times New Roman" w:hAnsi="Times New Roman"/>
          <w:sz w:val="24"/>
        </w:rPr>
        <w:t xml:space="preserve"> с ОВЗ</w:t>
      </w:r>
      <w:r w:rsidRPr="00131B96">
        <w:rPr>
          <w:rFonts w:ascii="Times New Roman" w:hAnsi="Times New Roman"/>
          <w:sz w:val="24"/>
        </w:rPr>
        <w:t xml:space="preserve">, направленных на развитие интеллектуальной, эмоционально-волевой сферы, познавательных процессов, снятие тревожности, решение проблем в сфере общения. Формирование </w:t>
      </w:r>
      <w:r w:rsidR="00131B96" w:rsidRPr="00131B96">
        <w:rPr>
          <w:rFonts w:ascii="Times New Roman" w:hAnsi="Times New Roman"/>
          <w:sz w:val="24"/>
        </w:rPr>
        <w:t>образовательной среды, удовлетворяющей интересам и потребностям</w:t>
      </w:r>
      <w:r w:rsidRPr="00131B96">
        <w:rPr>
          <w:rFonts w:ascii="Times New Roman" w:hAnsi="Times New Roman"/>
          <w:sz w:val="24"/>
        </w:rPr>
        <w:t xml:space="preserve"> обучающихся с ОВЗ, </w:t>
      </w:r>
      <w:r w:rsidR="00DF152D">
        <w:rPr>
          <w:rFonts w:ascii="Times New Roman" w:hAnsi="Times New Roman"/>
          <w:sz w:val="24"/>
        </w:rPr>
        <w:t>д</w:t>
      </w:r>
      <w:r w:rsidRPr="00131B96">
        <w:rPr>
          <w:rFonts w:ascii="Times New Roman" w:hAnsi="Times New Roman"/>
          <w:sz w:val="24"/>
        </w:rPr>
        <w:t>ля обучающихся, находящихся в трудной жизненной ситуации</w:t>
      </w:r>
      <w:r w:rsidR="00131B96">
        <w:rPr>
          <w:rFonts w:ascii="Times New Roman" w:hAnsi="Times New Roman"/>
          <w:sz w:val="24"/>
        </w:rPr>
        <w:t>.</w:t>
      </w:r>
      <w:r w:rsidR="00090E36">
        <w:rPr>
          <w:rFonts w:ascii="Times New Roman" w:hAnsi="Times New Roman"/>
          <w:sz w:val="24"/>
        </w:rPr>
        <w:t xml:space="preserve"> </w:t>
      </w:r>
    </w:p>
    <w:p w14:paraId="46000000" w14:textId="26A17C1D" w:rsidR="00A23539" w:rsidRPr="00565502" w:rsidRDefault="00501F10" w:rsidP="004F59DE">
      <w:pPr>
        <w:pStyle w:val="ae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i/>
          <w:sz w:val="24"/>
        </w:rPr>
        <w:t xml:space="preserve">Психологическая диагностика особенностей лиц с ограниченными возможностями здоровья (В/05.7).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  <w:u w:color="000000"/>
        </w:rPr>
        <w:t>существление психолого-педагогической диагностики для о</w:t>
      </w:r>
      <w:r>
        <w:rPr>
          <w:rFonts w:ascii="Times New Roman" w:hAnsi="Times New Roman"/>
          <w:sz w:val="24"/>
        </w:rPr>
        <w:t xml:space="preserve">пределения степени нарушений в психическом и личностном развитии, изучение интересов, склонностей, способностей. Осуществление для профориентации комплекса диагностических мероприятий по изучению мотивации, личностных, характерологических особенностей </w:t>
      </w:r>
      <w:r w:rsidR="00565502">
        <w:rPr>
          <w:rFonts w:ascii="Times New Roman" w:hAnsi="Times New Roman"/>
          <w:sz w:val="24"/>
        </w:rPr>
        <w:t>детей</w:t>
      </w:r>
      <w:r>
        <w:rPr>
          <w:rFonts w:ascii="Times New Roman" w:hAnsi="Times New Roman"/>
          <w:sz w:val="24"/>
        </w:rPr>
        <w:t xml:space="preserve"> с ОВЗ.</w:t>
      </w:r>
      <w:r w:rsidR="00565502">
        <w:rPr>
          <w:rFonts w:ascii="Times New Roman" w:hAnsi="Times New Roman"/>
          <w:sz w:val="24"/>
        </w:rPr>
        <w:t xml:space="preserve"> </w:t>
      </w:r>
    </w:p>
    <w:p w14:paraId="47000000" w14:textId="77777777" w:rsidR="00A23539" w:rsidRDefault="00501F10">
      <w:pPr>
        <w:spacing w:after="0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Перечень применяемых Конкурсантом психолого-педагогических технологий, методик, программ в соответствии с задачами профессиональной деятельности Конкурсанта</w:t>
      </w:r>
    </w:p>
    <w:p w14:paraId="48000000" w14:textId="77777777" w:rsidR="00A23539" w:rsidRDefault="00A23539">
      <w:pPr>
        <w:pStyle w:val="25"/>
        <w:tabs>
          <w:tab w:val="left" w:pos="0"/>
          <w:tab w:val="left" w:pos="1560"/>
          <w:tab w:val="left" w:pos="4395"/>
        </w:tabs>
        <w:spacing w:after="0" w:line="276" w:lineRule="auto"/>
        <w:ind w:firstLine="851"/>
        <w:jc w:val="both"/>
        <w:rPr>
          <w:rFonts w:ascii="Times New Roman" w:hAnsi="Times New Roman"/>
          <w:sz w:val="24"/>
        </w:rPr>
      </w:pPr>
    </w:p>
    <w:p w14:paraId="50B6D332" w14:textId="77777777" w:rsidR="009B606B" w:rsidRDefault="00501F10" w:rsidP="004F59DE">
      <w:pPr>
        <w:pStyle w:val="25"/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Выбор профессионального инструментария основывается на принципах научности, целесообразности и системности. </w:t>
      </w:r>
    </w:p>
    <w:p w14:paraId="245A3B37" w14:textId="77777777" w:rsidR="009B606B" w:rsidRDefault="009B606B" w:rsidP="009B60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оценки параметров когнитивной сферы обучающихся используются:</w:t>
      </w:r>
    </w:p>
    <w:p w14:paraId="349E7669" w14:textId="77777777" w:rsidR="009B606B" w:rsidRPr="00A06196" w:rsidRDefault="009B606B" w:rsidP="009B606B">
      <w:pPr>
        <w:pStyle w:val="ae"/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A06196">
        <w:rPr>
          <w:rFonts w:ascii="Times New Roman" w:hAnsi="Times New Roman"/>
          <w:sz w:val="24"/>
        </w:rPr>
        <w:lastRenderedPageBreak/>
        <w:t xml:space="preserve">Комплекс методик психолого-педагогической диагностики Левченко И.Ю., </w:t>
      </w:r>
      <w:proofErr w:type="spellStart"/>
      <w:r w:rsidRPr="00A06196">
        <w:rPr>
          <w:rFonts w:ascii="Times New Roman" w:hAnsi="Times New Roman"/>
          <w:sz w:val="24"/>
        </w:rPr>
        <w:t>Забрамная</w:t>
      </w:r>
      <w:proofErr w:type="spellEnd"/>
      <w:r w:rsidRPr="00A06196">
        <w:rPr>
          <w:rFonts w:ascii="Times New Roman" w:hAnsi="Times New Roman"/>
          <w:sz w:val="24"/>
        </w:rPr>
        <w:t xml:space="preserve"> С.Д., Добровольская Т.А. и </w:t>
      </w:r>
      <w:proofErr w:type="spellStart"/>
      <w:r w:rsidRPr="00A06196">
        <w:rPr>
          <w:rFonts w:ascii="Times New Roman" w:hAnsi="Times New Roman"/>
          <w:sz w:val="24"/>
        </w:rPr>
        <w:t>др</w:t>
      </w:r>
      <w:proofErr w:type="spellEnd"/>
      <w:r w:rsidRPr="00A06196">
        <w:rPr>
          <w:rFonts w:ascii="Times New Roman" w:hAnsi="Times New Roman"/>
          <w:sz w:val="24"/>
        </w:rPr>
        <w:t xml:space="preserve"> («Предметная классификация», «Исключение неподходящего предмета», «Кубики </w:t>
      </w:r>
      <w:proofErr w:type="spellStart"/>
      <w:r w:rsidRPr="00A06196">
        <w:rPr>
          <w:rFonts w:ascii="Times New Roman" w:hAnsi="Times New Roman"/>
          <w:sz w:val="24"/>
        </w:rPr>
        <w:t>Кооса</w:t>
      </w:r>
      <w:proofErr w:type="spellEnd"/>
      <w:r w:rsidRPr="00A06196">
        <w:rPr>
          <w:rFonts w:ascii="Times New Roman" w:hAnsi="Times New Roman"/>
          <w:sz w:val="24"/>
        </w:rPr>
        <w:t>», «Последовательность событий», «Опосредованное запоминание по Леонтьеву», «Пиктограмма» и др.)</w:t>
      </w:r>
    </w:p>
    <w:p w14:paraId="3E317449" w14:textId="77777777" w:rsidR="009B606B" w:rsidRDefault="009B606B" w:rsidP="009B606B">
      <w:pPr>
        <w:pStyle w:val="ae"/>
        <w:numPr>
          <w:ilvl w:val="0"/>
          <w:numId w:val="22"/>
        </w:numPr>
        <w:tabs>
          <w:tab w:val="left" w:pos="0"/>
        </w:tabs>
        <w:spacing w:beforeAutospacing="1" w:afterAutospacing="1"/>
        <w:ind w:left="0" w:firstLine="709"/>
        <w:jc w:val="both"/>
        <w:rPr>
          <w:rFonts w:ascii="Times New Roman" w:hAnsi="Times New Roman"/>
          <w:sz w:val="24"/>
        </w:rPr>
      </w:pPr>
      <w:r w:rsidRPr="00257952">
        <w:rPr>
          <w:rFonts w:ascii="Times New Roman" w:hAnsi="Times New Roman"/>
          <w:sz w:val="24"/>
        </w:rPr>
        <w:t xml:space="preserve">Адаптированная версия </w:t>
      </w:r>
      <w:proofErr w:type="spellStart"/>
      <w:r w:rsidRPr="00257952">
        <w:rPr>
          <w:rFonts w:ascii="Times New Roman" w:hAnsi="Times New Roman"/>
          <w:sz w:val="24"/>
        </w:rPr>
        <w:t>iPIPS</w:t>
      </w:r>
      <w:proofErr w:type="spellEnd"/>
      <w:r w:rsidRPr="00257952">
        <w:rPr>
          <w:rFonts w:ascii="Times New Roman" w:hAnsi="Times New Roman"/>
          <w:sz w:val="24"/>
        </w:rPr>
        <w:t xml:space="preserve"> с учетом особых потребностей детей с РАС Переверзевой Д.С., Брагинца Е.И., </w:t>
      </w:r>
      <w:proofErr w:type="spellStart"/>
      <w:r w:rsidRPr="00257952">
        <w:rPr>
          <w:rFonts w:ascii="Times New Roman" w:hAnsi="Times New Roman"/>
          <w:sz w:val="24"/>
        </w:rPr>
        <w:t>Тюшкевича</w:t>
      </w:r>
      <w:proofErr w:type="spellEnd"/>
      <w:r w:rsidRPr="00257952">
        <w:rPr>
          <w:rFonts w:ascii="Times New Roman" w:hAnsi="Times New Roman"/>
          <w:sz w:val="24"/>
        </w:rPr>
        <w:t xml:space="preserve"> С.А., Горбачевской </w:t>
      </w:r>
      <w:proofErr w:type="gramStart"/>
      <w:r w:rsidRPr="00257952">
        <w:rPr>
          <w:rFonts w:ascii="Times New Roman" w:hAnsi="Times New Roman"/>
          <w:sz w:val="24"/>
        </w:rPr>
        <w:t>Н.Л..</w:t>
      </w:r>
      <w:proofErr w:type="gramEnd"/>
    </w:p>
    <w:p w14:paraId="0A46DBB4" w14:textId="77777777" w:rsidR="009B606B" w:rsidRDefault="009B606B" w:rsidP="009B606B">
      <w:pPr>
        <w:pStyle w:val="ae"/>
        <w:numPr>
          <w:ilvl w:val="0"/>
          <w:numId w:val="22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 w:rsidRPr="00257952">
        <w:rPr>
          <w:rFonts w:ascii="Times New Roman" w:hAnsi="Times New Roman"/>
          <w:sz w:val="24"/>
        </w:rPr>
        <w:t xml:space="preserve">Тест «Прогрессивные матрицы </w:t>
      </w:r>
      <w:proofErr w:type="spellStart"/>
      <w:r w:rsidRPr="00257952">
        <w:rPr>
          <w:rFonts w:ascii="Times New Roman" w:hAnsi="Times New Roman"/>
          <w:sz w:val="24"/>
        </w:rPr>
        <w:t>Равена</w:t>
      </w:r>
      <w:proofErr w:type="spellEnd"/>
      <w:r w:rsidRPr="00257952">
        <w:rPr>
          <w:rFonts w:ascii="Times New Roman" w:hAnsi="Times New Roman"/>
          <w:sz w:val="24"/>
        </w:rPr>
        <w:t>» в модификации Т.В. Розановой.</w:t>
      </w:r>
    </w:p>
    <w:p w14:paraId="5B67514B" w14:textId="77777777" w:rsidR="009B606B" w:rsidRPr="00257952" w:rsidRDefault="009B606B" w:rsidP="009B606B">
      <w:pPr>
        <w:pStyle w:val="ae"/>
        <w:numPr>
          <w:ilvl w:val="0"/>
          <w:numId w:val="22"/>
        </w:numPr>
        <w:tabs>
          <w:tab w:val="left" w:pos="0"/>
        </w:tabs>
        <w:spacing w:beforeAutospacing="1" w:after="0" w:afterAutospacing="1"/>
        <w:ind w:left="0" w:firstLine="709"/>
        <w:jc w:val="both"/>
        <w:rPr>
          <w:rFonts w:ascii="Times New Roman" w:hAnsi="Times New Roman"/>
          <w:color w:val="FF0000"/>
          <w:sz w:val="24"/>
        </w:rPr>
      </w:pPr>
      <w:r w:rsidRPr="00257952">
        <w:rPr>
          <w:rFonts w:ascii="Times New Roman" w:hAnsi="Times New Roman"/>
          <w:sz w:val="24"/>
        </w:rPr>
        <w:t>«Экспресс - диагностика в детском саду»</w:t>
      </w:r>
      <w:r>
        <w:rPr>
          <w:rFonts w:ascii="Times New Roman" w:hAnsi="Times New Roman"/>
          <w:sz w:val="24"/>
        </w:rPr>
        <w:t xml:space="preserve"> для д</w:t>
      </w:r>
      <w:r w:rsidRPr="00257952">
        <w:rPr>
          <w:rFonts w:ascii="Times New Roman" w:hAnsi="Times New Roman"/>
          <w:sz w:val="24"/>
        </w:rPr>
        <w:t>иагностик</w:t>
      </w:r>
      <w:r>
        <w:rPr>
          <w:rFonts w:ascii="Times New Roman" w:hAnsi="Times New Roman"/>
          <w:sz w:val="24"/>
        </w:rPr>
        <w:t>и</w:t>
      </w:r>
      <w:r w:rsidRPr="00257952">
        <w:rPr>
          <w:rFonts w:ascii="Times New Roman" w:hAnsi="Times New Roman"/>
          <w:sz w:val="24"/>
        </w:rPr>
        <w:t xml:space="preserve"> познавательной сферы</w:t>
      </w:r>
      <w:r>
        <w:rPr>
          <w:rFonts w:ascii="Times New Roman" w:hAnsi="Times New Roman"/>
          <w:sz w:val="24"/>
        </w:rPr>
        <w:t xml:space="preserve">, </w:t>
      </w:r>
      <w:r w:rsidRPr="00257952">
        <w:rPr>
          <w:rFonts w:ascii="Times New Roman" w:hAnsi="Times New Roman"/>
          <w:sz w:val="24"/>
        </w:rPr>
        <w:t>Н.Н. Павлова, Л.Г. Руденко</w:t>
      </w:r>
      <w:r>
        <w:rPr>
          <w:rFonts w:ascii="Times New Roman" w:hAnsi="Times New Roman"/>
          <w:sz w:val="24"/>
        </w:rPr>
        <w:t>.</w:t>
      </w:r>
    </w:p>
    <w:p w14:paraId="25A6A056" w14:textId="77777777" w:rsidR="009B606B" w:rsidRDefault="009B606B" w:rsidP="009B606B">
      <w:pPr>
        <w:pStyle w:val="ae"/>
        <w:tabs>
          <w:tab w:val="left" w:pos="0"/>
        </w:tabs>
        <w:spacing w:beforeAutospacing="1" w:after="0" w:afterAutospacing="1" w:line="240" w:lineRule="auto"/>
        <w:ind w:left="0" w:firstLine="709"/>
        <w:jc w:val="both"/>
        <w:rPr>
          <w:rFonts w:ascii="Times New Roman" w:hAnsi="Times New Roman"/>
          <w:color w:val="auto"/>
          <w:sz w:val="24"/>
        </w:rPr>
      </w:pPr>
      <w:r w:rsidRPr="007F6C50">
        <w:rPr>
          <w:rFonts w:ascii="Times New Roman" w:hAnsi="Times New Roman"/>
          <w:color w:val="auto"/>
          <w:sz w:val="24"/>
        </w:rPr>
        <w:t>Для изучения социального развития, эмоционально-личностной и ценностной сферы используются:</w:t>
      </w:r>
    </w:p>
    <w:p w14:paraId="0461C0EA" w14:textId="77777777" w:rsidR="009B606B" w:rsidRPr="00A06196" w:rsidRDefault="009B606B" w:rsidP="009B606B">
      <w:pPr>
        <w:pStyle w:val="ae"/>
        <w:numPr>
          <w:ilvl w:val="0"/>
          <w:numId w:val="6"/>
        </w:numPr>
        <w:tabs>
          <w:tab w:val="left" w:pos="0"/>
        </w:tabs>
        <w:spacing w:beforeAutospacing="1" w:after="0" w:afterAutospacing="1" w:line="240" w:lineRule="auto"/>
        <w:ind w:left="0" w:firstLine="709"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sz w:val="24"/>
        </w:rPr>
        <w:t xml:space="preserve">Опросник акцентуации личности К. </w:t>
      </w:r>
      <w:proofErr w:type="spellStart"/>
      <w:r>
        <w:rPr>
          <w:rFonts w:ascii="Times New Roman" w:hAnsi="Times New Roman"/>
          <w:sz w:val="24"/>
        </w:rPr>
        <w:t>Леонгарда</w:t>
      </w:r>
      <w:proofErr w:type="spellEnd"/>
      <w:r>
        <w:rPr>
          <w:rFonts w:ascii="Times New Roman" w:hAnsi="Times New Roman"/>
          <w:sz w:val="24"/>
        </w:rPr>
        <w:t>.</w:t>
      </w:r>
    </w:p>
    <w:p w14:paraId="353270EE" w14:textId="77777777" w:rsidR="009B606B" w:rsidRDefault="009B606B" w:rsidP="009B606B">
      <w:pPr>
        <w:numPr>
          <w:ilvl w:val="0"/>
          <w:numId w:val="6"/>
        </w:numPr>
        <w:tabs>
          <w:tab w:val="clear" w:pos="720"/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Тест подростки o родителях </w:t>
      </w:r>
      <w:proofErr w:type="spellStart"/>
      <w:r>
        <w:rPr>
          <w:rFonts w:ascii="Times New Roman" w:hAnsi="Times New Roman"/>
          <w:sz w:val="24"/>
        </w:rPr>
        <w:t>Вассерман</w:t>
      </w:r>
      <w:proofErr w:type="spellEnd"/>
      <w:r>
        <w:rPr>
          <w:rFonts w:ascii="Times New Roman" w:hAnsi="Times New Roman"/>
          <w:sz w:val="24"/>
        </w:rPr>
        <w:t xml:space="preserve"> Л.И., </w:t>
      </w:r>
      <w:proofErr w:type="spellStart"/>
      <w:r>
        <w:rPr>
          <w:rFonts w:ascii="Times New Roman" w:hAnsi="Times New Roman"/>
          <w:sz w:val="24"/>
        </w:rPr>
        <w:t>Горькавая</w:t>
      </w:r>
      <w:proofErr w:type="spellEnd"/>
      <w:r>
        <w:rPr>
          <w:rFonts w:ascii="Times New Roman" w:hAnsi="Times New Roman"/>
          <w:sz w:val="24"/>
        </w:rPr>
        <w:t xml:space="preserve"> И.А., </w:t>
      </w:r>
      <w:proofErr w:type="spellStart"/>
      <w:r>
        <w:rPr>
          <w:rFonts w:ascii="Times New Roman" w:hAnsi="Times New Roman"/>
          <w:sz w:val="24"/>
        </w:rPr>
        <w:t>Ромицина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Е.Е..</w:t>
      </w:r>
      <w:proofErr w:type="gramEnd"/>
    </w:p>
    <w:p w14:paraId="6B231C78" w14:textId="77777777" w:rsidR="009B606B" w:rsidRDefault="009B606B" w:rsidP="009B606B">
      <w:pPr>
        <w:numPr>
          <w:ilvl w:val="0"/>
          <w:numId w:val="6"/>
        </w:numPr>
        <w:tabs>
          <w:tab w:val="clear" w:pos="720"/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Цветовой тест эмоциональных состояний (ЦТЭС) – модификация теста </w:t>
      </w:r>
      <w:proofErr w:type="spellStart"/>
      <w:r>
        <w:rPr>
          <w:rFonts w:ascii="Times New Roman" w:hAnsi="Times New Roman"/>
          <w:sz w:val="24"/>
        </w:rPr>
        <w:t>Люшера</w:t>
      </w:r>
      <w:proofErr w:type="spellEnd"/>
      <w:r>
        <w:rPr>
          <w:rFonts w:ascii="Times New Roman" w:hAnsi="Times New Roman"/>
          <w:sz w:val="24"/>
        </w:rPr>
        <w:t xml:space="preserve"> Л.А </w:t>
      </w:r>
      <w:proofErr w:type="spellStart"/>
      <w:r>
        <w:rPr>
          <w:rFonts w:ascii="Times New Roman" w:hAnsi="Times New Roman"/>
          <w:sz w:val="24"/>
        </w:rPr>
        <w:t>Ясюковой</w:t>
      </w:r>
      <w:proofErr w:type="spellEnd"/>
      <w:r>
        <w:rPr>
          <w:rFonts w:ascii="Times New Roman" w:hAnsi="Times New Roman"/>
          <w:sz w:val="24"/>
        </w:rPr>
        <w:t>.</w:t>
      </w:r>
    </w:p>
    <w:p w14:paraId="3D0828C5" w14:textId="77777777" w:rsidR="009B606B" w:rsidRDefault="009B606B" w:rsidP="009B606B">
      <w:pPr>
        <w:numPr>
          <w:ilvl w:val="0"/>
          <w:numId w:val="6"/>
        </w:numPr>
        <w:tabs>
          <w:tab w:val="clear" w:pos="720"/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Тест школьной тревожности Филлипса.</w:t>
      </w:r>
    </w:p>
    <w:p w14:paraId="7D10ED19" w14:textId="77777777" w:rsidR="009B606B" w:rsidRDefault="009B606B" w:rsidP="009B606B">
      <w:pPr>
        <w:numPr>
          <w:ilvl w:val="0"/>
          <w:numId w:val="6"/>
        </w:numPr>
        <w:tabs>
          <w:tab w:val="clear" w:pos="720"/>
          <w:tab w:val="left" w:pos="0"/>
        </w:tabs>
        <w:spacing w:after="0"/>
        <w:ind w:left="0" w:firstLine="709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>Тест тревожности (</w:t>
      </w:r>
      <w:proofErr w:type="spellStart"/>
      <w:r>
        <w:rPr>
          <w:rFonts w:ascii="Times New Roman" w:hAnsi="Times New Roman"/>
          <w:sz w:val="24"/>
        </w:rPr>
        <w:t>Тэммл</w:t>
      </w:r>
      <w:proofErr w:type="spellEnd"/>
      <w:r>
        <w:rPr>
          <w:rFonts w:ascii="Times New Roman" w:hAnsi="Times New Roman"/>
          <w:sz w:val="24"/>
        </w:rPr>
        <w:t xml:space="preserve">, М. </w:t>
      </w:r>
      <w:proofErr w:type="spellStart"/>
      <w:r>
        <w:rPr>
          <w:rFonts w:ascii="Times New Roman" w:hAnsi="Times New Roman"/>
          <w:sz w:val="24"/>
        </w:rPr>
        <w:t>Дорки</w:t>
      </w:r>
      <w:proofErr w:type="spellEnd"/>
      <w:r>
        <w:rPr>
          <w:rFonts w:ascii="Times New Roman" w:hAnsi="Times New Roman"/>
          <w:sz w:val="24"/>
        </w:rPr>
        <w:t>, В. Амен).</w:t>
      </w:r>
    </w:p>
    <w:p w14:paraId="0D64C8A1" w14:textId="77777777" w:rsidR="009B606B" w:rsidRDefault="009B606B" w:rsidP="009B606B">
      <w:pPr>
        <w:numPr>
          <w:ilvl w:val="0"/>
          <w:numId w:val="6"/>
        </w:numPr>
        <w:tabs>
          <w:tab w:val="clear" w:pos="720"/>
          <w:tab w:val="left" w:pos="0"/>
        </w:tabs>
        <w:spacing w:after="0"/>
        <w:ind w:left="0" w:firstLine="709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>Исследование самооценки Дембо-Рубинштейн в модификации А.М. Прихожан.</w:t>
      </w:r>
    </w:p>
    <w:p w14:paraId="6E71755E" w14:textId="77777777" w:rsidR="009B606B" w:rsidRDefault="009B606B" w:rsidP="009B606B">
      <w:pPr>
        <w:numPr>
          <w:ilvl w:val="0"/>
          <w:numId w:val="6"/>
        </w:numPr>
        <w:tabs>
          <w:tab w:val="clear" w:pos="720"/>
          <w:tab w:val="left" w:pos="0"/>
        </w:tabs>
        <w:spacing w:after="0"/>
        <w:ind w:left="0" w:firstLine="709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>Проективные методики «Рисунок семьи», «Несуществующее животное», «Нарисуй человека», «Дом-Дерево-Человек».</w:t>
      </w:r>
    </w:p>
    <w:p w14:paraId="11B08FC9" w14:textId="77777777" w:rsidR="009B606B" w:rsidRDefault="009B606B" w:rsidP="009B606B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изучения профессиональной направленности:</w:t>
      </w:r>
    </w:p>
    <w:p w14:paraId="3D88D694" w14:textId="77777777" w:rsidR="009B606B" w:rsidRDefault="009B606B" w:rsidP="009B606B">
      <w:pPr>
        <w:pStyle w:val="ae"/>
        <w:numPr>
          <w:ilvl w:val="0"/>
          <w:numId w:val="7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Тест структуры интеллекта </w:t>
      </w:r>
      <w:proofErr w:type="spellStart"/>
      <w:r>
        <w:rPr>
          <w:rFonts w:ascii="Times New Roman" w:hAnsi="Times New Roman"/>
          <w:sz w:val="24"/>
        </w:rPr>
        <w:t>Амтхауэра</w:t>
      </w:r>
      <w:proofErr w:type="spellEnd"/>
      <w:r>
        <w:rPr>
          <w:rFonts w:ascii="Times New Roman" w:hAnsi="Times New Roman"/>
          <w:sz w:val="24"/>
        </w:rPr>
        <w:t>.</w:t>
      </w:r>
    </w:p>
    <w:p w14:paraId="459CCD52" w14:textId="77777777" w:rsidR="009B606B" w:rsidRDefault="009B606B" w:rsidP="009B606B">
      <w:pPr>
        <w:pStyle w:val="ae"/>
        <w:numPr>
          <w:ilvl w:val="0"/>
          <w:numId w:val="7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Опросник профессиональны предпочтений Дж. Холланда (Голланда).</w:t>
      </w:r>
    </w:p>
    <w:p w14:paraId="2B7DAFA9" w14:textId="77777777" w:rsidR="009B606B" w:rsidRPr="00A97527" w:rsidRDefault="009B606B" w:rsidP="009B606B">
      <w:pPr>
        <w:pStyle w:val="ae"/>
        <w:numPr>
          <w:ilvl w:val="0"/>
          <w:numId w:val="7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 w:rsidRPr="00A97527">
        <w:rPr>
          <w:rFonts w:ascii="Times New Roman" w:hAnsi="Times New Roman"/>
          <w:color w:val="auto"/>
          <w:sz w:val="24"/>
        </w:rPr>
        <w:t>Дифференциально-диагностический опросник Е.А. Климова.</w:t>
      </w:r>
    </w:p>
    <w:p w14:paraId="0FC8BD51" w14:textId="77777777" w:rsidR="009B606B" w:rsidRPr="00A97527" w:rsidRDefault="009B606B" w:rsidP="009B606B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A97527">
        <w:rPr>
          <w:rFonts w:ascii="Times New Roman" w:hAnsi="Times New Roman"/>
          <w:sz w:val="24"/>
        </w:rPr>
        <w:tab/>
        <w:t>Применяются в деятельности психолого-педагогические программы, одобренные и рекомендованные профессиональным сообществом:</w:t>
      </w:r>
    </w:p>
    <w:p w14:paraId="23137484" w14:textId="77777777" w:rsidR="009B606B" w:rsidRDefault="009B606B" w:rsidP="009B606B">
      <w:pPr>
        <w:pStyle w:val="ae"/>
        <w:numPr>
          <w:ilvl w:val="3"/>
          <w:numId w:val="7"/>
        </w:numPr>
        <w:tabs>
          <w:tab w:val="left" w:pos="142"/>
        </w:tabs>
        <w:spacing w:after="12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«Сила добра» - цикл занятий для удовлетворения особых образовательных потребностей детей подросткового возраста с умственной отсталостью (15-18 лет), обеспечение усвоение ими социального и культурного опыта, развитие и совершенствование представлений у подростков о базовых эмоциях и чувствах, способствующих формированию у них адекватного способа выражения своих эмоций и чувств, повышению уверенности в себе и развития навыков взаимодействия и самоконтроля;</w:t>
      </w:r>
    </w:p>
    <w:p w14:paraId="3C69A63F" w14:textId="77777777" w:rsidR="009B606B" w:rsidRDefault="009B606B" w:rsidP="009B606B">
      <w:pPr>
        <w:pStyle w:val="ae"/>
        <w:numPr>
          <w:ilvl w:val="3"/>
          <w:numId w:val="7"/>
        </w:numPr>
        <w:tabs>
          <w:tab w:val="left" w:pos="142"/>
        </w:tabs>
        <w:spacing w:after="12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«Удивительно знакомый мир» - коррекционные занятия по развитию сенсорной интеграции для обучающихся с особыми образовательными потребностями;</w:t>
      </w:r>
    </w:p>
    <w:p w14:paraId="3C1BA4DD" w14:textId="77777777" w:rsidR="009B606B" w:rsidRDefault="009B606B" w:rsidP="009B606B">
      <w:pPr>
        <w:pStyle w:val="ae"/>
        <w:numPr>
          <w:ilvl w:val="3"/>
          <w:numId w:val="7"/>
        </w:numPr>
        <w:tabs>
          <w:tab w:val="left" w:pos="142"/>
        </w:tabs>
        <w:spacing w:after="12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«Сталкер» - программа занятий профилактики вовлечения в аддиктивные формы поведения детей и подростков.</w:t>
      </w:r>
    </w:p>
    <w:p w14:paraId="0B90944B" w14:textId="77777777" w:rsidR="009B606B" w:rsidRDefault="009B606B" w:rsidP="009B606B">
      <w:pPr>
        <w:pStyle w:val="ae"/>
        <w:tabs>
          <w:tab w:val="left" w:pos="142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Разработаны медиапродукты и презентации, составленные в рамках реализуемых проектов и программ:</w:t>
      </w:r>
    </w:p>
    <w:p w14:paraId="4495CB33" w14:textId="77777777" w:rsidR="009B606B" w:rsidRDefault="009B606B" w:rsidP="009B606B">
      <w:pPr>
        <w:pStyle w:val="ae"/>
        <w:tabs>
          <w:tab w:val="left" w:pos="142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«Сталкер» - презентация итогового занятия по профилактике аддиктивного поведения);</w:t>
      </w:r>
    </w:p>
    <w:p w14:paraId="41A14815" w14:textId="77777777" w:rsidR="009B606B" w:rsidRDefault="009B606B" w:rsidP="009B606B">
      <w:pPr>
        <w:pStyle w:val="ae"/>
        <w:tabs>
          <w:tab w:val="left" w:pos="142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«Сила добра» - занятие с элементами тренинга по снижению уровня конфликтного поведения, презентация итогового занятия по невербальному общению);</w:t>
      </w:r>
    </w:p>
    <w:p w14:paraId="63571E53" w14:textId="77777777" w:rsidR="009B606B" w:rsidRDefault="009B606B" w:rsidP="009B606B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Ссылка на материалы:</w:t>
      </w:r>
      <w:r>
        <w:t xml:space="preserve"> </w:t>
      </w:r>
      <w:hyperlink r:id="rId9" w:history="1">
        <w:r>
          <w:rPr>
            <w:rStyle w:val="2a"/>
            <w:rFonts w:ascii="Times New Roman" w:hAnsi="Times New Roman"/>
            <w:i/>
            <w:sz w:val="24"/>
          </w:rPr>
          <w:t>https://disk.yandex.ru/d/hbD-zpFuQ4VjkA</w:t>
        </w:r>
      </w:hyperlink>
      <w:r>
        <w:rPr>
          <w:rFonts w:ascii="Times New Roman" w:hAnsi="Times New Roman"/>
          <w:i/>
          <w:sz w:val="24"/>
        </w:rPr>
        <w:t xml:space="preserve"> </w:t>
      </w:r>
    </w:p>
    <w:p w14:paraId="49000000" w14:textId="0B2073BC" w:rsidR="00A23539" w:rsidRPr="00970CC9" w:rsidRDefault="00DE7FD8" w:rsidP="004F59DE">
      <w:pPr>
        <w:pStyle w:val="25"/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970CC9">
        <w:rPr>
          <w:rFonts w:ascii="Times New Roman" w:hAnsi="Times New Roman"/>
          <w:color w:val="auto"/>
          <w:sz w:val="24"/>
        </w:rPr>
        <w:t>Педагогом-психологом п</w:t>
      </w:r>
      <w:r w:rsidR="00501F10" w:rsidRPr="00970CC9">
        <w:rPr>
          <w:rFonts w:ascii="Times New Roman" w:hAnsi="Times New Roman"/>
          <w:color w:val="auto"/>
          <w:sz w:val="24"/>
        </w:rPr>
        <w:t xml:space="preserve">рименяются апробированные программы и методики, открытого реестра психодиагностических методик, вызывающих доверие профессионального </w:t>
      </w:r>
      <w:r w:rsidR="00501F10" w:rsidRPr="00970CC9">
        <w:rPr>
          <w:rFonts w:ascii="Times New Roman" w:hAnsi="Times New Roman"/>
          <w:color w:val="auto"/>
          <w:sz w:val="24"/>
        </w:rPr>
        <w:lastRenderedPageBreak/>
        <w:t>сообщества, адаптируются их элементы под конкретные профессиональные задачи с учетом</w:t>
      </w:r>
      <w:r w:rsidR="00501F10" w:rsidRPr="00970CC9">
        <w:rPr>
          <w:rFonts w:ascii="Times New Roman" w:hAnsi="Times New Roman"/>
          <w:color w:val="FF0000"/>
          <w:sz w:val="24"/>
        </w:rPr>
        <w:t xml:space="preserve"> </w:t>
      </w:r>
      <w:r w:rsidR="00501F10" w:rsidRPr="00970CC9">
        <w:rPr>
          <w:rFonts w:ascii="Times New Roman" w:hAnsi="Times New Roman"/>
          <w:color w:val="auto"/>
          <w:sz w:val="24"/>
        </w:rPr>
        <w:t>особенностей детей и подростков с интеллектуальными нарушениями</w:t>
      </w:r>
      <w:r w:rsidR="005207D1" w:rsidRPr="00970CC9">
        <w:rPr>
          <w:rFonts w:ascii="Times New Roman" w:hAnsi="Times New Roman"/>
          <w:color w:val="auto"/>
          <w:sz w:val="24"/>
        </w:rPr>
        <w:t>.</w:t>
      </w:r>
    </w:p>
    <w:p w14:paraId="4A000000" w14:textId="77777777" w:rsidR="00A23539" w:rsidRDefault="00501F10" w:rsidP="004F59DE">
      <w:pPr>
        <w:pStyle w:val="25"/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Основные </w:t>
      </w:r>
      <w:r w:rsidRPr="004F59DE">
        <w:rPr>
          <w:rFonts w:ascii="Times New Roman" w:hAnsi="Times New Roman"/>
          <w:sz w:val="24"/>
        </w:rPr>
        <w:t>технологии</w:t>
      </w:r>
      <w:r>
        <w:rPr>
          <w:rFonts w:ascii="Times New Roman" w:hAnsi="Times New Roman"/>
          <w:i/>
          <w:sz w:val="24"/>
        </w:rPr>
        <w:t>,</w:t>
      </w:r>
      <w:r>
        <w:rPr>
          <w:rFonts w:ascii="Times New Roman" w:hAnsi="Times New Roman"/>
          <w:sz w:val="24"/>
        </w:rPr>
        <w:t xml:space="preserve"> используемые в профессиональной деятельности:</w:t>
      </w:r>
    </w:p>
    <w:p w14:paraId="4B000000" w14:textId="77777777" w:rsidR="00A23539" w:rsidRDefault="00501F10" w:rsidP="004F59DE">
      <w:pPr>
        <w:pStyle w:val="ae"/>
        <w:numPr>
          <w:ilvl w:val="0"/>
          <w:numId w:val="4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информационно-коммуникационные: диаграммы, таблицы, сенсорный пол, сенсорные доски, инфографика для подготовки презентаций, методических материалов, производство просветительских текстовых материалов, обработка результатов тестирований, проведение и анализ обратной связи, рефлексивные технологии, а также оформление стендов для детей, родительские собрания, классные часы. </w:t>
      </w:r>
    </w:p>
    <w:p w14:paraId="4C000000" w14:textId="77777777" w:rsidR="00A23539" w:rsidRDefault="00501F10" w:rsidP="004F59DE">
      <w:pPr>
        <w:pStyle w:val="ae"/>
        <w:numPr>
          <w:ilvl w:val="0"/>
          <w:numId w:val="4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коррекционно-развивающие технологии: образовательная кинезиология, гимнастика мозга, сенсорная интеграция (Д. Айрес);</w:t>
      </w:r>
    </w:p>
    <w:p w14:paraId="4D000000" w14:textId="77777777" w:rsidR="00A23539" w:rsidRDefault="00501F10" w:rsidP="004F59DE">
      <w:pPr>
        <w:pStyle w:val="ae"/>
        <w:numPr>
          <w:ilvl w:val="0"/>
          <w:numId w:val="4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интерактивные и игровые: фронтальная и групповая дискуссия, круглый стол, психологический тренинг, деловая игра, игровые упражнения с элементами сенсорной интеграции.</w:t>
      </w:r>
    </w:p>
    <w:p w14:paraId="4E000000" w14:textId="77777777" w:rsidR="00A23539" w:rsidRDefault="00501F10" w:rsidP="0012298D">
      <w:pPr>
        <w:pStyle w:val="ae"/>
        <w:numPr>
          <w:ilvl w:val="0"/>
          <w:numId w:val="4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здоровьесберегающие: методы арт-подхода, релаксационные методы, комплекс кинезиологических игр и упражнений, комплекс дыхательной гимнастики. </w:t>
      </w:r>
    </w:p>
    <w:p w14:paraId="50000000" w14:textId="2DF356CF" w:rsidR="00A23539" w:rsidRPr="005207D1" w:rsidRDefault="00501F10" w:rsidP="0012298D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trike/>
          <w:color w:val="auto"/>
          <w:sz w:val="24"/>
        </w:rPr>
      </w:pPr>
      <w:r>
        <w:rPr>
          <w:rFonts w:ascii="Times New Roman" w:hAnsi="Times New Roman"/>
          <w:sz w:val="24"/>
        </w:rPr>
        <w:t xml:space="preserve">В </w:t>
      </w:r>
      <w:r w:rsidR="00150F76">
        <w:rPr>
          <w:rFonts w:ascii="Times New Roman" w:hAnsi="Times New Roman"/>
          <w:sz w:val="24"/>
        </w:rPr>
        <w:t>профессиональной деятельности</w:t>
      </w:r>
      <w:r>
        <w:rPr>
          <w:rFonts w:ascii="Times New Roman" w:hAnsi="Times New Roman"/>
          <w:sz w:val="24"/>
        </w:rPr>
        <w:t xml:space="preserve"> активно применя</w:t>
      </w:r>
      <w:r w:rsidR="00C92AEF"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тся ряд методов: наблюдение, опрос, интервью, проективные методы, психодиагностическое тестирование</w:t>
      </w:r>
      <w:r w:rsidR="006D787F" w:rsidRPr="005207D1">
        <w:rPr>
          <w:rFonts w:ascii="Times New Roman" w:hAnsi="Times New Roman"/>
          <w:color w:val="auto"/>
          <w:sz w:val="24"/>
        </w:rPr>
        <w:t>.</w:t>
      </w:r>
      <w:r w:rsidRPr="005207D1">
        <w:rPr>
          <w:rFonts w:ascii="Times New Roman" w:hAnsi="Times New Roman"/>
          <w:color w:val="auto"/>
          <w:sz w:val="24"/>
        </w:rPr>
        <w:t xml:space="preserve"> </w:t>
      </w:r>
      <w:r w:rsidR="007E597D" w:rsidRPr="00970CC9">
        <w:rPr>
          <w:rFonts w:ascii="Times New Roman" w:hAnsi="Times New Roman"/>
          <w:color w:val="auto"/>
          <w:sz w:val="24"/>
        </w:rPr>
        <w:t>П</w:t>
      </w:r>
      <w:r w:rsidRPr="00970CC9">
        <w:rPr>
          <w:rFonts w:ascii="Times New Roman" w:hAnsi="Times New Roman"/>
          <w:color w:val="auto"/>
          <w:sz w:val="24"/>
        </w:rPr>
        <w:t>роводится регулярный мониторинг с целью анализа динамики психического развития обучающихся с интеллектуальными нарушениями, определение степени нарушений в психическом и личностном развитии, составление психолого-педагогических заключений по результатам диагностического обследования с целью ориентации педагогов и родителей в проблемах личностного и социального развития</w:t>
      </w:r>
      <w:r w:rsidR="00FA2BDF" w:rsidRPr="00970CC9">
        <w:rPr>
          <w:rFonts w:ascii="Times New Roman" w:hAnsi="Times New Roman"/>
          <w:color w:val="auto"/>
          <w:sz w:val="24"/>
        </w:rPr>
        <w:t xml:space="preserve"> детей и подростков с ОВЗ.</w:t>
      </w:r>
    </w:p>
    <w:p w14:paraId="0E091472" w14:textId="77777777" w:rsidR="00DF152D" w:rsidRDefault="00DF152D" w:rsidP="0012298D">
      <w:pPr>
        <w:pStyle w:val="ae"/>
        <w:spacing w:after="0"/>
        <w:ind w:left="0"/>
        <w:jc w:val="center"/>
        <w:rPr>
          <w:rFonts w:ascii="Times New Roman" w:hAnsi="Times New Roman"/>
          <w:b/>
          <w:sz w:val="24"/>
          <w:u w:val="single"/>
        </w:rPr>
      </w:pPr>
    </w:p>
    <w:p w14:paraId="6D000000" w14:textId="662AABAE" w:rsidR="00A23539" w:rsidRDefault="00501F10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Обобщенные итоги профессиональной деятельности Конкурсанта за последние 3 года, отражающие результативность и эффективность психолого-педагогического сопровождения</w:t>
      </w:r>
    </w:p>
    <w:p w14:paraId="6E000000" w14:textId="77777777" w:rsidR="00A23539" w:rsidRDefault="00A23539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sz w:val="24"/>
          <w:u w:val="single"/>
        </w:rPr>
      </w:pPr>
    </w:p>
    <w:p w14:paraId="699DFA9A" w14:textId="2AD4D428" w:rsidR="00B261AE" w:rsidRPr="00127BFE" w:rsidRDefault="00501F10" w:rsidP="00B261AE">
      <w:pPr>
        <w:tabs>
          <w:tab w:val="left" w:pos="142"/>
        </w:tabs>
        <w:spacing w:after="120"/>
        <w:ind w:firstLine="709"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sz w:val="24"/>
          <w:u w:color="000000"/>
        </w:rPr>
        <w:t xml:space="preserve">Основной контингент обучающихся </w:t>
      </w:r>
      <w:bookmarkStart w:id="0" w:name="_Hlk173157980"/>
      <w:r>
        <w:rPr>
          <w:rFonts w:ascii="Times New Roman" w:hAnsi="Times New Roman"/>
          <w:sz w:val="24"/>
          <w:u w:color="000000"/>
        </w:rPr>
        <w:t xml:space="preserve">ГБУ КО «Школа-интернат №1» </w:t>
      </w:r>
      <w:bookmarkEnd w:id="0"/>
      <w:r>
        <w:rPr>
          <w:rFonts w:ascii="Times New Roman" w:hAnsi="Times New Roman"/>
          <w:sz w:val="24"/>
          <w:u w:color="000000"/>
        </w:rPr>
        <w:t>-</w:t>
      </w:r>
      <w:r w:rsidR="007165DC">
        <w:rPr>
          <w:rFonts w:ascii="Times New Roman" w:hAnsi="Times New Roman"/>
          <w:sz w:val="24"/>
          <w:u w:color="000000"/>
        </w:rPr>
        <w:t xml:space="preserve"> </w:t>
      </w:r>
      <w:r>
        <w:rPr>
          <w:rFonts w:ascii="Times New Roman" w:hAnsi="Times New Roman"/>
          <w:sz w:val="24"/>
          <w:u w:color="000000"/>
        </w:rPr>
        <w:t xml:space="preserve">это дети имеющие интеллектуальные </w:t>
      </w:r>
      <w:r w:rsidRPr="00372D58">
        <w:rPr>
          <w:rFonts w:ascii="Times New Roman" w:hAnsi="Times New Roman"/>
          <w:sz w:val="24"/>
          <w:u w:color="000000"/>
        </w:rPr>
        <w:t>нарушения.</w:t>
      </w:r>
      <w:r w:rsidR="00EF6969" w:rsidRPr="00372D58">
        <w:rPr>
          <w:rFonts w:ascii="Times New Roman" w:hAnsi="Times New Roman"/>
          <w:color w:val="FF0000"/>
          <w:sz w:val="24"/>
          <w:u w:color="000000"/>
        </w:rPr>
        <w:t xml:space="preserve"> </w:t>
      </w:r>
      <w:r w:rsidR="00B261AE" w:rsidRPr="00372D58">
        <w:rPr>
          <w:rFonts w:ascii="Times New Roman" w:hAnsi="Times New Roman"/>
          <w:color w:val="auto"/>
          <w:sz w:val="24"/>
          <w:u w:color="000000"/>
        </w:rPr>
        <w:t>Проведенная психологическая диагностика демонстрирует положительную динамику развития обучающихся с 5 по 9 классы</w:t>
      </w:r>
      <w:r w:rsidR="00372D58" w:rsidRPr="00372D58">
        <w:rPr>
          <w:rFonts w:ascii="Times New Roman" w:hAnsi="Times New Roman"/>
          <w:color w:val="auto"/>
          <w:sz w:val="24"/>
          <w:u w:color="000000"/>
        </w:rPr>
        <w:t>.</w:t>
      </w:r>
      <w:r w:rsidR="00B261AE" w:rsidRPr="00372D58">
        <w:rPr>
          <w:rFonts w:ascii="Times New Roman" w:hAnsi="Times New Roman"/>
          <w:color w:val="auto"/>
          <w:sz w:val="24"/>
        </w:rPr>
        <w:t xml:space="preserve"> Результаты </w:t>
      </w:r>
      <w:r w:rsidR="00D801C1" w:rsidRPr="00372D58">
        <w:rPr>
          <w:rFonts w:ascii="Times New Roman" w:hAnsi="Times New Roman"/>
          <w:color w:val="auto"/>
          <w:sz w:val="24"/>
        </w:rPr>
        <w:t xml:space="preserve">психологической </w:t>
      </w:r>
      <w:r w:rsidR="00131470" w:rsidRPr="00372D58">
        <w:rPr>
          <w:rFonts w:ascii="Times New Roman" w:hAnsi="Times New Roman"/>
          <w:color w:val="auto"/>
          <w:sz w:val="24"/>
        </w:rPr>
        <w:t>диагностики представлены</w:t>
      </w:r>
      <w:r w:rsidR="00B261AE" w:rsidRPr="00372D58">
        <w:rPr>
          <w:rFonts w:ascii="Times New Roman" w:hAnsi="Times New Roman"/>
          <w:color w:val="auto"/>
          <w:sz w:val="24"/>
        </w:rPr>
        <w:t xml:space="preserve"> в таблице 1.</w:t>
      </w:r>
    </w:p>
    <w:p w14:paraId="71000000" w14:textId="43368D86" w:rsidR="00A23539" w:rsidRPr="00DB760D" w:rsidRDefault="00501F10" w:rsidP="004F59DE">
      <w:pPr>
        <w:spacing w:after="0"/>
        <w:ind w:firstLine="709"/>
        <w:jc w:val="both"/>
        <w:rPr>
          <w:rFonts w:ascii="Times New Roman" w:hAnsi="Times New Roman"/>
          <w:color w:val="auto"/>
          <w:sz w:val="24"/>
        </w:rPr>
      </w:pPr>
      <w:r w:rsidRPr="00DB760D">
        <w:rPr>
          <w:rFonts w:ascii="Times New Roman" w:hAnsi="Times New Roman"/>
          <w:color w:val="auto"/>
          <w:sz w:val="24"/>
        </w:rPr>
        <w:t>В рамках психологической диагностики школьников</w:t>
      </w:r>
      <w:r w:rsidRPr="00DB760D">
        <w:rPr>
          <w:rFonts w:ascii="Times New Roman" w:hAnsi="Times New Roman"/>
          <w:color w:val="auto"/>
          <w:sz w:val="24"/>
        </w:rPr>
        <w:tab/>
        <w:t>проведены следующие исследования:</w:t>
      </w:r>
    </w:p>
    <w:p w14:paraId="72000000" w14:textId="4868AA4F" w:rsidR="00A23539" w:rsidRPr="00DB760D" w:rsidRDefault="00501F10" w:rsidP="004F59DE">
      <w:pPr>
        <w:pStyle w:val="ae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color w:val="auto"/>
          <w:sz w:val="24"/>
        </w:rPr>
      </w:pPr>
      <w:r w:rsidRPr="00DB760D">
        <w:rPr>
          <w:rFonts w:ascii="Times New Roman" w:hAnsi="Times New Roman"/>
          <w:color w:val="auto"/>
          <w:sz w:val="24"/>
        </w:rPr>
        <w:t>Мониторинг параметров когнитивной сферы (5, 6, 7,</w:t>
      </w:r>
      <w:r w:rsidR="00EF6969">
        <w:rPr>
          <w:rFonts w:ascii="Times New Roman" w:hAnsi="Times New Roman"/>
          <w:color w:val="auto"/>
          <w:sz w:val="24"/>
        </w:rPr>
        <w:t xml:space="preserve"> 8,</w:t>
      </w:r>
      <w:r w:rsidRPr="00DB760D">
        <w:rPr>
          <w:rFonts w:ascii="Times New Roman" w:hAnsi="Times New Roman"/>
          <w:color w:val="auto"/>
          <w:sz w:val="24"/>
        </w:rPr>
        <w:t xml:space="preserve"> 9 классы).</w:t>
      </w:r>
    </w:p>
    <w:p w14:paraId="73000000" w14:textId="2F193D00" w:rsidR="00A23539" w:rsidRPr="00DB760D" w:rsidRDefault="00501F10" w:rsidP="004F59DE">
      <w:pPr>
        <w:pStyle w:val="ae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color w:val="auto"/>
          <w:sz w:val="24"/>
        </w:rPr>
      </w:pPr>
      <w:r w:rsidRPr="00DB760D">
        <w:rPr>
          <w:rFonts w:ascii="Times New Roman" w:hAnsi="Times New Roman"/>
          <w:color w:val="auto"/>
          <w:sz w:val="24"/>
        </w:rPr>
        <w:t xml:space="preserve">Диагностика изучения мотивации обучения школьников при переходе </w:t>
      </w:r>
      <w:r w:rsidR="00127BFE" w:rsidRPr="00DB760D">
        <w:rPr>
          <w:rFonts w:ascii="Times New Roman" w:hAnsi="Times New Roman"/>
          <w:color w:val="auto"/>
          <w:sz w:val="24"/>
        </w:rPr>
        <w:t>в 5 класс</w:t>
      </w:r>
      <w:r w:rsidRPr="00DB760D">
        <w:rPr>
          <w:rFonts w:ascii="Times New Roman" w:hAnsi="Times New Roman"/>
          <w:color w:val="auto"/>
          <w:sz w:val="24"/>
        </w:rPr>
        <w:t>.</w:t>
      </w:r>
    </w:p>
    <w:p w14:paraId="75000000" w14:textId="6FA4BA80" w:rsidR="00A23539" w:rsidRPr="00DB760D" w:rsidRDefault="00501F10" w:rsidP="004F59DE">
      <w:pPr>
        <w:pStyle w:val="ae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color w:val="auto"/>
          <w:sz w:val="24"/>
        </w:rPr>
      </w:pPr>
      <w:r w:rsidRPr="00DB760D">
        <w:rPr>
          <w:rFonts w:ascii="Times New Roman" w:hAnsi="Times New Roman"/>
          <w:color w:val="auto"/>
          <w:sz w:val="24"/>
        </w:rPr>
        <w:t>Анкета «Взаимоотношение с родителями» (</w:t>
      </w:r>
      <w:r w:rsidR="00EF6969">
        <w:rPr>
          <w:rFonts w:ascii="Times New Roman" w:hAnsi="Times New Roman"/>
          <w:color w:val="auto"/>
          <w:sz w:val="24"/>
        </w:rPr>
        <w:t xml:space="preserve">8, </w:t>
      </w:r>
      <w:r w:rsidRPr="00DB760D">
        <w:rPr>
          <w:rFonts w:ascii="Times New Roman" w:hAnsi="Times New Roman"/>
          <w:color w:val="auto"/>
          <w:sz w:val="24"/>
        </w:rPr>
        <w:t>9 класс).</w:t>
      </w:r>
    </w:p>
    <w:p w14:paraId="76000000" w14:textId="6A6C1155" w:rsidR="00A23539" w:rsidRPr="00DB760D" w:rsidRDefault="00501F10" w:rsidP="004F59DE">
      <w:pPr>
        <w:pStyle w:val="ae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color w:val="auto"/>
          <w:sz w:val="24"/>
        </w:rPr>
      </w:pPr>
      <w:r w:rsidRPr="00DB760D">
        <w:rPr>
          <w:rFonts w:ascii="Times New Roman" w:hAnsi="Times New Roman"/>
          <w:color w:val="auto"/>
          <w:sz w:val="24"/>
        </w:rPr>
        <w:t>Диагностик</w:t>
      </w:r>
      <w:r w:rsidR="00DB760D">
        <w:rPr>
          <w:rFonts w:ascii="Times New Roman" w:hAnsi="Times New Roman"/>
          <w:color w:val="auto"/>
          <w:sz w:val="24"/>
        </w:rPr>
        <w:t>а</w:t>
      </w:r>
      <w:r w:rsidRPr="00DB760D">
        <w:rPr>
          <w:rFonts w:ascii="Times New Roman" w:hAnsi="Times New Roman"/>
          <w:color w:val="auto"/>
          <w:sz w:val="24"/>
        </w:rPr>
        <w:t xml:space="preserve"> уровня школьной тревожности (5, 6 классы). </w:t>
      </w:r>
    </w:p>
    <w:p w14:paraId="3BF66F1A" w14:textId="5D20851D" w:rsidR="00127BFE" w:rsidRPr="00DB760D" w:rsidRDefault="00127BFE" w:rsidP="004F59DE">
      <w:pPr>
        <w:pStyle w:val="ae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color w:val="auto"/>
          <w:sz w:val="24"/>
        </w:rPr>
      </w:pPr>
      <w:r w:rsidRPr="00DB760D">
        <w:rPr>
          <w:rFonts w:ascii="Times New Roman" w:hAnsi="Times New Roman"/>
          <w:color w:val="auto"/>
          <w:sz w:val="24"/>
        </w:rPr>
        <w:t>Анкета на изучение девиантного поведения</w:t>
      </w:r>
      <w:r w:rsidR="00DB760D">
        <w:rPr>
          <w:rFonts w:ascii="Times New Roman" w:hAnsi="Times New Roman"/>
          <w:color w:val="auto"/>
          <w:sz w:val="24"/>
        </w:rPr>
        <w:t xml:space="preserve"> обучающихся</w:t>
      </w:r>
      <w:r w:rsidRPr="00DB760D">
        <w:rPr>
          <w:rFonts w:ascii="Times New Roman" w:hAnsi="Times New Roman"/>
          <w:color w:val="auto"/>
          <w:sz w:val="24"/>
        </w:rPr>
        <w:t>, в т.ч склонности к террористической деятельности (7 класс).</w:t>
      </w:r>
    </w:p>
    <w:p w14:paraId="77000000" w14:textId="42844845" w:rsidR="00A23539" w:rsidRPr="00DB760D" w:rsidRDefault="00501F10" w:rsidP="004F59DE">
      <w:pPr>
        <w:pStyle w:val="ae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color w:val="auto"/>
          <w:sz w:val="24"/>
        </w:rPr>
      </w:pPr>
      <w:r w:rsidRPr="00DB760D">
        <w:rPr>
          <w:rFonts w:ascii="Times New Roman" w:hAnsi="Times New Roman"/>
          <w:color w:val="auto"/>
          <w:sz w:val="24"/>
        </w:rPr>
        <w:t xml:space="preserve">Диагностические беседы на выявление рисков </w:t>
      </w:r>
      <w:r w:rsidR="00DB760D">
        <w:rPr>
          <w:rFonts w:ascii="Times New Roman" w:hAnsi="Times New Roman"/>
          <w:color w:val="auto"/>
          <w:sz w:val="24"/>
        </w:rPr>
        <w:t>у</w:t>
      </w:r>
      <w:r w:rsidRPr="00DB760D">
        <w:rPr>
          <w:rFonts w:ascii="Times New Roman" w:hAnsi="Times New Roman"/>
          <w:color w:val="auto"/>
          <w:sz w:val="24"/>
        </w:rPr>
        <w:t xml:space="preserve">потребления </w:t>
      </w:r>
      <w:r w:rsidR="007165DC" w:rsidRPr="00DB760D">
        <w:rPr>
          <w:rFonts w:ascii="Times New Roman" w:hAnsi="Times New Roman"/>
          <w:color w:val="auto"/>
          <w:sz w:val="24"/>
        </w:rPr>
        <w:t>психоактивных веществ</w:t>
      </w:r>
      <w:r w:rsidRPr="00DB760D">
        <w:rPr>
          <w:rFonts w:ascii="Times New Roman" w:hAnsi="Times New Roman"/>
          <w:color w:val="auto"/>
          <w:sz w:val="24"/>
        </w:rPr>
        <w:t xml:space="preserve"> (7</w:t>
      </w:r>
      <w:r w:rsidR="00EF6969">
        <w:rPr>
          <w:rFonts w:ascii="Times New Roman" w:hAnsi="Times New Roman"/>
          <w:color w:val="auto"/>
          <w:sz w:val="24"/>
        </w:rPr>
        <w:t xml:space="preserve"> </w:t>
      </w:r>
      <w:r w:rsidR="00A06196">
        <w:rPr>
          <w:rFonts w:ascii="Times New Roman" w:hAnsi="Times New Roman"/>
          <w:color w:val="auto"/>
          <w:sz w:val="24"/>
        </w:rPr>
        <w:t>-</w:t>
      </w:r>
      <w:r w:rsidRPr="00DB760D">
        <w:rPr>
          <w:rFonts w:ascii="Times New Roman" w:hAnsi="Times New Roman"/>
          <w:color w:val="auto"/>
          <w:sz w:val="24"/>
        </w:rPr>
        <w:t xml:space="preserve"> 9 классы).</w:t>
      </w:r>
    </w:p>
    <w:p w14:paraId="7CE11309" w14:textId="2566599B" w:rsidR="00B261AE" w:rsidRPr="0083609C" w:rsidRDefault="0083609C" w:rsidP="0083609C">
      <w:pPr>
        <w:spacing w:after="0"/>
        <w:jc w:val="right"/>
        <w:rPr>
          <w:rFonts w:ascii="Times New Roman" w:hAnsi="Times New Roman"/>
          <w:bCs/>
          <w:sz w:val="24"/>
        </w:rPr>
      </w:pPr>
      <w:r w:rsidRPr="0083609C">
        <w:rPr>
          <w:rFonts w:ascii="Times New Roman" w:hAnsi="Times New Roman"/>
          <w:bCs/>
          <w:sz w:val="24"/>
        </w:rPr>
        <w:t>Таблица 1</w:t>
      </w:r>
    </w:p>
    <w:p w14:paraId="38DC3D9D" w14:textId="22103871" w:rsidR="00D801C1" w:rsidRDefault="00501F10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Динамика результатов адаптации по итогам психологической диагностики </w:t>
      </w:r>
    </w:p>
    <w:p w14:paraId="7D000000" w14:textId="200457C1" w:rsidR="00A23539" w:rsidRPr="00D801C1" w:rsidRDefault="00501F10" w:rsidP="00D801C1">
      <w:pPr>
        <w:spacing w:after="0"/>
        <w:jc w:val="center"/>
        <w:rPr>
          <w:rFonts w:ascii="Times New Roman" w:hAnsi="Times New Roman"/>
          <w:sz w:val="24"/>
          <w:u w:color="000000"/>
        </w:rPr>
      </w:pPr>
      <w:r>
        <w:rPr>
          <w:rFonts w:ascii="Times New Roman" w:hAnsi="Times New Roman"/>
          <w:sz w:val="24"/>
        </w:rPr>
        <w:t>среди учащихся 5-х классов</w:t>
      </w:r>
    </w:p>
    <w:tbl>
      <w:tblPr>
        <w:tblStyle w:val="afd"/>
        <w:tblW w:w="0" w:type="auto"/>
        <w:tblLayout w:type="fixed"/>
        <w:tblLook w:val="04A0" w:firstRow="1" w:lastRow="0" w:firstColumn="1" w:lastColumn="0" w:noHBand="0" w:noVBand="1"/>
      </w:tblPr>
      <w:tblGrid>
        <w:gridCol w:w="2456"/>
        <w:gridCol w:w="5530"/>
        <w:gridCol w:w="1936"/>
      </w:tblGrid>
      <w:tr w:rsidR="00A23539" w14:paraId="14184455" w14:textId="77777777">
        <w:tc>
          <w:tcPr>
            <w:tcW w:w="7986" w:type="dxa"/>
            <w:gridSpan w:val="2"/>
          </w:tcPr>
          <w:p w14:paraId="7E000000" w14:textId="77777777" w:rsidR="00A23539" w:rsidRDefault="00501F10">
            <w:pPr>
              <w:spacing w:line="276" w:lineRule="auto"/>
              <w:ind w:left="0" w:right="176" w:firstLine="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 контроля</w:t>
            </w:r>
          </w:p>
        </w:tc>
        <w:tc>
          <w:tcPr>
            <w:tcW w:w="1936" w:type="dxa"/>
          </w:tcPr>
          <w:p w14:paraId="7F000000" w14:textId="77777777" w:rsidR="00A23539" w:rsidRDefault="00501F10">
            <w:pPr>
              <w:spacing w:line="276" w:lineRule="auto"/>
              <w:ind w:left="0" w:right="176" w:firstLine="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2023-2024 гг.</w:t>
            </w:r>
          </w:p>
        </w:tc>
      </w:tr>
      <w:tr w:rsidR="00A23539" w14:paraId="24C456A2" w14:textId="77777777">
        <w:trPr>
          <w:trHeight w:val="217"/>
        </w:trPr>
        <w:tc>
          <w:tcPr>
            <w:tcW w:w="2456" w:type="dxa"/>
            <w:vMerge w:val="restart"/>
          </w:tcPr>
          <w:p w14:paraId="02021AD8" w14:textId="77777777" w:rsidR="00A23539" w:rsidRDefault="00501F10">
            <w:pPr>
              <w:spacing w:line="276" w:lineRule="auto"/>
              <w:ind w:left="0" w:right="176" w:firstLine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Входной контроль:</w:t>
            </w:r>
          </w:p>
        </w:tc>
        <w:tc>
          <w:tcPr>
            <w:tcW w:w="5530" w:type="dxa"/>
          </w:tcPr>
          <w:p w14:paraId="25CC7928" w14:textId="77777777" w:rsidR="00A23539" w:rsidRDefault="00501F10">
            <w:pPr>
              <w:spacing w:line="276" w:lineRule="auto"/>
              <w:ind w:left="0" w:right="176" w:firstLine="5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Общая адаптация</w:t>
            </w:r>
          </w:p>
        </w:tc>
        <w:tc>
          <w:tcPr>
            <w:tcW w:w="1936" w:type="dxa"/>
          </w:tcPr>
          <w:p w14:paraId="3050BF36" w14:textId="77777777" w:rsidR="00A23539" w:rsidRDefault="00501F10">
            <w:pPr>
              <w:spacing w:line="276" w:lineRule="auto"/>
              <w:ind w:left="0" w:right="176" w:firstLine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57%</w:t>
            </w:r>
          </w:p>
        </w:tc>
      </w:tr>
      <w:tr w:rsidR="00A23539" w14:paraId="23F0BAFF" w14:textId="77777777">
        <w:trPr>
          <w:trHeight w:val="217"/>
        </w:trPr>
        <w:tc>
          <w:tcPr>
            <w:tcW w:w="2456" w:type="dxa"/>
            <w:vMerge/>
          </w:tcPr>
          <w:p w14:paraId="1B3C3A6E" w14:textId="77777777" w:rsidR="00A23539" w:rsidRDefault="00A23539"/>
        </w:tc>
        <w:tc>
          <w:tcPr>
            <w:tcW w:w="5530" w:type="dxa"/>
          </w:tcPr>
          <w:p w14:paraId="709A3C90" w14:textId="77777777" w:rsidR="00A23539" w:rsidRDefault="00501F10">
            <w:pPr>
              <w:spacing w:line="276" w:lineRule="auto"/>
              <w:ind w:left="34" w:right="176" w:firstLine="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Переживание социального стресса (норма)</w:t>
            </w:r>
          </w:p>
        </w:tc>
        <w:tc>
          <w:tcPr>
            <w:tcW w:w="1936" w:type="dxa"/>
          </w:tcPr>
          <w:p w14:paraId="68125FC3" w14:textId="77777777" w:rsidR="00A23539" w:rsidRDefault="00501F10">
            <w:pPr>
              <w:spacing w:line="276" w:lineRule="auto"/>
              <w:ind w:left="0" w:right="176" w:firstLine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47%</w:t>
            </w:r>
          </w:p>
        </w:tc>
      </w:tr>
      <w:tr w:rsidR="00A23539" w14:paraId="059A7984" w14:textId="77777777">
        <w:trPr>
          <w:trHeight w:val="217"/>
        </w:trPr>
        <w:tc>
          <w:tcPr>
            <w:tcW w:w="2456" w:type="dxa"/>
            <w:vMerge/>
          </w:tcPr>
          <w:p w14:paraId="6542857A" w14:textId="77777777" w:rsidR="00A23539" w:rsidRDefault="00A23539"/>
        </w:tc>
        <w:tc>
          <w:tcPr>
            <w:tcW w:w="5530" w:type="dxa"/>
          </w:tcPr>
          <w:p w14:paraId="4407860B" w14:textId="77777777" w:rsidR="00A23539" w:rsidRDefault="00501F10">
            <w:pPr>
              <w:spacing w:line="276" w:lineRule="auto"/>
              <w:ind w:left="34" w:right="176" w:firstLine="5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Фрустрация потребности в достижении успеха (норма)</w:t>
            </w:r>
          </w:p>
        </w:tc>
        <w:tc>
          <w:tcPr>
            <w:tcW w:w="1936" w:type="dxa"/>
          </w:tcPr>
          <w:p w14:paraId="6FAE1CF9" w14:textId="77777777" w:rsidR="00A23539" w:rsidRDefault="00501F10">
            <w:pPr>
              <w:spacing w:line="276" w:lineRule="auto"/>
              <w:ind w:left="0" w:right="176" w:firstLine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44%</w:t>
            </w:r>
          </w:p>
        </w:tc>
      </w:tr>
      <w:tr w:rsidR="00A23539" w14:paraId="0A250E62" w14:textId="77777777">
        <w:trPr>
          <w:trHeight w:val="217"/>
        </w:trPr>
        <w:tc>
          <w:tcPr>
            <w:tcW w:w="2456" w:type="dxa"/>
            <w:vMerge/>
          </w:tcPr>
          <w:p w14:paraId="12347693" w14:textId="77777777" w:rsidR="00A23539" w:rsidRDefault="00A23539"/>
        </w:tc>
        <w:tc>
          <w:tcPr>
            <w:tcW w:w="5530" w:type="dxa"/>
          </w:tcPr>
          <w:p w14:paraId="01B5B308" w14:textId="77777777" w:rsidR="00A23539" w:rsidRDefault="00501F10">
            <w:pPr>
              <w:spacing w:line="276" w:lineRule="auto"/>
              <w:ind w:left="34" w:right="176" w:firstLine="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Страх самовыражения (повышенная тревожность)</w:t>
            </w:r>
          </w:p>
        </w:tc>
        <w:tc>
          <w:tcPr>
            <w:tcW w:w="1936" w:type="dxa"/>
          </w:tcPr>
          <w:p w14:paraId="32A1F447" w14:textId="77777777" w:rsidR="00A23539" w:rsidRDefault="00501F10">
            <w:pPr>
              <w:spacing w:line="276" w:lineRule="auto"/>
              <w:ind w:left="0" w:right="176" w:firstLine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52%</w:t>
            </w:r>
          </w:p>
        </w:tc>
      </w:tr>
      <w:tr w:rsidR="00A23539" w14:paraId="5B78EA5F" w14:textId="77777777">
        <w:tc>
          <w:tcPr>
            <w:tcW w:w="2456" w:type="dxa"/>
            <w:vMerge/>
          </w:tcPr>
          <w:p w14:paraId="4AA56DC3" w14:textId="77777777" w:rsidR="00A23539" w:rsidRDefault="00A23539"/>
        </w:tc>
        <w:tc>
          <w:tcPr>
            <w:tcW w:w="5530" w:type="dxa"/>
          </w:tcPr>
          <w:p w14:paraId="4770B977" w14:textId="77777777" w:rsidR="00A23539" w:rsidRDefault="00501F10">
            <w:pPr>
              <w:spacing w:line="276" w:lineRule="auto"/>
              <w:ind w:left="34" w:right="176" w:firstLine="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Страх ситуации проверки знаний (повышенная тревожность)</w:t>
            </w:r>
          </w:p>
        </w:tc>
        <w:tc>
          <w:tcPr>
            <w:tcW w:w="1936" w:type="dxa"/>
          </w:tcPr>
          <w:p w14:paraId="4A87EC16" w14:textId="77777777" w:rsidR="00A23539" w:rsidRDefault="00501F10">
            <w:pPr>
              <w:spacing w:line="276" w:lineRule="auto"/>
              <w:ind w:left="0" w:right="176" w:firstLine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73%</w:t>
            </w:r>
          </w:p>
        </w:tc>
      </w:tr>
      <w:tr w:rsidR="00A23539" w14:paraId="01A148A9" w14:textId="77777777">
        <w:tc>
          <w:tcPr>
            <w:tcW w:w="2456" w:type="dxa"/>
            <w:vMerge/>
          </w:tcPr>
          <w:p w14:paraId="48C42B4F" w14:textId="77777777" w:rsidR="00A23539" w:rsidRDefault="00A23539"/>
        </w:tc>
        <w:tc>
          <w:tcPr>
            <w:tcW w:w="5530" w:type="dxa"/>
          </w:tcPr>
          <w:p w14:paraId="28BE45A6" w14:textId="77777777" w:rsidR="00A23539" w:rsidRDefault="00501F10">
            <w:pPr>
              <w:spacing w:line="276" w:lineRule="auto"/>
              <w:ind w:left="34" w:right="176" w:firstLine="5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Страх не соответствовать ожиданиям окружающих (повышенная тревожность)</w:t>
            </w:r>
          </w:p>
        </w:tc>
        <w:tc>
          <w:tcPr>
            <w:tcW w:w="1936" w:type="dxa"/>
          </w:tcPr>
          <w:p w14:paraId="2682C3E1" w14:textId="77777777" w:rsidR="00A23539" w:rsidRDefault="00501F10">
            <w:pPr>
              <w:spacing w:line="276" w:lineRule="auto"/>
              <w:ind w:left="0" w:right="176" w:firstLine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75%</w:t>
            </w:r>
          </w:p>
        </w:tc>
      </w:tr>
      <w:tr w:rsidR="00A23539" w14:paraId="1CC1147C" w14:textId="77777777">
        <w:tc>
          <w:tcPr>
            <w:tcW w:w="2456" w:type="dxa"/>
            <w:vMerge/>
          </w:tcPr>
          <w:p w14:paraId="236D3E88" w14:textId="77777777" w:rsidR="00A23539" w:rsidRDefault="00A23539"/>
        </w:tc>
        <w:tc>
          <w:tcPr>
            <w:tcW w:w="5530" w:type="dxa"/>
          </w:tcPr>
          <w:p w14:paraId="3104B7A8" w14:textId="77777777" w:rsidR="00A23539" w:rsidRDefault="00501F10">
            <w:pPr>
              <w:spacing w:line="276" w:lineRule="auto"/>
              <w:ind w:left="34" w:right="176" w:firstLine="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Низкая физиологическая сопротивляемость стрессу (повышенная тревожность)</w:t>
            </w:r>
          </w:p>
        </w:tc>
        <w:tc>
          <w:tcPr>
            <w:tcW w:w="1936" w:type="dxa"/>
          </w:tcPr>
          <w:p w14:paraId="1D067B9E" w14:textId="77777777" w:rsidR="00A23539" w:rsidRDefault="00501F10">
            <w:pPr>
              <w:spacing w:line="276" w:lineRule="auto"/>
              <w:ind w:left="0" w:right="176" w:firstLine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51%</w:t>
            </w:r>
          </w:p>
        </w:tc>
      </w:tr>
      <w:tr w:rsidR="00A23539" w14:paraId="4AFA91B3" w14:textId="77777777">
        <w:tc>
          <w:tcPr>
            <w:tcW w:w="2456" w:type="dxa"/>
            <w:vMerge/>
          </w:tcPr>
          <w:p w14:paraId="363B9E18" w14:textId="77777777" w:rsidR="00A23539" w:rsidRDefault="00A23539"/>
        </w:tc>
        <w:tc>
          <w:tcPr>
            <w:tcW w:w="5530" w:type="dxa"/>
          </w:tcPr>
          <w:p w14:paraId="282CD407" w14:textId="77777777" w:rsidR="00A23539" w:rsidRDefault="00501F10">
            <w:pPr>
              <w:ind w:left="34" w:right="176" w:firstLine="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Проблемы и страхи в отношении с учителями (высокая тревожность)</w:t>
            </w:r>
          </w:p>
        </w:tc>
        <w:tc>
          <w:tcPr>
            <w:tcW w:w="1936" w:type="dxa"/>
          </w:tcPr>
          <w:p w14:paraId="5ACECF7B" w14:textId="77777777" w:rsidR="00A23539" w:rsidRDefault="00501F10">
            <w:pPr>
              <w:ind w:left="0" w:right="176" w:firstLine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83%</w:t>
            </w:r>
          </w:p>
        </w:tc>
      </w:tr>
      <w:tr w:rsidR="00A23539" w14:paraId="0C3F1653" w14:textId="77777777">
        <w:tc>
          <w:tcPr>
            <w:tcW w:w="2456" w:type="dxa"/>
            <w:vMerge/>
          </w:tcPr>
          <w:p w14:paraId="09B46F13" w14:textId="77777777" w:rsidR="00A23539" w:rsidRDefault="00A23539"/>
        </w:tc>
        <w:tc>
          <w:tcPr>
            <w:tcW w:w="5530" w:type="dxa"/>
          </w:tcPr>
          <w:p w14:paraId="6A15E6B8" w14:textId="77777777" w:rsidR="00A23539" w:rsidRDefault="00501F10">
            <w:pPr>
              <w:ind w:left="34" w:right="176" w:firstLine="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тревожность в школе (повышенная тревожность)</w:t>
            </w:r>
          </w:p>
        </w:tc>
        <w:tc>
          <w:tcPr>
            <w:tcW w:w="1936" w:type="dxa"/>
          </w:tcPr>
          <w:p w14:paraId="6541113C" w14:textId="77777777" w:rsidR="00A23539" w:rsidRDefault="00501F10">
            <w:pPr>
              <w:ind w:left="0" w:right="176" w:firstLine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51%</w:t>
            </w:r>
          </w:p>
        </w:tc>
      </w:tr>
      <w:tr w:rsidR="00A23539" w14:paraId="44CE17BA" w14:textId="77777777">
        <w:tc>
          <w:tcPr>
            <w:tcW w:w="2456" w:type="dxa"/>
            <w:vMerge w:val="restart"/>
          </w:tcPr>
          <w:p w14:paraId="6B48145D" w14:textId="77777777" w:rsidR="00A23539" w:rsidRDefault="00501F10">
            <w:pPr>
              <w:spacing w:line="276" w:lineRule="auto"/>
              <w:ind w:left="0" w:right="176" w:firstLine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Итоговый контроль:</w:t>
            </w:r>
          </w:p>
        </w:tc>
        <w:tc>
          <w:tcPr>
            <w:tcW w:w="5530" w:type="dxa"/>
          </w:tcPr>
          <w:p w14:paraId="4742260D" w14:textId="77777777" w:rsidR="00A23539" w:rsidRDefault="00501F10">
            <w:pPr>
              <w:spacing w:line="276" w:lineRule="auto"/>
              <w:ind w:left="0" w:right="176" w:firstLine="5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Общая адаптация</w:t>
            </w:r>
          </w:p>
        </w:tc>
        <w:tc>
          <w:tcPr>
            <w:tcW w:w="1936" w:type="dxa"/>
          </w:tcPr>
          <w:p w14:paraId="4FBA9AB6" w14:textId="77777777" w:rsidR="00A23539" w:rsidRDefault="00501F10">
            <w:pPr>
              <w:spacing w:line="276" w:lineRule="auto"/>
              <w:ind w:left="0" w:right="176" w:firstLine="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70%</w:t>
            </w:r>
          </w:p>
        </w:tc>
      </w:tr>
      <w:tr w:rsidR="00A23539" w14:paraId="654B5221" w14:textId="77777777">
        <w:tc>
          <w:tcPr>
            <w:tcW w:w="2456" w:type="dxa"/>
            <w:vMerge/>
          </w:tcPr>
          <w:p w14:paraId="31710BB8" w14:textId="77777777" w:rsidR="00A23539" w:rsidRDefault="00A23539"/>
        </w:tc>
        <w:tc>
          <w:tcPr>
            <w:tcW w:w="5530" w:type="dxa"/>
          </w:tcPr>
          <w:p w14:paraId="58DB60D1" w14:textId="77777777" w:rsidR="00A23539" w:rsidRDefault="00501F10">
            <w:pPr>
              <w:spacing w:line="276" w:lineRule="auto"/>
              <w:ind w:left="0" w:right="176" w:firstLine="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Переживание социального стресса (норма)</w:t>
            </w:r>
          </w:p>
        </w:tc>
        <w:tc>
          <w:tcPr>
            <w:tcW w:w="1936" w:type="dxa"/>
          </w:tcPr>
          <w:p w14:paraId="731E1CFF" w14:textId="77777777" w:rsidR="00A23539" w:rsidRDefault="00501F10">
            <w:pPr>
              <w:spacing w:line="276" w:lineRule="auto"/>
              <w:ind w:left="0" w:right="176" w:firstLine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46%</w:t>
            </w:r>
          </w:p>
        </w:tc>
      </w:tr>
      <w:tr w:rsidR="00A23539" w14:paraId="4FE8E5F0" w14:textId="77777777">
        <w:tc>
          <w:tcPr>
            <w:tcW w:w="2456" w:type="dxa"/>
            <w:vMerge/>
          </w:tcPr>
          <w:p w14:paraId="159AA09F" w14:textId="77777777" w:rsidR="00A23539" w:rsidRDefault="00A23539"/>
        </w:tc>
        <w:tc>
          <w:tcPr>
            <w:tcW w:w="5530" w:type="dxa"/>
          </w:tcPr>
          <w:p w14:paraId="6810A510" w14:textId="77777777" w:rsidR="00A23539" w:rsidRDefault="00501F10">
            <w:pPr>
              <w:spacing w:line="276" w:lineRule="auto"/>
              <w:ind w:left="0" w:right="176" w:firstLine="5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Фрустрация потребности в достижении успеха (норма)</w:t>
            </w:r>
          </w:p>
        </w:tc>
        <w:tc>
          <w:tcPr>
            <w:tcW w:w="1936" w:type="dxa"/>
          </w:tcPr>
          <w:p w14:paraId="61994495" w14:textId="77777777" w:rsidR="00A23539" w:rsidRDefault="00501F10">
            <w:pPr>
              <w:spacing w:line="276" w:lineRule="auto"/>
              <w:ind w:left="0" w:right="176" w:firstLine="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47%</w:t>
            </w:r>
          </w:p>
        </w:tc>
      </w:tr>
      <w:tr w:rsidR="00A23539" w14:paraId="6AAC28B9" w14:textId="77777777">
        <w:tc>
          <w:tcPr>
            <w:tcW w:w="2456" w:type="dxa"/>
            <w:vMerge/>
          </w:tcPr>
          <w:p w14:paraId="34CA11EA" w14:textId="77777777" w:rsidR="00A23539" w:rsidRDefault="00A23539"/>
        </w:tc>
        <w:tc>
          <w:tcPr>
            <w:tcW w:w="5530" w:type="dxa"/>
          </w:tcPr>
          <w:p w14:paraId="471DFCCC" w14:textId="77777777" w:rsidR="00A23539" w:rsidRDefault="00501F10">
            <w:pPr>
              <w:spacing w:line="276" w:lineRule="auto"/>
              <w:ind w:left="0" w:right="176" w:firstLine="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Страх самовыражения (норма)</w:t>
            </w:r>
          </w:p>
        </w:tc>
        <w:tc>
          <w:tcPr>
            <w:tcW w:w="1936" w:type="dxa"/>
          </w:tcPr>
          <w:p w14:paraId="64780030" w14:textId="77777777" w:rsidR="00A23539" w:rsidRDefault="00501F10">
            <w:pPr>
              <w:spacing w:line="276" w:lineRule="auto"/>
              <w:ind w:left="0" w:right="176" w:firstLine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48%</w:t>
            </w:r>
          </w:p>
        </w:tc>
      </w:tr>
      <w:tr w:rsidR="00A23539" w14:paraId="509DB4AD" w14:textId="77777777">
        <w:tc>
          <w:tcPr>
            <w:tcW w:w="2456" w:type="dxa"/>
            <w:vMerge/>
          </w:tcPr>
          <w:p w14:paraId="69A321A3" w14:textId="77777777" w:rsidR="00A23539" w:rsidRDefault="00A23539"/>
        </w:tc>
        <w:tc>
          <w:tcPr>
            <w:tcW w:w="5530" w:type="dxa"/>
          </w:tcPr>
          <w:p w14:paraId="324E61A7" w14:textId="77777777" w:rsidR="00A23539" w:rsidRDefault="00501F10">
            <w:pPr>
              <w:ind w:left="0" w:right="176" w:firstLine="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Страх ситуации проверки знаний (повышенная тревожность)</w:t>
            </w:r>
          </w:p>
        </w:tc>
        <w:tc>
          <w:tcPr>
            <w:tcW w:w="1936" w:type="dxa"/>
          </w:tcPr>
          <w:p w14:paraId="04050BAE" w14:textId="77777777" w:rsidR="00A23539" w:rsidRDefault="00501F10">
            <w:pPr>
              <w:ind w:left="0" w:right="176" w:firstLine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60%</w:t>
            </w:r>
          </w:p>
        </w:tc>
      </w:tr>
      <w:tr w:rsidR="00A23539" w14:paraId="190D8AA0" w14:textId="77777777">
        <w:tc>
          <w:tcPr>
            <w:tcW w:w="2456" w:type="dxa"/>
            <w:vMerge/>
          </w:tcPr>
          <w:p w14:paraId="4D293FF7" w14:textId="77777777" w:rsidR="00A23539" w:rsidRDefault="00A23539"/>
        </w:tc>
        <w:tc>
          <w:tcPr>
            <w:tcW w:w="5530" w:type="dxa"/>
          </w:tcPr>
          <w:p w14:paraId="4287CEE2" w14:textId="77777777" w:rsidR="00A23539" w:rsidRDefault="00501F10">
            <w:pPr>
              <w:ind w:left="0" w:right="176" w:firstLine="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Страх не соответствовать ожиданиям окружающих (повышенная тревожность)</w:t>
            </w:r>
          </w:p>
        </w:tc>
        <w:tc>
          <w:tcPr>
            <w:tcW w:w="1936" w:type="dxa"/>
          </w:tcPr>
          <w:p w14:paraId="6F187A02" w14:textId="77777777" w:rsidR="00A23539" w:rsidRDefault="00501F10">
            <w:pPr>
              <w:ind w:left="0" w:right="176" w:firstLine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66%</w:t>
            </w:r>
          </w:p>
        </w:tc>
      </w:tr>
      <w:tr w:rsidR="00A23539" w14:paraId="2FE0D402" w14:textId="77777777">
        <w:tc>
          <w:tcPr>
            <w:tcW w:w="2456" w:type="dxa"/>
            <w:vMerge/>
          </w:tcPr>
          <w:p w14:paraId="378BE52E" w14:textId="77777777" w:rsidR="00A23539" w:rsidRDefault="00A23539"/>
        </w:tc>
        <w:tc>
          <w:tcPr>
            <w:tcW w:w="5530" w:type="dxa"/>
          </w:tcPr>
          <w:p w14:paraId="0CE3F360" w14:textId="77777777" w:rsidR="00A23539" w:rsidRDefault="00501F10">
            <w:pPr>
              <w:ind w:left="0" w:right="176" w:firstLine="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Низкая физиологическая сопротивляемость стрессу (норма)</w:t>
            </w:r>
          </w:p>
        </w:tc>
        <w:tc>
          <w:tcPr>
            <w:tcW w:w="1936" w:type="dxa"/>
          </w:tcPr>
          <w:p w14:paraId="1FFC5F4D" w14:textId="77777777" w:rsidR="00A23539" w:rsidRDefault="00501F10">
            <w:pPr>
              <w:ind w:left="0" w:right="176" w:firstLine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45%</w:t>
            </w:r>
          </w:p>
        </w:tc>
      </w:tr>
      <w:tr w:rsidR="00A23539" w14:paraId="761B44E4" w14:textId="77777777">
        <w:tc>
          <w:tcPr>
            <w:tcW w:w="2456" w:type="dxa"/>
            <w:vMerge/>
          </w:tcPr>
          <w:p w14:paraId="5F320BB2" w14:textId="77777777" w:rsidR="00A23539" w:rsidRDefault="00A23539"/>
        </w:tc>
        <w:tc>
          <w:tcPr>
            <w:tcW w:w="5530" w:type="dxa"/>
          </w:tcPr>
          <w:p w14:paraId="1DF783A2" w14:textId="77777777" w:rsidR="00A23539" w:rsidRDefault="00501F10">
            <w:pPr>
              <w:ind w:left="0" w:right="176" w:firstLine="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Проблемы и страхи в отношении с учителями (повышенная тревожность)</w:t>
            </w:r>
          </w:p>
        </w:tc>
        <w:tc>
          <w:tcPr>
            <w:tcW w:w="1936" w:type="dxa"/>
          </w:tcPr>
          <w:p w14:paraId="3B819AC5" w14:textId="77777777" w:rsidR="00A23539" w:rsidRDefault="00501F10">
            <w:pPr>
              <w:ind w:left="0" w:right="176" w:firstLine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52%</w:t>
            </w:r>
          </w:p>
        </w:tc>
      </w:tr>
      <w:tr w:rsidR="00A23539" w14:paraId="46BC87DF" w14:textId="77777777">
        <w:tc>
          <w:tcPr>
            <w:tcW w:w="2456" w:type="dxa"/>
            <w:vMerge/>
          </w:tcPr>
          <w:p w14:paraId="0F2ECA0E" w14:textId="77777777" w:rsidR="00A23539" w:rsidRDefault="00A23539"/>
        </w:tc>
        <w:tc>
          <w:tcPr>
            <w:tcW w:w="5530" w:type="dxa"/>
          </w:tcPr>
          <w:p w14:paraId="110A2BDE" w14:textId="77777777" w:rsidR="00A23539" w:rsidRDefault="00501F10">
            <w:pPr>
              <w:ind w:left="0" w:right="176" w:firstLine="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тревожность в школе (повышенная тревожность)</w:t>
            </w:r>
          </w:p>
        </w:tc>
        <w:tc>
          <w:tcPr>
            <w:tcW w:w="1936" w:type="dxa"/>
          </w:tcPr>
          <w:p w14:paraId="4E41A0A4" w14:textId="77777777" w:rsidR="00A23539" w:rsidRDefault="00501F10">
            <w:pPr>
              <w:ind w:left="0" w:right="176" w:firstLine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47%</w:t>
            </w:r>
          </w:p>
        </w:tc>
      </w:tr>
    </w:tbl>
    <w:p w14:paraId="690F9166" w14:textId="77777777" w:rsidR="00C27695" w:rsidRDefault="00C27695">
      <w:pPr>
        <w:spacing w:after="0"/>
        <w:ind w:firstLine="709"/>
        <w:jc w:val="both"/>
        <w:rPr>
          <w:rFonts w:ascii="Times New Roman" w:hAnsi="Times New Roman"/>
          <w:color w:val="auto"/>
          <w:sz w:val="24"/>
          <w:u w:color="000000"/>
        </w:rPr>
      </w:pPr>
    </w:p>
    <w:p w14:paraId="49B55D1D" w14:textId="395766CD" w:rsidR="00A23539" w:rsidRDefault="00501F10">
      <w:pPr>
        <w:spacing w:after="0"/>
        <w:ind w:firstLine="709"/>
        <w:jc w:val="both"/>
        <w:rPr>
          <w:rFonts w:ascii="Times New Roman" w:hAnsi="Times New Roman"/>
          <w:sz w:val="24"/>
          <w:u w:color="000000"/>
        </w:rPr>
      </w:pPr>
      <w:r w:rsidRPr="00127BFE">
        <w:rPr>
          <w:rFonts w:ascii="Times New Roman" w:hAnsi="Times New Roman"/>
          <w:color w:val="auto"/>
          <w:sz w:val="24"/>
          <w:u w:color="000000"/>
        </w:rPr>
        <w:t xml:space="preserve">За </w:t>
      </w:r>
      <w:r w:rsidR="003D7160">
        <w:rPr>
          <w:rFonts w:ascii="Times New Roman" w:hAnsi="Times New Roman"/>
          <w:color w:val="auto"/>
          <w:sz w:val="24"/>
          <w:u w:color="000000"/>
        </w:rPr>
        <w:t>период</w:t>
      </w:r>
      <w:r w:rsidRPr="00127BFE">
        <w:rPr>
          <w:rFonts w:ascii="Times New Roman" w:hAnsi="Times New Roman"/>
          <w:color w:val="auto"/>
          <w:sz w:val="24"/>
          <w:u w:color="000000"/>
        </w:rPr>
        <w:t xml:space="preserve"> </w:t>
      </w:r>
      <w:r w:rsidR="00372D58">
        <w:rPr>
          <w:rFonts w:ascii="Times New Roman" w:hAnsi="Times New Roman"/>
          <w:color w:val="auto"/>
          <w:sz w:val="24"/>
          <w:u w:color="000000"/>
        </w:rPr>
        <w:t>2023-</w:t>
      </w:r>
      <w:r w:rsidR="00372D58" w:rsidRPr="00372D58">
        <w:rPr>
          <w:rFonts w:ascii="Times New Roman" w:hAnsi="Times New Roman"/>
          <w:color w:val="auto"/>
          <w:sz w:val="24"/>
          <w:u w:color="000000"/>
        </w:rPr>
        <w:t xml:space="preserve">20204 </w:t>
      </w:r>
      <w:r w:rsidRPr="00372D58">
        <w:rPr>
          <w:rFonts w:ascii="Times New Roman" w:hAnsi="Times New Roman"/>
          <w:color w:val="auto"/>
          <w:sz w:val="24"/>
          <w:u w:color="000000"/>
        </w:rPr>
        <w:t>учебного года</w:t>
      </w:r>
      <w:r w:rsidR="001F78D0" w:rsidRPr="00372D58">
        <w:rPr>
          <w:rFonts w:ascii="Times New Roman" w:hAnsi="Times New Roman"/>
          <w:color w:val="auto"/>
          <w:sz w:val="24"/>
          <w:u w:color="000000"/>
        </w:rPr>
        <w:t xml:space="preserve"> </w:t>
      </w:r>
      <w:r w:rsidR="00127BFE" w:rsidRPr="00372D58">
        <w:rPr>
          <w:rFonts w:ascii="Times New Roman" w:hAnsi="Times New Roman"/>
          <w:color w:val="auto"/>
          <w:sz w:val="24"/>
          <w:u w:color="000000"/>
        </w:rPr>
        <w:t>с</w:t>
      </w:r>
      <w:r w:rsidRPr="00127BFE">
        <w:rPr>
          <w:rFonts w:ascii="Times New Roman" w:hAnsi="Times New Roman"/>
          <w:color w:val="auto"/>
          <w:sz w:val="24"/>
          <w:u w:color="000000"/>
        </w:rPr>
        <w:t xml:space="preserve"> педагогами</w:t>
      </w:r>
      <w:r>
        <w:rPr>
          <w:rFonts w:ascii="Times New Roman" w:hAnsi="Times New Roman"/>
          <w:sz w:val="24"/>
          <w:u w:color="000000"/>
        </w:rPr>
        <w:t>, родителями и обучающимися проведено</w:t>
      </w:r>
      <w:r w:rsidR="00DB760D">
        <w:rPr>
          <w:rFonts w:ascii="Times New Roman" w:hAnsi="Times New Roman"/>
          <w:sz w:val="24"/>
          <w:u w:color="000000"/>
        </w:rPr>
        <w:t>:</w:t>
      </w:r>
      <w:r>
        <w:rPr>
          <w:rFonts w:ascii="Times New Roman" w:hAnsi="Times New Roman"/>
          <w:sz w:val="24"/>
        </w:rPr>
        <w:t xml:space="preserve"> 29 психологических консультаций для родителей, 3 методических консультаций для педагогов, 96</w:t>
      </w:r>
      <w:r>
        <w:rPr>
          <w:rFonts w:ascii="Times New Roman" w:hAnsi="Times New Roman"/>
          <w:sz w:val="24"/>
          <w:u w:color="000000"/>
        </w:rPr>
        <w:t xml:space="preserve"> психологических консультаций для обучающихся. </w:t>
      </w:r>
    </w:p>
    <w:p w14:paraId="4DC1F8FA" w14:textId="77777777" w:rsidR="00A23539" w:rsidRDefault="00501F10">
      <w:pPr>
        <w:spacing w:after="0"/>
        <w:ind w:firstLine="709"/>
        <w:jc w:val="both"/>
        <w:rPr>
          <w:rFonts w:ascii="Times New Roman" w:hAnsi="Times New Roman"/>
          <w:b/>
          <w:sz w:val="24"/>
          <w:u w:color="000000"/>
        </w:rPr>
      </w:pPr>
      <w:r>
        <w:rPr>
          <w:rFonts w:ascii="Times New Roman" w:hAnsi="Times New Roman"/>
          <w:sz w:val="24"/>
          <w:u w:color="000000"/>
        </w:rPr>
        <w:t>Большинство запросов обучающихся связаны с проблемами межличностного общения. Все запросы можно разделить по направлениям: трудности в общении со сверстниками, эмоционально-поведенческие трудности (агрессивность, тревожность, неуверенность в себе, демонстративность и т.п.), проблемы в детско-родительских отношениях, трудности в профессиональном самоопределении, в определении дальнейшего образовательного маршрута, трудности обучения.</w:t>
      </w:r>
    </w:p>
    <w:p w14:paraId="257967B0" w14:textId="00AC7D1B" w:rsidR="00A23539" w:rsidRDefault="00501F10" w:rsidP="004F59DE">
      <w:pPr>
        <w:pStyle w:val="43"/>
        <w:tabs>
          <w:tab w:val="left" w:pos="0"/>
          <w:tab w:val="left" w:pos="1560"/>
          <w:tab w:val="left" w:pos="4395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оказания своевременной психолого-педагогической помощи детям с ОВЗ</w:t>
      </w:r>
      <w:r w:rsidR="00EF6969">
        <w:rPr>
          <w:rFonts w:ascii="Times New Roman" w:hAnsi="Times New Roman"/>
          <w:sz w:val="24"/>
        </w:rPr>
        <w:t xml:space="preserve"> педагогом-психологом организовано</w:t>
      </w:r>
      <w:r>
        <w:rPr>
          <w:rFonts w:ascii="Times New Roman" w:hAnsi="Times New Roman"/>
          <w:sz w:val="24"/>
        </w:rPr>
        <w:t xml:space="preserve"> онлайн</w:t>
      </w:r>
      <w:r w:rsidR="00EF6969">
        <w:rPr>
          <w:rFonts w:ascii="Times New Roman" w:hAnsi="Times New Roman"/>
          <w:sz w:val="24"/>
        </w:rPr>
        <w:t xml:space="preserve"> или офлайн </w:t>
      </w:r>
      <w:r>
        <w:rPr>
          <w:rFonts w:ascii="Times New Roman" w:hAnsi="Times New Roman"/>
          <w:sz w:val="24"/>
        </w:rPr>
        <w:t xml:space="preserve">консультирование </w:t>
      </w:r>
      <w:r w:rsidR="00EF6969">
        <w:rPr>
          <w:rFonts w:ascii="Times New Roman" w:hAnsi="Times New Roman"/>
          <w:sz w:val="24"/>
        </w:rPr>
        <w:t xml:space="preserve">для родителей, регистрация происходит </w:t>
      </w:r>
      <w:r>
        <w:rPr>
          <w:rFonts w:ascii="Times New Roman" w:hAnsi="Times New Roman"/>
          <w:sz w:val="24"/>
        </w:rPr>
        <w:t xml:space="preserve">через электронную форму-заявки: </w:t>
      </w:r>
    </w:p>
    <w:p w14:paraId="3D8B8EC0" w14:textId="77777777" w:rsidR="00A23539" w:rsidRDefault="00501F10">
      <w:pPr>
        <w:pStyle w:val="43"/>
        <w:tabs>
          <w:tab w:val="left" w:pos="0"/>
          <w:tab w:val="left" w:pos="1560"/>
          <w:tab w:val="left" w:pos="4395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Ссылка для родителей школы: </w:t>
      </w:r>
      <w:hyperlink r:id="rId10" w:history="1">
        <w:r>
          <w:rPr>
            <w:rStyle w:val="19"/>
            <w:rFonts w:ascii="Times New Roman" w:hAnsi="Times New Roman"/>
            <w:sz w:val="24"/>
          </w:rPr>
          <w:t>https://forms.gle/GDf2pKBuzYBjndXj8</w:t>
        </w:r>
      </w:hyperlink>
      <w:r>
        <w:rPr>
          <w:rFonts w:ascii="Times New Roman" w:hAnsi="Times New Roman"/>
          <w:sz w:val="24"/>
        </w:rPr>
        <w:t xml:space="preserve"> </w:t>
      </w:r>
    </w:p>
    <w:p w14:paraId="0734151C" w14:textId="77777777" w:rsidR="00D15D7C" w:rsidRDefault="00D15D7C" w:rsidP="00D15D7C">
      <w:pPr>
        <w:pStyle w:val="43"/>
        <w:tabs>
          <w:tab w:val="left" w:pos="0"/>
          <w:tab w:val="left" w:pos="1560"/>
          <w:tab w:val="left" w:pos="4395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течении учебного года проведено 12 онлайн-консультаций с родителями. </w:t>
      </w:r>
    </w:p>
    <w:p w14:paraId="5179B848" w14:textId="36F86121" w:rsidR="00B206B4" w:rsidRDefault="005207D1">
      <w:pPr>
        <w:pStyle w:val="43"/>
        <w:tabs>
          <w:tab w:val="left" w:pos="0"/>
          <w:tab w:val="left" w:pos="1560"/>
          <w:tab w:val="left" w:pos="4395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И</w:t>
      </w:r>
      <w:r w:rsidR="00B206B4">
        <w:rPr>
          <w:rFonts w:ascii="Times New Roman" w:hAnsi="Times New Roman"/>
          <w:sz w:val="24"/>
        </w:rPr>
        <w:t>нформа</w:t>
      </w:r>
      <w:r w:rsidR="00D15D7C">
        <w:rPr>
          <w:rFonts w:ascii="Times New Roman" w:hAnsi="Times New Roman"/>
          <w:sz w:val="24"/>
        </w:rPr>
        <w:t>ци</w:t>
      </w:r>
      <w:r>
        <w:rPr>
          <w:rFonts w:ascii="Times New Roman" w:hAnsi="Times New Roman"/>
          <w:sz w:val="24"/>
        </w:rPr>
        <w:t>я</w:t>
      </w:r>
      <w:r w:rsidR="00D15D7C">
        <w:rPr>
          <w:rFonts w:ascii="Times New Roman" w:hAnsi="Times New Roman"/>
          <w:sz w:val="24"/>
        </w:rPr>
        <w:t xml:space="preserve"> об оказании помощи </w:t>
      </w:r>
      <w:r>
        <w:rPr>
          <w:rFonts w:ascii="Times New Roman" w:hAnsi="Times New Roman"/>
          <w:sz w:val="24"/>
        </w:rPr>
        <w:t xml:space="preserve">размещена </w:t>
      </w:r>
      <w:r w:rsidR="00D15D7C">
        <w:rPr>
          <w:rFonts w:ascii="Times New Roman" w:hAnsi="Times New Roman"/>
          <w:sz w:val="24"/>
        </w:rPr>
        <w:t xml:space="preserve">на сайте образовательного учреждения: </w:t>
      </w:r>
      <w:hyperlink r:id="rId11" w:history="1">
        <w:r w:rsidR="00D15D7C" w:rsidRPr="00544515">
          <w:rPr>
            <w:rStyle w:val="af0"/>
            <w:rFonts w:ascii="Times New Roman" w:hAnsi="Times New Roman"/>
            <w:sz w:val="24"/>
          </w:rPr>
          <w:t>https://clck.ru/3CfBSC</w:t>
        </w:r>
      </w:hyperlink>
      <w:r w:rsidR="00D15D7C">
        <w:rPr>
          <w:rFonts w:ascii="Times New Roman" w:hAnsi="Times New Roman"/>
          <w:sz w:val="24"/>
        </w:rPr>
        <w:t xml:space="preserve"> </w:t>
      </w:r>
    </w:p>
    <w:p w14:paraId="12CEC47A" w14:textId="09618CF2" w:rsidR="00D15D7C" w:rsidRDefault="00D15D7C">
      <w:pPr>
        <w:pStyle w:val="43"/>
        <w:tabs>
          <w:tab w:val="left" w:pos="0"/>
          <w:tab w:val="left" w:pos="1560"/>
          <w:tab w:val="left" w:pos="4395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Личный сайт: </w:t>
      </w:r>
      <w:hyperlink r:id="rId12" w:history="1">
        <w:r w:rsidRPr="00544515">
          <w:rPr>
            <w:rStyle w:val="af0"/>
            <w:rFonts w:ascii="Times New Roman" w:hAnsi="Times New Roman"/>
            <w:sz w:val="24"/>
          </w:rPr>
          <w:t>https://anitaiv39.tilda.ws/</w:t>
        </w:r>
      </w:hyperlink>
      <w:r>
        <w:rPr>
          <w:rFonts w:ascii="Times New Roman" w:hAnsi="Times New Roman"/>
          <w:sz w:val="24"/>
        </w:rPr>
        <w:t xml:space="preserve"> </w:t>
      </w:r>
    </w:p>
    <w:p w14:paraId="6FBB3C43" w14:textId="3204AD2E" w:rsidR="00A23539" w:rsidRPr="003D7160" w:rsidRDefault="00501F10">
      <w:pPr>
        <w:pStyle w:val="43"/>
        <w:tabs>
          <w:tab w:val="left" w:pos="0"/>
          <w:tab w:val="left" w:pos="1560"/>
          <w:tab w:val="left" w:pos="4395"/>
        </w:tabs>
        <w:spacing w:after="0" w:line="276" w:lineRule="auto"/>
        <w:ind w:left="0" w:firstLine="709"/>
        <w:jc w:val="both"/>
        <w:rPr>
          <w:rFonts w:ascii="Times New Roman" w:hAnsi="Times New Roman"/>
          <w:i/>
          <w:color w:val="auto"/>
          <w:sz w:val="24"/>
        </w:rPr>
      </w:pPr>
      <w:r w:rsidRPr="003D7160">
        <w:rPr>
          <w:rFonts w:ascii="Times New Roman" w:hAnsi="Times New Roman"/>
          <w:color w:val="auto"/>
          <w:sz w:val="24"/>
        </w:rPr>
        <w:t xml:space="preserve">В рамках психологической профилактики нарушений поведения и отклонений проведено 183 индивидуальных занятия с обучающимися, входящими в «группу риска» направленные на формирование </w:t>
      </w:r>
      <w:r w:rsidR="004E1932">
        <w:rPr>
          <w:rFonts w:ascii="Times New Roman" w:hAnsi="Times New Roman"/>
          <w:color w:val="auto"/>
          <w:sz w:val="24"/>
        </w:rPr>
        <w:t>и развитие</w:t>
      </w:r>
      <w:r w:rsidRPr="003D7160">
        <w:rPr>
          <w:rFonts w:ascii="Times New Roman" w:hAnsi="Times New Roman"/>
          <w:color w:val="auto"/>
          <w:sz w:val="24"/>
        </w:rPr>
        <w:t xml:space="preserve"> здорового образа жизни</w:t>
      </w:r>
      <w:r w:rsidR="004E1932">
        <w:rPr>
          <w:rFonts w:ascii="Times New Roman" w:hAnsi="Times New Roman"/>
          <w:color w:val="auto"/>
          <w:sz w:val="24"/>
        </w:rPr>
        <w:t>,</w:t>
      </w:r>
      <w:r w:rsidRPr="003D7160">
        <w:rPr>
          <w:rFonts w:ascii="Times New Roman" w:hAnsi="Times New Roman"/>
          <w:color w:val="auto"/>
          <w:sz w:val="24"/>
        </w:rPr>
        <w:t xml:space="preserve"> представлений о себе и развитие навыка рефлексии; на развитие коммуникативных навыков; на профилактику аддиктивного поведения.</w:t>
      </w:r>
    </w:p>
    <w:p w14:paraId="605E334D" w14:textId="184CB523" w:rsidR="001F78D0" w:rsidRPr="001F78D0" w:rsidRDefault="001F78D0" w:rsidP="001F78D0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1B5764">
        <w:rPr>
          <w:rFonts w:ascii="Times New Roman" w:hAnsi="Times New Roman"/>
          <w:color w:val="auto"/>
          <w:sz w:val="24"/>
          <w:u w:color="000000"/>
        </w:rPr>
        <w:t>В процессе психологической коррекции поведения и развития обучающихся с ОВЗ проведено 272 групповых и 220 индивидуальных психокоррекционных занятий, направленных на</w:t>
      </w:r>
      <w:r w:rsidRPr="001B5764">
        <w:rPr>
          <w:color w:val="auto"/>
        </w:rPr>
        <w:t xml:space="preserve"> </w:t>
      </w:r>
      <w:r w:rsidRPr="001B5764">
        <w:rPr>
          <w:rFonts w:ascii="Times New Roman" w:hAnsi="Times New Roman"/>
          <w:color w:val="auto"/>
          <w:sz w:val="24"/>
          <w:u w:color="000000"/>
        </w:rPr>
        <w:t>развитие интеллектуальной, эмоционально-волевой сферы, познавательных процессов, снятие тревожности, решение проблем в сфере общения.</w:t>
      </w:r>
    </w:p>
    <w:p w14:paraId="7D03CFDF" w14:textId="139BF04B" w:rsidR="00A23539" w:rsidRDefault="003D7160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3D7160">
        <w:rPr>
          <w:rFonts w:ascii="Times New Roman" w:hAnsi="Times New Roman"/>
          <w:bCs/>
          <w:sz w:val="24"/>
          <w:u w:color="000000"/>
        </w:rPr>
        <w:t>С</w:t>
      </w:r>
      <w:r w:rsidR="00501F10" w:rsidRPr="003D7160">
        <w:rPr>
          <w:rFonts w:ascii="Times New Roman" w:hAnsi="Times New Roman"/>
          <w:bCs/>
          <w:sz w:val="24"/>
          <w:u w:color="000000"/>
        </w:rPr>
        <w:t xml:space="preserve"> обучающимися </w:t>
      </w:r>
      <w:r w:rsidRPr="003D7160">
        <w:rPr>
          <w:rFonts w:ascii="Times New Roman" w:hAnsi="Times New Roman"/>
          <w:bCs/>
          <w:sz w:val="24"/>
          <w:u w:color="000000"/>
        </w:rPr>
        <w:t xml:space="preserve">в рамках </w:t>
      </w:r>
      <w:r w:rsidR="00501F10" w:rsidRPr="003D7160">
        <w:rPr>
          <w:rFonts w:ascii="Times New Roman" w:hAnsi="Times New Roman"/>
          <w:bCs/>
          <w:sz w:val="24"/>
          <w:u w:color="000000"/>
        </w:rPr>
        <w:t>психологического просвещения и психологической профилактики</w:t>
      </w:r>
      <w:r w:rsidR="00501F10">
        <w:rPr>
          <w:rFonts w:ascii="Times New Roman" w:hAnsi="Times New Roman"/>
          <w:sz w:val="24"/>
          <w:u w:color="000000"/>
        </w:rPr>
        <w:t xml:space="preserve"> проводилась традиционная осенняя и весенняя Неделя психологии</w:t>
      </w:r>
      <w:r w:rsidR="00501F10">
        <w:rPr>
          <w:rFonts w:ascii="Times New Roman" w:hAnsi="Times New Roman"/>
          <w:i/>
          <w:sz w:val="24"/>
        </w:rPr>
        <w:t>:</w:t>
      </w:r>
      <w:r w:rsidR="00501F10">
        <w:rPr>
          <w:rFonts w:ascii="Times New Roman" w:hAnsi="Times New Roman"/>
          <w:sz w:val="24"/>
        </w:rPr>
        <w:t xml:space="preserve"> </w:t>
      </w:r>
      <w:hyperlink r:id="rId13" w:history="1">
        <w:r w:rsidR="00501F10">
          <w:rPr>
            <w:rStyle w:val="19"/>
            <w:rFonts w:ascii="Times New Roman" w:hAnsi="Times New Roman"/>
            <w:i/>
            <w:sz w:val="24"/>
          </w:rPr>
          <w:t>https://vk.com/shkola_internat_1_kld?w=wall-100049467_2791</w:t>
        </w:r>
      </w:hyperlink>
      <w:r w:rsidR="00501F10">
        <w:rPr>
          <w:rFonts w:ascii="Times New Roman" w:hAnsi="Times New Roman"/>
          <w:i/>
          <w:sz w:val="24"/>
        </w:rPr>
        <w:t xml:space="preserve"> </w:t>
      </w:r>
    </w:p>
    <w:p w14:paraId="1819BBE3" w14:textId="5981A390" w:rsidR="00E46F5B" w:rsidRPr="00E46F5B" w:rsidRDefault="001F78D0" w:rsidP="00E46F5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501F10" w:rsidRPr="00E46F5B">
        <w:rPr>
          <w:rFonts w:ascii="Times New Roman" w:hAnsi="Times New Roman"/>
          <w:sz w:val="24"/>
          <w:szCs w:val="24"/>
        </w:rPr>
        <w:t xml:space="preserve">еализованы занятия совместно с другими образовательными организациями: </w:t>
      </w:r>
    </w:p>
    <w:p w14:paraId="43820C41" w14:textId="77777777" w:rsidR="00E46F5B" w:rsidRDefault="00501F10" w:rsidP="00E46F5B">
      <w:pPr>
        <w:pStyle w:val="ae"/>
        <w:numPr>
          <w:ilvl w:val="3"/>
          <w:numId w:val="9"/>
        </w:numPr>
        <w:spacing w:after="0"/>
        <w:ind w:left="0" w:firstLine="664"/>
        <w:jc w:val="both"/>
        <w:rPr>
          <w:rFonts w:ascii="Times New Roman" w:hAnsi="Times New Roman"/>
          <w:sz w:val="24"/>
          <w:szCs w:val="24"/>
        </w:rPr>
      </w:pPr>
      <w:r w:rsidRPr="00E46F5B">
        <w:rPr>
          <w:rFonts w:ascii="Times New Roman" w:hAnsi="Times New Roman"/>
          <w:sz w:val="24"/>
          <w:szCs w:val="24"/>
        </w:rPr>
        <w:t xml:space="preserve">Проект «Вред </w:t>
      </w:r>
      <w:proofErr w:type="spellStart"/>
      <w:r w:rsidRPr="00E46F5B">
        <w:rPr>
          <w:rFonts w:ascii="Times New Roman" w:hAnsi="Times New Roman"/>
          <w:sz w:val="24"/>
          <w:szCs w:val="24"/>
        </w:rPr>
        <w:t>вейпинга</w:t>
      </w:r>
      <w:proofErr w:type="spellEnd"/>
      <w:r w:rsidRPr="00E46F5B">
        <w:rPr>
          <w:rFonts w:ascii="Times New Roman" w:hAnsi="Times New Roman"/>
          <w:sz w:val="24"/>
          <w:szCs w:val="24"/>
        </w:rPr>
        <w:t xml:space="preserve">» МБОУ «Классическая школа» г. Гурьевска </w:t>
      </w:r>
      <w:hyperlink r:id="rId14" w:history="1">
        <w:r w:rsidRPr="00E46F5B">
          <w:rPr>
            <w:rStyle w:val="19"/>
            <w:rFonts w:ascii="Times New Roman" w:hAnsi="Times New Roman"/>
            <w:sz w:val="24"/>
            <w:szCs w:val="24"/>
          </w:rPr>
          <w:t>https://vk.com/shkola_internat_1_kld?w=wall-100049467_2642</w:t>
        </w:r>
      </w:hyperlink>
      <w:r w:rsidRPr="00E46F5B">
        <w:rPr>
          <w:rFonts w:ascii="Times New Roman" w:hAnsi="Times New Roman"/>
          <w:sz w:val="24"/>
          <w:szCs w:val="24"/>
        </w:rPr>
        <w:t xml:space="preserve"> </w:t>
      </w:r>
    </w:p>
    <w:p w14:paraId="4775F0B0" w14:textId="77777777" w:rsidR="00E46F5B" w:rsidRDefault="00501F10" w:rsidP="00E46F5B">
      <w:pPr>
        <w:pStyle w:val="ae"/>
        <w:numPr>
          <w:ilvl w:val="3"/>
          <w:numId w:val="9"/>
        </w:numPr>
        <w:spacing w:after="0"/>
        <w:ind w:left="0" w:firstLine="664"/>
        <w:jc w:val="both"/>
        <w:rPr>
          <w:rFonts w:ascii="Times New Roman" w:hAnsi="Times New Roman"/>
          <w:sz w:val="24"/>
          <w:szCs w:val="24"/>
        </w:rPr>
      </w:pPr>
      <w:r w:rsidRPr="00E46F5B">
        <w:rPr>
          <w:rFonts w:ascii="Times New Roman" w:hAnsi="Times New Roman"/>
          <w:sz w:val="24"/>
          <w:szCs w:val="24"/>
        </w:rPr>
        <w:t xml:space="preserve">Проект «Инклюзивный диалог» ФГАОУ ВО «БФУ им. И. Канта» </w:t>
      </w:r>
      <w:hyperlink r:id="rId15" w:history="1">
        <w:r w:rsidRPr="00E46F5B">
          <w:rPr>
            <w:rStyle w:val="19"/>
            <w:rFonts w:ascii="Times New Roman" w:hAnsi="Times New Roman"/>
            <w:sz w:val="24"/>
            <w:szCs w:val="24"/>
          </w:rPr>
          <w:t>https://vk.com/wall-100049467_2537</w:t>
        </w:r>
      </w:hyperlink>
      <w:r w:rsidRPr="00E46F5B">
        <w:rPr>
          <w:rFonts w:ascii="Times New Roman" w:hAnsi="Times New Roman"/>
          <w:sz w:val="24"/>
          <w:szCs w:val="24"/>
        </w:rPr>
        <w:t xml:space="preserve"> </w:t>
      </w:r>
    </w:p>
    <w:p w14:paraId="019C8DA3" w14:textId="129F6B6E" w:rsidR="00A23539" w:rsidRPr="00E46F5B" w:rsidRDefault="00FE3303" w:rsidP="00E46F5B">
      <w:pPr>
        <w:pStyle w:val="ae"/>
        <w:numPr>
          <w:ilvl w:val="3"/>
          <w:numId w:val="9"/>
        </w:numPr>
        <w:spacing w:after="0"/>
        <w:ind w:left="0" w:firstLine="664"/>
        <w:jc w:val="both"/>
        <w:rPr>
          <w:rFonts w:ascii="Times New Roman" w:hAnsi="Times New Roman"/>
          <w:sz w:val="24"/>
          <w:szCs w:val="24"/>
        </w:rPr>
      </w:pPr>
      <w:r w:rsidRPr="00E46F5B">
        <w:rPr>
          <w:rFonts w:ascii="Times New Roman" w:hAnsi="Times New Roman"/>
          <w:sz w:val="24"/>
          <w:szCs w:val="24"/>
        </w:rPr>
        <w:t xml:space="preserve">Проект </w:t>
      </w:r>
      <w:r w:rsidRPr="00E46F5B">
        <w:rPr>
          <w:rFonts w:ascii="Times New Roman" w:hAnsi="Times New Roman"/>
          <w:color w:val="auto"/>
          <w:sz w:val="24"/>
          <w:szCs w:val="24"/>
        </w:rPr>
        <w:t>«Добро</w:t>
      </w:r>
      <w:r w:rsidR="00501F10" w:rsidRPr="00E46F5B">
        <w:rPr>
          <w:rFonts w:ascii="Times New Roman" w:hAnsi="Times New Roman"/>
          <w:color w:val="auto"/>
          <w:sz w:val="24"/>
          <w:szCs w:val="24"/>
        </w:rPr>
        <w:t>дети39»</w:t>
      </w:r>
      <w:r w:rsidR="00501F10" w:rsidRPr="00E46F5B">
        <w:rPr>
          <w:rFonts w:ascii="Times New Roman" w:hAnsi="Times New Roman"/>
          <w:sz w:val="24"/>
          <w:szCs w:val="24"/>
        </w:rPr>
        <w:t xml:space="preserve"> МАОУ лицей №17 </w:t>
      </w:r>
      <w:hyperlink r:id="rId16" w:history="1">
        <w:r w:rsidR="00501F10" w:rsidRPr="00E46F5B">
          <w:rPr>
            <w:rStyle w:val="19"/>
            <w:rFonts w:ascii="Times New Roman" w:hAnsi="Times New Roman"/>
            <w:sz w:val="24"/>
            <w:szCs w:val="24"/>
          </w:rPr>
          <w:t>https://vk.com/wall-100049467_2166</w:t>
        </w:r>
      </w:hyperlink>
    </w:p>
    <w:p w14:paraId="6DF263F4" w14:textId="0F41F871" w:rsidR="00A23539" w:rsidRDefault="00501F10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Подготовлены памятки/буклеты на тему «Ты не один», «Что делать при стрессе?», «Признаки стресса».</w:t>
      </w:r>
    </w:p>
    <w:p w14:paraId="06F17B43" w14:textId="77777777" w:rsidR="00A23539" w:rsidRDefault="00501F10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Ссылка на материалы:</w:t>
      </w:r>
      <w:r>
        <w:t xml:space="preserve"> </w:t>
      </w:r>
      <w:hyperlink r:id="rId17" w:history="1">
        <w:r>
          <w:rPr>
            <w:rStyle w:val="2a"/>
            <w:rFonts w:ascii="Times New Roman" w:hAnsi="Times New Roman"/>
            <w:i/>
            <w:sz w:val="24"/>
          </w:rPr>
          <w:t>https://disk.yandex.ru/d/oPvYg-fcBYsEBg</w:t>
        </w:r>
      </w:hyperlink>
      <w:r>
        <w:rPr>
          <w:rFonts w:ascii="Times New Roman" w:hAnsi="Times New Roman"/>
          <w:i/>
          <w:sz w:val="24"/>
        </w:rPr>
        <w:t xml:space="preserve"> </w:t>
      </w:r>
    </w:p>
    <w:p w14:paraId="2310C334" w14:textId="5D6CB14A" w:rsidR="00E46F5B" w:rsidRDefault="001F78D0" w:rsidP="00E46F5B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  <w:u w:color="000000"/>
        </w:rPr>
        <w:t>С</w:t>
      </w:r>
      <w:r w:rsidR="001B5764">
        <w:rPr>
          <w:rFonts w:ascii="Times New Roman" w:hAnsi="Times New Roman"/>
          <w:bCs/>
          <w:sz w:val="24"/>
          <w:u w:color="000000"/>
        </w:rPr>
        <w:t xml:space="preserve"> целью</w:t>
      </w:r>
      <w:r w:rsidR="00501F10" w:rsidRPr="003D7160">
        <w:rPr>
          <w:rFonts w:ascii="Times New Roman" w:hAnsi="Times New Roman"/>
          <w:bCs/>
          <w:sz w:val="24"/>
          <w:u w:color="000000"/>
        </w:rPr>
        <w:t xml:space="preserve"> психологического просвещения и </w:t>
      </w:r>
      <w:r w:rsidR="00501F10" w:rsidRPr="003D7160">
        <w:rPr>
          <w:rFonts w:ascii="Times New Roman" w:hAnsi="Times New Roman"/>
          <w:bCs/>
          <w:sz w:val="24"/>
        </w:rPr>
        <w:t>повышения родительской компетенции</w:t>
      </w:r>
      <w:r w:rsidR="00501F10">
        <w:rPr>
          <w:rFonts w:ascii="Times New Roman" w:hAnsi="Times New Roman"/>
          <w:sz w:val="24"/>
        </w:rPr>
        <w:t xml:space="preserve"> проведено 4 встречи с родителями</w:t>
      </w:r>
      <w:r w:rsidR="001B5764">
        <w:rPr>
          <w:rFonts w:ascii="Times New Roman" w:hAnsi="Times New Roman"/>
          <w:sz w:val="24"/>
        </w:rPr>
        <w:t>,</w:t>
      </w:r>
      <w:r w:rsidR="00501F10">
        <w:rPr>
          <w:rFonts w:ascii="Times New Roman" w:hAnsi="Times New Roman"/>
          <w:sz w:val="24"/>
        </w:rPr>
        <w:t xml:space="preserve"> посвящённые вопросам личностного развития и коммуникации детей и подростков «Межличностное общение подростков», «Подростковый возраст», «Особенности и возможности летнего каникулярного отдыха». Ссылка на материал: </w:t>
      </w:r>
      <w:hyperlink r:id="rId18" w:history="1">
        <w:r w:rsidR="00501F10">
          <w:rPr>
            <w:rStyle w:val="2a"/>
            <w:rFonts w:ascii="Times New Roman" w:hAnsi="Times New Roman"/>
            <w:sz w:val="24"/>
          </w:rPr>
          <w:t>https://disk.yandex.ru/d/7U6Uh9CSVJxvXg</w:t>
        </w:r>
      </w:hyperlink>
      <w:r w:rsidR="00501F10">
        <w:rPr>
          <w:rFonts w:ascii="Times New Roman" w:hAnsi="Times New Roman"/>
          <w:sz w:val="24"/>
        </w:rPr>
        <w:t xml:space="preserve"> </w:t>
      </w:r>
    </w:p>
    <w:p w14:paraId="5B4D34E3" w14:textId="27B352CC" w:rsidR="00A23539" w:rsidRDefault="001B5764" w:rsidP="00E46F5B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течении трех лет осуществляется </w:t>
      </w:r>
      <w:r w:rsidR="00CD6485">
        <w:rPr>
          <w:rFonts w:ascii="Times New Roman" w:hAnsi="Times New Roman"/>
          <w:sz w:val="24"/>
        </w:rPr>
        <w:t xml:space="preserve">активная деятельность </w:t>
      </w:r>
      <w:r w:rsidR="00501F10">
        <w:rPr>
          <w:rFonts w:ascii="Times New Roman" w:hAnsi="Times New Roman"/>
          <w:sz w:val="24"/>
        </w:rPr>
        <w:t xml:space="preserve">в исследовательской </w:t>
      </w:r>
      <w:r w:rsidR="00093244">
        <w:rPr>
          <w:rFonts w:ascii="Times New Roman" w:hAnsi="Times New Roman"/>
          <w:sz w:val="24"/>
        </w:rPr>
        <w:t>сфере</w:t>
      </w:r>
      <w:r w:rsidR="00501F10">
        <w:rPr>
          <w:rFonts w:ascii="Times New Roman" w:hAnsi="Times New Roman"/>
          <w:sz w:val="24"/>
        </w:rPr>
        <w:t xml:space="preserve">: </w:t>
      </w:r>
    </w:p>
    <w:p w14:paraId="3BF2D6FC" w14:textId="77777777" w:rsidR="00A23539" w:rsidRDefault="00501F10" w:rsidP="00E46F5B">
      <w:pPr>
        <w:pStyle w:val="ae"/>
        <w:spacing w:after="0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2022 года опубликовано 4 статьи:</w:t>
      </w:r>
    </w:p>
    <w:p w14:paraId="6E2E5850" w14:textId="77777777" w:rsidR="00A23539" w:rsidRDefault="00501F10">
      <w:pPr>
        <w:pStyle w:val="ae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ИВАНС А.Э., ТОРОПОВ П.Б. Теоретический анализ психологической готовности студентов к активности в экстремальных ситуациях (на примере стрельбы) // Устойчивое развитие образования: Миссия. Трансформации. Ресурсы. - Калининград: 27–30 апреля 2022 года. - С. 57-6</w:t>
      </w:r>
      <w:bookmarkStart w:id="1" w:name="_GoBack"/>
      <w:bookmarkEnd w:id="1"/>
      <w:r>
        <w:rPr>
          <w:rFonts w:ascii="Times New Roman" w:hAnsi="Times New Roman"/>
          <w:sz w:val="24"/>
        </w:rPr>
        <w:t xml:space="preserve">4.  </w:t>
      </w:r>
      <w:r>
        <w:rPr>
          <w:rFonts w:ascii="Times New Roman" w:hAnsi="Times New Roman"/>
          <w:i/>
          <w:sz w:val="24"/>
        </w:rPr>
        <w:t>Ссылк</w:t>
      </w:r>
      <w:r>
        <w:rPr>
          <w:rFonts w:ascii="Times New Roman" w:hAnsi="Times New Roman"/>
          <w:sz w:val="24"/>
        </w:rPr>
        <w:t xml:space="preserve">а: </w:t>
      </w:r>
      <w:hyperlink r:id="rId19" w:history="1">
        <w:r>
          <w:rPr>
            <w:rFonts w:ascii="Times New Roman" w:hAnsi="Times New Roman"/>
            <w:sz w:val="24"/>
          </w:rPr>
          <w:t>Https://elibrary.ru/item.asp?Id=50733365</w:t>
        </w:r>
      </w:hyperlink>
    </w:p>
    <w:p w14:paraId="02FEDBF1" w14:textId="77777777" w:rsidR="00A23539" w:rsidRDefault="00501F10">
      <w:pPr>
        <w:pStyle w:val="ae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Иванс</w:t>
      </w:r>
      <w:proofErr w:type="spellEnd"/>
      <w:r>
        <w:rPr>
          <w:rFonts w:ascii="Times New Roman" w:hAnsi="Times New Roman"/>
          <w:sz w:val="24"/>
        </w:rPr>
        <w:t xml:space="preserve"> А.Э. Склонность и профилактика аддиктивного поведения у подростков с умственной отсталостью // профилактика наркомании в молодежной среде: актуальные вопросы теории и практики. - Белгород</w:t>
      </w:r>
      <w:proofErr w:type="gramStart"/>
      <w:r>
        <w:rPr>
          <w:rFonts w:ascii="Times New Roman" w:hAnsi="Times New Roman"/>
          <w:sz w:val="24"/>
        </w:rPr>
        <w:t>, :</w:t>
      </w:r>
      <w:proofErr w:type="gramEnd"/>
      <w:r>
        <w:rPr>
          <w:rFonts w:ascii="Times New Roman" w:hAnsi="Times New Roman"/>
          <w:sz w:val="24"/>
        </w:rPr>
        <w:t xml:space="preserve"> 2023. - С. 82-92. </w:t>
      </w:r>
      <w:r>
        <w:rPr>
          <w:rFonts w:ascii="Times New Roman" w:hAnsi="Times New Roman"/>
          <w:i/>
          <w:sz w:val="24"/>
        </w:rPr>
        <w:t xml:space="preserve">Ссылка: </w:t>
      </w:r>
      <w:hyperlink r:id="rId20" w:history="1">
        <w:r>
          <w:rPr>
            <w:rStyle w:val="19"/>
            <w:rFonts w:ascii="Times New Roman" w:hAnsi="Times New Roman"/>
            <w:color w:val="000000"/>
            <w:sz w:val="24"/>
          </w:rPr>
          <w:t>Https://elibrary.ru/item.asp?Id=54663842</w:t>
        </w:r>
      </w:hyperlink>
      <w:r>
        <w:rPr>
          <w:rFonts w:ascii="Times New Roman" w:hAnsi="Times New Roman"/>
          <w:sz w:val="24"/>
        </w:rPr>
        <w:t xml:space="preserve"> </w:t>
      </w:r>
    </w:p>
    <w:p w14:paraId="06486F2A" w14:textId="77777777" w:rsidR="00A23539" w:rsidRDefault="00501F10">
      <w:pPr>
        <w:pStyle w:val="ae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Торопов П. Б., </w:t>
      </w:r>
      <w:proofErr w:type="spellStart"/>
      <w:r>
        <w:rPr>
          <w:rFonts w:ascii="Times New Roman" w:hAnsi="Times New Roman"/>
          <w:sz w:val="24"/>
        </w:rPr>
        <w:t>Иванс</w:t>
      </w:r>
      <w:proofErr w:type="spellEnd"/>
      <w:r>
        <w:rPr>
          <w:rFonts w:ascii="Times New Roman" w:hAnsi="Times New Roman"/>
          <w:sz w:val="24"/>
        </w:rPr>
        <w:t xml:space="preserve"> А. Э. Массовое насилие с применением оружия: от категории к отношению молодежи //развитие науки, образования и технологий: механизм выбора. - Калининград, Россия. – 2023. – С. 246. </w:t>
      </w:r>
      <w:r>
        <w:rPr>
          <w:rFonts w:ascii="Times New Roman" w:hAnsi="Times New Roman"/>
          <w:i/>
          <w:sz w:val="24"/>
        </w:rPr>
        <w:t xml:space="preserve">Ссылка: </w:t>
      </w:r>
      <w:hyperlink r:id="rId21" w:history="1">
        <w:r>
          <w:rPr>
            <w:rStyle w:val="19"/>
            <w:rFonts w:ascii="Times New Roman" w:hAnsi="Times New Roman"/>
            <w:color w:val="000000"/>
            <w:sz w:val="24"/>
          </w:rPr>
          <w:t>Https://elibrary.ru/item.asp?Id=53827788</w:t>
        </w:r>
      </w:hyperlink>
      <w:r>
        <w:rPr>
          <w:rFonts w:ascii="Times New Roman" w:hAnsi="Times New Roman"/>
          <w:sz w:val="24"/>
        </w:rPr>
        <w:t xml:space="preserve"> </w:t>
      </w:r>
    </w:p>
    <w:p w14:paraId="23DD6418" w14:textId="77777777" w:rsidR="00A23539" w:rsidRDefault="00501F10">
      <w:pPr>
        <w:pStyle w:val="ae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Иванс</w:t>
      </w:r>
      <w:proofErr w:type="spellEnd"/>
      <w:r>
        <w:rPr>
          <w:rFonts w:ascii="Times New Roman" w:hAnsi="Times New Roman"/>
          <w:sz w:val="24"/>
        </w:rPr>
        <w:t xml:space="preserve">, А. Э. Профилактика аддиктивного поведения подростков с умственной отсталостью / А. Э. </w:t>
      </w:r>
      <w:proofErr w:type="spellStart"/>
      <w:r>
        <w:rPr>
          <w:rFonts w:ascii="Times New Roman" w:hAnsi="Times New Roman"/>
          <w:sz w:val="24"/>
        </w:rPr>
        <w:t>Иванс</w:t>
      </w:r>
      <w:proofErr w:type="spellEnd"/>
      <w:r>
        <w:rPr>
          <w:rFonts w:ascii="Times New Roman" w:hAnsi="Times New Roman"/>
          <w:sz w:val="24"/>
        </w:rPr>
        <w:t xml:space="preserve"> // ХXII Международная научно-практическая конференция </w:t>
      </w:r>
      <w:proofErr w:type="spellStart"/>
      <w:proofErr w:type="gramStart"/>
      <w:r>
        <w:rPr>
          <w:rFonts w:ascii="Times New Roman" w:hAnsi="Times New Roman"/>
          <w:sz w:val="24"/>
        </w:rPr>
        <w:t>моло</w:t>
      </w:r>
      <w:proofErr w:type="spellEnd"/>
      <w:r>
        <w:rPr>
          <w:rFonts w:ascii="Times New Roman" w:hAnsi="Times New Roman"/>
          <w:sz w:val="24"/>
        </w:rPr>
        <w:t>- дых</w:t>
      </w:r>
      <w:proofErr w:type="gramEnd"/>
      <w:r>
        <w:rPr>
          <w:rFonts w:ascii="Times New Roman" w:hAnsi="Times New Roman"/>
          <w:sz w:val="24"/>
        </w:rPr>
        <w:t xml:space="preserve"> исследователей образования. Наставничество в </w:t>
      </w:r>
      <w:proofErr w:type="gramStart"/>
      <w:r>
        <w:rPr>
          <w:rFonts w:ascii="Times New Roman" w:hAnsi="Times New Roman"/>
          <w:sz w:val="24"/>
        </w:rPr>
        <w:t>педагогической  и</w:t>
      </w:r>
      <w:proofErr w:type="gramEnd"/>
      <w:r>
        <w:rPr>
          <w:rFonts w:ascii="Times New Roman" w:hAnsi="Times New Roman"/>
          <w:sz w:val="24"/>
        </w:rPr>
        <w:t xml:space="preserve"> научной деятельности: </w:t>
      </w:r>
      <w:r>
        <w:rPr>
          <w:rFonts w:ascii="Times New Roman" w:hAnsi="Times New Roman"/>
          <w:sz w:val="24"/>
        </w:rPr>
        <w:lastRenderedPageBreak/>
        <w:t xml:space="preserve">исследования и практики : тезисы конференции. . – Москва : ФГБОУ ВО МГППУ,, 2023. – С. 806-810. – ISBN 978-5-94051-298-1 </w:t>
      </w:r>
      <w:r>
        <w:rPr>
          <w:rFonts w:ascii="Times New Roman" w:hAnsi="Times New Roman"/>
          <w:i/>
          <w:sz w:val="24"/>
        </w:rPr>
        <w:t xml:space="preserve">Ссылка: </w:t>
      </w:r>
      <w:hyperlink r:id="rId22" w:history="1">
        <w:r>
          <w:rPr>
            <w:rStyle w:val="19"/>
            <w:rFonts w:ascii="Times New Roman" w:hAnsi="Times New Roman"/>
            <w:color w:val="000000"/>
            <w:sz w:val="24"/>
          </w:rPr>
          <w:t>https://drive.google.com/file/d/1W92Q3Efoft5Q0-5rxxz-yhgbatulh3zg/view</w:t>
        </w:r>
      </w:hyperlink>
      <w:r>
        <w:rPr>
          <w:rFonts w:ascii="Times New Roman" w:hAnsi="Times New Roman"/>
          <w:sz w:val="24"/>
        </w:rPr>
        <w:t xml:space="preserve"> </w:t>
      </w:r>
    </w:p>
    <w:p w14:paraId="7F55C246" w14:textId="1B54915C" w:rsidR="00A23539" w:rsidRDefault="00501F10">
      <w:pPr>
        <w:pStyle w:val="ae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настоящее время принят</w:t>
      </w:r>
      <w:r w:rsidR="00347DDE">
        <w:rPr>
          <w:rFonts w:ascii="Times New Roman" w:hAnsi="Times New Roman"/>
          <w:sz w:val="24"/>
        </w:rPr>
        <w:t>ы</w:t>
      </w:r>
      <w:r>
        <w:rPr>
          <w:rFonts w:ascii="Times New Roman" w:hAnsi="Times New Roman"/>
          <w:sz w:val="24"/>
        </w:rPr>
        <w:t xml:space="preserve"> к публикации </w:t>
      </w:r>
      <w:r w:rsidR="004E1932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стат</w:t>
      </w:r>
      <w:r w:rsidR="004E1932">
        <w:rPr>
          <w:rFonts w:ascii="Times New Roman" w:hAnsi="Times New Roman"/>
          <w:sz w:val="24"/>
        </w:rPr>
        <w:t>ьи</w:t>
      </w:r>
      <w:r>
        <w:rPr>
          <w:rFonts w:ascii="Times New Roman" w:hAnsi="Times New Roman"/>
          <w:sz w:val="24"/>
        </w:rPr>
        <w:t xml:space="preserve">: </w:t>
      </w:r>
    </w:p>
    <w:p w14:paraId="223B71D9" w14:textId="72A17321" w:rsidR="00DC3A42" w:rsidRDefault="00501F10" w:rsidP="00DC3A42">
      <w:pPr>
        <w:pStyle w:val="ae"/>
        <w:numPr>
          <w:ilvl w:val="3"/>
          <w:numId w:val="13"/>
        </w:numPr>
        <w:ind w:left="0" w:firstLine="709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Иванс</w:t>
      </w:r>
      <w:proofErr w:type="spellEnd"/>
      <w:r>
        <w:rPr>
          <w:rFonts w:ascii="Times New Roman" w:hAnsi="Times New Roman"/>
          <w:sz w:val="24"/>
        </w:rPr>
        <w:t xml:space="preserve">, А.Э. Диагностические методы дисфункции сенсорной интеграции у детей с расстройством аутистического спектра / А.Э. </w:t>
      </w:r>
      <w:proofErr w:type="spellStart"/>
      <w:r>
        <w:rPr>
          <w:rFonts w:ascii="Times New Roman" w:hAnsi="Times New Roman"/>
          <w:sz w:val="24"/>
        </w:rPr>
        <w:t>Иванс</w:t>
      </w:r>
      <w:proofErr w:type="spellEnd"/>
      <w:r>
        <w:rPr>
          <w:rFonts w:ascii="Times New Roman" w:hAnsi="Times New Roman"/>
          <w:sz w:val="24"/>
        </w:rPr>
        <w:t xml:space="preserve"> // Сборник научных статей по итогам </w:t>
      </w:r>
      <w:r w:rsidR="00E9480E">
        <w:rPr>
          <w:rFonts w:ascii="Times New Roman" w:hAnsi="Times New Roman"/>
          <w:sz w:val="24"/>
          <w:lang w:val="en-US"/>
        </w:rPr>
        <w:t>V</w:t>
      </w:r>
      <w:r w:rsidR="00E9480E" w:rsidRPr="00E9480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международной научно-практической конференции молодых ученых «Творцы и наставники» (секция «Дефектология»). – XXIV Международного педагогического конгресса «Устойчивое развитие образования: Миссия. Трансформации. Ресурсы». – Калининград: ФГАОУ ВО «Балтийский федеральный университет имени И. Канта», 2024. </w:t>
      </w:r>
    </w:p>
    <w:p w14:paraId="70BB61CF" w14:textId="77777777" w:rsidR="00DC3A42" w:rsidRDefault="00DC3A42" w:rsidP="00E46F5B">
      <w:pPr>
        <w:pStyle w:val="ae"/>
        <w:numPr>
          <w:ilvl w:val="3"/>
          <w:numId w:val="13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proofErr w:type="spellStart"/>
      <w:r w:rsidRPr="00DC3A42">
        <w:rPr>
          <w:rFonts w:ascii="Times New Roman" w:hAnsi="Times New Roman"/>
          <w:sz w:val="24"/>
        </w:rPr>
        <w:t>Иванс</w:t>
      </w:r>
      <w:proofErr w:type="spellEnd"/>
      <w:r w:rsidRPr="00DC3A42">
        <w:rPr>
          <w:rFonts w:ascii="Times New Roman" w:hAnsi="Times New Roman"/>
          <w:sz w:val="24"/>
        </w:rPr>
        <w:t xml:space="preserve">, А.Э. Профилактика идеологии терроризма среди подростков с умственной отсталостью / А.Э. </w:t>
      </w:r>
      <w:proofErr w:type="spellStart"/>
      <w:r w:rsidRPr="00DC3A42">
        <w:rPr>
          <w:rFonts w:ascii="Times New Roman" w:hAnsi="Times New Roman"/>
          <w:sz w:val="24"/>
        </w:rPr>
        <w:t>Иванс</w:t>
      </w:r>
      <w:proofErr w:type="spellEnd"/>
      <w:r w:rsidRPr="00DC3A42">
        <w:rPr>
          <w:rFonts w:ascii="Times New Roman" w:hAnsi="Times New Roman"/>
          <w:sz w:val="24"/>
        </w:rPr>
        <w:t xml:space="preserve"> // Сборник научных статей по итогам по итогам </w:t>
      </w:r>
      <w:r w:rsidRPr="00DC3A42">
        <w:rPr>
          <w:rFonts w:ascii="Times New Roman" w:hAnsi="Times New Roman"/>
          <w:sz w:val="24"/>
          <w:lang w:val="en-US"/>
        </w:rPr>
        <w:t>VII</w:t>
      </w:r>
      <w:r w:rsidRPr="00DC3A42">
        <w:rPr>
          <w:rFonts w:ascii="Times New Roman" w:hAnsi="Times New Roman"/>
          <w:sz w:val="24"/>
        </w:rPr>
        <w:t xml:space="preserve"> Международного симпозиума по инклюзивному и специальному образованию «Со-Участие: инструменты, ресурсы, практики образования и социальной интеграции лиц с особыми образовательными потребностями», – XXIV Международного педагогического конгресса «Устойчивое развитие образования: Миссия. Трансформации. Ресурсы». – Калининград: ФГАОУ ВО «Балтийский федеральный университет имени И. Канта», 2023. </w:t>
      </w:r>
    </w:p>
    <w:p w14:paraId="180AF905" w14:textId="2E40B990" w:rsidR="00A23539" w:rsidRPr="00DC3A42" w:rsidRDefault="00501F10" w:rsidP="00E46F5B">
      <w:pPr>
        <w:spacing w:after="0"/>
        <w:jc w:val="both"/>
        <w:rPr>
          <w:rFonts w:ascii="Times New Roman" w:hAnsi="Times New Roman"/>
          <w:sz w:val="24"/>
        </w:rPr>
      </w:pPr>
      <w:r w:rsidRPr="00DC3A42">
        <w:rPr>
          <w:rFonts w:ascii="Times New Roman" w:hAnsi="Times New Roman"/>
          <w:i/>
          <w:sz w:val="24"/>
        </w:rPr>
        <w:t>Ссылка</w:t>
      </w:r>
      <w:r w:rsidR="00DC3A42">
        <w:rPr>
          <w:rFonts w:ascii="Times New Roman" w:hAnsi="Times New Roman"/>
          <w:i/>
          <w:sz w:val="24"/>
        </w:rPr>
        <w:t xml:space="preserve"> на справки о принятии к публикации</w:t>
      </w:r>
      <w:r w:rsidRPr="00DC3A42">
        <w:rPr>
          <w:rFonts w:ascii="Times New Roman" w:hAnsi="Times New Roman"/>
          <w:i/>
          <w:sz w:val="24"/>
        </w:rPr>
        <w:t>:</w:t>
      </w:r>
      <w:r>
        <w:t xml:space="preserve"> </w:t>
      </w:r>
      <w:hyperlink r:id="rId23" w:history="1">
        <w:r w:rsidRPr="00DC3A42">
          <w:rPr>
            <w:rStyle w:val="2a"/>
            <w:rFonts w:ascii="Times New Roman" w:hAnsi="Times New Roman"/>
            <w:i/>
            <w:sz w:val="24"/>
          </w:rPr>
          <w:t>https://disk.yandex.ru/d/oIsh4FJrpQXfjQ</w:t>
        </w:r>
      </w:hyperlink>
      <w:r w:rsidRPr="00DC3A42">
        <w:rPr>
          <w:rFonts w:ascii="Times New Roman" w:hAnsi="Times New Roman"/>
          <w:i/>
          <w:sz w:val="24"/>
        </w:rPr>
        <w:t xml:space="preserve"> </w:t>
      </w:r>
    </w:p>
    <w:p w14:paraId="7800012A" w14:textId="420088D6" w:rsidR="00A23539" w:rsidRDefault="00501F10" w:rsidP="00E46F5B">
      <w:pPr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2022 году участие в организации и проведении исследовательских работ в области педагогики и детской психологии, проводимых совместно с Балтийским центром нейротехнологий и искусственного интеллекта на базе МАОУ лицей № 23 г. Калининграда </w:t>
      </w:r>
      <w:r>
        <w:rPr>
          <w:rFonts w:ascii="Times New Roman" w:hAnsi="Times New Roman"/>
          <w:i/>
          <w:sz w:val="24"/>
        </w:rPr>
        <w:t>Ссылка:</w:t>
      </w:r>
      <w:r>
        <w:rPr>
          <w:rFonts w:ascii="Times New Roman" w:hAnsi="Times New Roman"/>
          <w:sz w:val="24"/>
        </w:rPr>
        <w:t xml:space="preserve"> </w:t>
      </w:r>
      <w:hyperlink r:id="rId24" w:history="1">
        <w:r>
          <w:rPr>
            <w:rStyle w:val="2a"/>
            <w:rFonts w:ascii="Times New Roman" w:hAnsi="Times New Roman"/>
            <w:sz w:val="24"/>
          </w:rPr>
          <w:t>https://disk.yandex.ru/d/5djyBdR_2Enx0g</w:t>
        </w:r>
      </w:hyperlink>
      <w:r>
        <w:rPr>
          <w:rFonts w:ascii="Times New Roman" w:hAnsi="Times New Roman"/>
          <w:sz w:val="24"/>
        </w:rPr>
        <w:t xml:space="preserve"> </w:t>
      </w:r>
    </w:p>
    <w:p w14:paraId="3339ABFC" w14:textId="21BE4766" w:rsidR="00A23539" w:rsidRDefault="002A6656" w:rsidP="00E46F5B">
      <w:pPr>
        <w:pStyle w:val="Default"/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="00501F10">
        <w:rPr>
          <w:rFonts w:ascii="Times New Roman" w:hAnsi="Times New Roman"/>
        </w:rPr>
        <w:t>сихолого-педагогическая деятельность отмечена профессиональным сообществом регионального уровня, осуществляющ</w:t>
      </w:r>
      <w:r>
        <w:rPr>
          <w:rFonts w:ascii="Times New Roman" w:hAnsi="Times New Roman"/>
        </w:rPr>
        <w:t>им</w:t>
      </w:r>
      <w:r w:rsidR="00501F10">
        <w:rPr>
          <w:rFonts w:ascii="Times New Roman" w:hAnsi="Times New Roman"/>
        </w:rPr>
        <w:t xml:space="preserve"> управление в сфере образования: </w:t>
      </w:r>
    </w:p>
    <w:p w14:paraId="4687A29C" w14:textId="77777777" w:rsidR="00A23539" w:rsidRDefault="00501F10" w:rsidP="00E46F5B">
      <w:pPr>
        <w:pStyle w:val="Default"/>
        <w:numPr>
          <w:ilvl w:val="0"/>
          <w:numId w:val="14"/>
        </w:numPr>
        <w:spacing w:line="276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Диплом финалиста регионального этапа конкурса профессионального мастерства «Педагог-психолог России -2023».</w:t>
      </w:r>
    </w:p>
    <w:p w14:paraId="5C762020" w14:textId="77777777" w:rsidR="00A23539" w:rsidRDefault="00501F10" w:rsidP="00E46F5B">
      <w:pPr>
        <w:pStyle w:val="Default"/>
        <w:numPr>
          <w:ilvl w:val="0"/>
          <w:numId w:val="14"/>
        </w:numPr>
        <w:spacing w:line="276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Диплом победителя регионального этапа Всероссийского конкурса профессионального мастерства «Педагог-психолог России – 2023».</w:t>
      </w:r>
    </w:p>
    <w:p w14:paraId="3ABB4338" w14:textId="77777777" w:rsidR="00A23539" w:rsidRDefault="00501F10" w:rsidP="00E46F5B">
      <w:pPr>
        <w:pStyle w:val="Default"/>
        <w:numPr>
          <w:ilvl w:val="0"/>
          <w:numId w:val="14"/>
        </w:numPr>
        <w:spacing w:line="276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Диплом финалиста регионального этапа Всероссийского профессионального конкурса «Флагманы образования» в 2023 году;</w:t>
      </w:r>
    </w:p>
    <w:p w14:paraId="3D0E7BC8" w14:textId="77777777" w:rsidR="00A23539" w:rsidRDefault="00501F10" w:rsidP="00E46F5B">
      <w:pPr>
        <w:pStyle w:val="Default"/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Ссылка на дипломы:</w:t>
      </w:r>
      <w:r>
        <w:t xml:space="preserve"> </w:t>
      </w:r>
      <w:hyperlink r:id="rId25" w:history="1">
        <w:r>
          <w:rPr>
            <w:rStyle w:val="2a"/>
            <w:rFonts w:ascii="Times New Roman" w:hAnsi="Times New Roman"/>
            <w:i/>
          </w:rPr>
          <w:t>https://disk.yandex.ru/d/MzCSyHKOBZ9uEg</w:t>
        </w:r>
      </w:hyperlink>
      <w:r>
        <w:rPr>
          <w:rFonts w:ascii="Times New Roman" w:hAnsi="Times New Roman"/>
          <w:i/>
        </w:rPr>
        <w:t xml:space="preserve"> </w:t>
      </w:r>
    </w:p>
    <w:p w14:paraId="6FAF8996" w14:textId="237B9505" w:rsidR="00A23539" w:rsidRDefault="00501F10">
      <w:pPr>
        <w:pStyle w:val="Default"/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Исследовательская деятельность отмечена в международных и </w:t>
      </w:r>
      <w:r w:rsidR="00442452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сероссийских конференциях: </w:t>
      </w:r>
    </w:p>
    <w:p w14:paraId="3C3E28D8" w14:textId="77777777" w:rsidR="00A23539" w:rsidRDefault="00501F10" w:rsidP="00E46F5B">
      <w:pPr>
        <w:pStyle w:val="ae"/>
        <w:numPr>
          <w:ilvl w:val="0"/>
          <w:numId w:val="15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Диплом III степени конкурса научно-исследовательских работ студентов Международной научно-практической конференции «Специальное образование и социокультурная интеграция – 2023. Теория и практика подготовки специалистов в системе высшего дефектологического образования» в 2023 году; </w:t>
      </w:r>
    </w:p>
    <w:p w14:paraId="37B1A8EE" w14:textId="77777777" w:rsidR="00A23539" w:rsidRDefault="00501F10" w:rsidP="00E46F5B">
      <w:pPr>
        <w:pStyle w:val="ae"/>
        <w:numPr>
          <w:ilvl w:val="0"/>
          <w:numId w:val="15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Сертификат участника конкурса научно-исследовательских работ «Я против наркотиков» Всероссийской научно-практической конференции «Профилактика наркомании в молодежной среде: актуальные вопросы теории и практики» Белгородского государственного технологического университета за исследование по теме: «Склонность и профилактика аддиктивного поведения у подростков с умственной отсталостью» в 2023 году;</w:t>
      </w:r>
    </w:p>
    <w:p w14:paraId="35AA90B9" w14:textId="77777777" w:rsidR="00A23539" w:rsidRDefault="00501F10" w:rsidP="00E46F5B">
      <w:pPr>
        <w:pStyle w:val="ae"/>
        <w:numPr>
          <w:ilvl w:val="0"/>
          <w:numId w:val="15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Выступление на Межрегиональной научно-практической конференции «Профилактика социально-негативных явлений среди молодёжи: риски и эффективные практики» с докладом по теме: ««Профилактика аддиктивного поведения у подростков с умственной отсталостью»» в 2023 году;</w:t>
      </w:r>
    </w:p>
    <w:p w14:paraId="6B7ED003" w14:textId="77777777" w:rsidR="00A23539" w:rsidRDefault="00501F10" w:rsidP="00E46F5B">
      <w:pPr>
        <w:pStyle w:val="ae"/>
        <w:numPr>
          <w:ilvl w:val="0"/>
          <w:numId w:val="15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Выступление на XXII Международной научно-практической конференции молодых исследователей образования «Наставничество в педагогической и научной деятельности: исследования и практики» с докладом по теме: «Профилактика аддиктивного поведения подростков с умственной отсталостью» в 2023 году.</w:t>
      </w:r>
    </w:p>
    <w:p w14:paraId="7AFEF5E0" w14:textId="77777777" w:rsidR="00A23539" w:rsidRDefault="00501F10" w:rsidP="00E46F5B">
      <w:pPr>
        <w:pStyle w:val="ae"/>
        <w:numPr>
          <w:ilvl w:val="0"/>
          <w:numId w:val="15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Диплом победителя V Международной научно-практической конференции молодых ученых «Творцы и наставники» за исследование по теме: «Диагностические методы для определения уровня сенсорной интеграции у детей с расстройством аутистического спектра» в 2024 году.</w:t>
      </w:r>
    </w:p>
    <w:p w14:paraId="222B9D12" w14:textId="77777777" w:rsidR="00A23539" w:rsidRDefault="00501F10" w:rsidP="00E46F5B">
      <w:pPr>
        <w:pStyle w:val="ae"/>
        <w:numPr>
          <w:ilvl w:val="0"/>
          <w:numId w:val="15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Сертификат участника V Международной научно-практической конференции «Наука-практике» с докладом по теме: «Психолого-педагогическое направление в сфере профилактики терроризма среди подростков с умственной отсталостью» в 2024 году.</w:t>
      </w:r>
    </w:p>
    <w:p w14:paraId="7E357767" w14:textId="77777777" w:rsidR="00A23539" w:rsidRDefault="00501F10" w:rsidP="00E46F5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Ссылк</w:t>
      </w:r>
      <w:r>
        <w:rPr>
          <w:rFonts w:ascii="Times New Roman" w:hAnsi="Times New Roman"/>
          <w:i/>
        </w:rPr>
        <w:t>а на дипломы и сертификаты</w:t>
      </w:r>
      <w:r>
        <w:rPr>
          <w:rFonts w:ascii="Times New Roman" w:hAnsi="Times New Roman"/>
          <w:i/>
          <w:sz w:val="24"/>
        </w:rPr>
        <w:t>:</w:t>
      </w:r>
      <w:r>
        <w:t xml:space="preserve"> </w:t>
      </w:r>
      <w:hyperlink r:id="rId26" w:history="1">
        <w:r>
          <w:rPr>
            <w:rStyle w:val="2a"/>
            <w:rFonts w:ascii="Times New Roman" w:hAnsi="Times New Roman"/>
            <w:i/>
            <w:sz w:val="24"/>
          </w:rPr>
          <w:t>https://disk.yandex.ru/d/r9uG4psduwJI3Q</w:t>
        </w:r>
      </w:hyperlink>
      <w:r>
        <w:rPr>
          <w:rFonts w:ascii="Times New Roman" w:hAnsi="Times New Roman"/>
          <w:i/>
          <w:sz w:val="24"/>
        </w:rPr>
        <w:t xml:space="preserve">  </w:t>
      </w:r>
    </w:p>
    <w:sectPr w:rsidR="00A23539" w:rsidSect="00257952">
      <w:footerReference w:type="default" r:id="rId27"/>
      <w:pgSz w:w="11906" w:h="16838"/>
      <w:pgMar w:top="1134" w:right="850" w:bottom="1134" w:left="141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ED1959" w14:textId="77777777" w:rsidR="00453AC5" w:rsidRDefault="00453AC5">
      <w:pPr>
        <w:spacing w:after="0" w:line="240" w:lineRule="auto"/>
      </w:pPr>
      <w:r>
        <w:separator/>
      </w:r>
    </w:p>
  </w:endnote>
  <w:endnote w:type="continuationSeparator" w:id="0">
    <w:p w14:paraId="2C7D3B61" w14:textId="77777777" w:rsidR="00453AC5" w:rsidRDefault="00453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000000" w14:textId="77777777" w:rsidR="00A23539" w:rsidRDefault="00A2353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2CDEFD" w14:textId="77777777" w:rsidR="00453AC5" w:rsidRDefault="00453AC5">
      <w:pPr>
        <w:spacing w:after="0" w:line="240" w:lineRule="auto"/>
      </w:pPr>
      <w:r>
        <w:separator/>
      </w:r>
    </w:p>
  </w:footnote>
  <w:footnote w:type="continuationSeparator" w:id="0">
    <w:p w14:paraId="2947C9EE" w14:textId="77777777" w:rsidR="00453AC5" w:rsidRDefault="00453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84993"/>
    <w:multiLevelType w:val="multilevel"/>
    <w:tmpl w:val="A5F427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A1F7A3D"/>
    <w:multiLevelType w:val="multilevel"/>
    <w:tmpl w:val="A8BEF9D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DC5045"/>
    <w:multiLevelType w:val="multilevel"/>
    <w:tmpl w:val="5EE4AC6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nsid w:val="1B0F36B4"/>
    <w:multiLevelType w:val="hybridMultilevel"/>
    <w:tmpl w:val="D820E0D8"/>
    <w:lvl w:ilvl="0" w:tplc="6328898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FED0948"/>
    <w:multiLevelType w:val="multilevel"/>
    <w:tmpl w:val="5EE4AC6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>
    <w:nsid w:val="246B477F"/>
    <w:multiLevelType w:val="multilevel"/>
    <w:tmpl w:val="3C9A35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BB076B"/>
    <w:multiLevelType w:val="multilevel"/>
    <w:tmpl w:val="0B1EEE4C"/>
    <w:lvl w:ilvl="0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5677B8"/>
    <w:multiLevelType w:val="multilevel"/>
    <w:tmpl w:val="3C9A35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E13B38"/>
    <w:multiLevelType w:val="multilevel"/>
    <w:tmpl w:val="2BFE3D90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>
    <w:nsid w:val="30D526CA"/>
    <w:multiLevelType w:val="multilevel"/>
    <w:tmpl w:val="8F38BFE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10">
    <w:nsid w:val="33382104"/>
    <w:multiLevelType w:val="multilevel"/>
    <w:tmpl w:val="B8785A0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E2DFA"/>
    <w:multiLevelType w:val="multilevel"/>
    <w:tmpl w:val="F184F74C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2">
    <w:nsid w:val="42D64D54"/>
    <w:multiLevelType w:val="multilevel"/>
    <w:tmpl w:val="90F0B794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4B647D1"/>
    <w:multiLevelType w:val="multilevel"/>
    <w:tmpl w:val="D952DA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DC5CAE"/>
    <w:multiLevelType w:val="multilevel"/>
    <w:tmpl w:val="90F0B794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A87641F"/>
    <w:multiLevelType w:val="multilevel"/>
    <w:tmpl w:val="80D4E93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CBD411A"/>
    <w:multiLevelType w:val="multilevel"/>
    <w:tmpl w:val="90F0B794"/>
    <w:lvl w:ilvl="0">
      <w:start w:val="1"/>
      <w:numFmt w:val="decimal"/>
      <w:lvlText w:val="%1."/>
      <w:lvlJc w:val="left"/>
      <w:pPr>
        <w:ind w:left="1429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2E611AE"/>
    <w:multiLevelType w:val="multilevel"/>
    <w:tmpl w:val="B6E05BA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>
    <w:nsid w:val="5A4F590D"/>
    <w:multiLevelType w:val="multilevel"/>
    <w:tmpl w:val="5EE4AC6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9">
    <w:nsid w:val="5ADB53F9"/>
    <w:multiLevelType w:val="multilevel"/>
    <w:tmpl w:val="5EE4AC6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0">
    <w:nsid w:val="660F10DB"/>
    <w:multiLevelType w:val="multilevel"/>
    <w:tmpl w:val="3C9A35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596521"/>
    <w:multiLevelType w:val="multilevel"/>
    <w:tmpl w:val="FA145B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820C45"/>
    <w:multiLevelType w:val="multilevel"/>
    <w:tmpl w:val="D26E83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nsid w:val="78104360"/>
    <w:multiLevelType w:val="multilevel"/>
    <w:tmpl w:val="80D4E93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9E34F9F"/>
    <w:multiLevelType w:val="multilevel"/>
    <w:tmpl w:val="8D22FE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14"/>
  </w:num>
  <w:num w:numId="4">
    <w:abstractNumId w:val="8"/>
  </w:num>
  <w:num w:numId="5">
    <w:abstractNumId w:val="5"/>
  </w:num>
  <w:num w:numId="6">
    <w:abstractNumId w:val="17"/>
  </w:num>
  <w:num w:numId="7">
    <w:abstractNumId w:val="6"/>
  </w:num>
  <w:num w:numId="8">
    <w:abstractNumId w:val="9"/>
  </w:num>
  <w:num w:numId="9">
    <w:abstractNumId w:val="15"/>
  </w:num>
  <w:num w:numId="10">
    <w:abstractNumId w:val="1"/>
  </w:num>
  <w:num w:numId="11">
    <w:abstractNumId w:val="21"/>
  </w:num>
  <w:num w:numId="12">
    <w:abstractNumId w:val="24"/>
  </w:num>
  <w:num w:numId="13">
    <w:abstractNumId w:val="13"/>
  </w:num>
  <w:num w:numId="14">
    <w:abstractNumId w:val="22"/>
  </w:num>
  <w:num w:numId="15">
    <w:abstractNumId w:val="0"/>
  </w:num>
  <w:num w:numId="16">
    <w:abstractNumId w:val="3"/>
  </w:num>
  <w:num w:numId="17">
    <w:abstractNumId w:val="2"/>
  </w:num>
  <w:num w:numId="18">
    <w:abstractNumId w:val="4"/>
  </w:num>
  <w:num w:numId="19">
    <w:abstractNumId w:val="18"/>
  </w:num>
  <w:num w:numId="20">
    <w:abstractNumId w:val="16"/>
  </w:num>
  <w:num w:numId="21">
    <w:abstractNumId w:val="12"/>
  </w:num>
  <w:num w:numId="22">
    <w:abstractNumId w:val="10"/>
  </w:num>
  <w:num w:numId="23">
    <w:abstractNumId w:val="20"/>
  </w:num>
  <w:num w:numId="24">
    <w:abstractNumId w:val="7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539"/>
    <w:rsid w:val="0001680C"/>
    <w:rsid w:val="00090E36"/>
    <w:rsid w:val="000931DC"/>
    <w:rsid w:val="00093244"/>
    <w:rsid w:val="00115C0B"/>
    <w:rsid w:val="0012298D"/>
    <w:rsid w:val="00127BFE"/>
    <w:rsid w:val="00131470"/>
    <w:rsid w:val="00131B96"/>
    <w:rsid w:val="00150F76"/>
    <w:rsid w:val="001777CD"/>
    <w:rsid w:val="001B5764"/>
    <w:rsid w:val="001F78D0"/>
    <w:rsid w:val="00257952"/>
    <w:rsid w:val="002810E6"/>
    <w:rsid w:val="002A0869"/>
    <w:rsid w:val="002A6656"/>
    <w:rsid w:val="002A7205"/>
    <w:rsid w:val="0034737C"/>
    <w:rsid w:val="00347DDE"/>
    <w:rsid w:val="00372D58"/>
    <w:rsid w:val="003D7160"/>
    <w:rsid w:val="003E60A5"/>
    <w:rsid w:val="00420FE7"/>
    <w:rsid w:val="00442452"/>
    <w:rsid w:val="00453AC5"/>
    <w:rsid w:val="004949CF"/>
    <w:rsid w:val="004D7AC1"/>
    <w:rsid w:val="004E1932"/>
    <w:rsid w:val="004F59DE"/>
    <w:rsid w:val="00501F10"/>
    <w:rsid w:val="00517CCC"/>
    <w:rsid w:val="005207D1"/>
    <w:rsid w:val="00565502"/>
    <w:rsid w:val="005700A1"/>
    <w:rsid w:val="005B4A0F"/>
    <w:rsid w:val="00655630"/>
    <w:rsid w:val="006815F3"/>
    <w:rsid w:val="006B63B9"/>
    <w:rsid w:val="006D787F"/>
    <w:rsid w:val="0070388D"/>
    <w:rsid w:val="00715602"/>
    <w:rsid w:val="007165DC"/>
    <w:rsid w:val="00716949"/>
    <w:rsid w:val="007E597D"/>
    <w:rsid w:val="007F6C50"/>
    <w:rsid w:val="008017E9"/>
    <w:rsid w:val="0083609C"/>
    <w:rsid w:val="008D46F6"/>
    <w:rsid w:val="00970CC9"/>
    <w:rsid w:val="009B606B"/>
    <w:rsid w:val="009D6AC1"/>
    <w:rsid w:val="00A06196"/>
    <w:rsid w:val="00A23539"/>
    <w:rsid w:val="00A30FEA"/>
    <w:rsid w:val="00A52882"/>
    <w:rsid w:val="00A97527"/>
    <w:rsid w:val="00AB11E7"/>
    <w:rsid w:val="00B206B4"/>
    <w:rsid w:val="00B261AE"/>
    <w:rsid w:val="00B57133"/>
    <w:rsid w:val="00C12AB1"/>
    <w:rsid w:val="00C27695"/>
    <w:rsid w:val="00C92AEF"/>
    <w:rsid w:val="00C9689A"/>
    <w:rsid w:val="00CC34E6"/>
    <w:rsid w:val="00CD6485"/>
    <w:rsid w:val="00D15D7C"/>
    <w:rsid w:val="00D801C1"/>
    <w:rsid w:val="00D82B0B"/>
    <w:rsid w:val="00D8565D"/>
    <w:rsid w:val="00DB43E9"/>
    <w:rsid w:val="00DB760D"/>
    <w:rsid w:val="00DC3A42"/>
    <w:rsid w:val="00DE7FD8"/>
    <w:rsid w:val="00DF152D"/>
    <w:rsid w:val="00E04069"/>
    <w:rsid w:val="00E46F5B"/>
    <w:rsid w:val="00E51A7C"/>
    <w:rsid w:val="00E9480E"/>
    <w:rsid w:val="00E97DE6"/>
    <w:rsid w:val="00EF6969"/>
    <w:rsid w:val="00F00C07"/>
    <w:rsid w:val="00F03EB1"/>
    <w:rsid w:val="00F06B36"/>
    <w:rsid w:val="00F17F6F"/>
    <w:rsid w:val="00F52B2B"/>
    <w:rsid w:val="00FA2BDF"/>
    <w:rsid w:val="00FE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15BF"/>
  <w15:docId w15:val="{60E330BA-F0C8-4127-B61E-61087D50A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2">
    <w:name w:val="Знак концевой сноски1"/>
    <w:basedOn w:val="23"/>
    <w:link w:val="13"/>
    <w:rPr>
      <w:vertAlign w:val="superscript"/>
    </w:rPr>
  </w:style>
  <w:style w:type="character" w:customStyle="1" w:styleId="13">
    <w:name w:val="Знак концевой сноски1"/>
    <w:basedOn w:val="24"/>
    <w:link w:val="12"/>
    <w:rPr>
      <w:vertAlign w:val="superscript"/>
    </w:rPr>
  </w:style>
  <w:style w:type="paragraph" w:customStyle="1" w:styleId="14">
    <w:name w:val="Просмотренная гиперссылка1"/>
    <w:basedOn w:val="31"/>
    <w:link w:val="a3"/>
    <w:rPr>
      <w:color w:val="800080" w:themeColor="followedHyperlink"/>
      <w:u w:val="single"/>
    </w:rPr>
  </w:style>
  <w:style w:type="character" w:styleId="a3">
    <w:name w:val="FollowedHyperlink"/>
    <w:basedOn w:val="a0"/>
    <w:link w:val="14"/>
    <w:rPr>
      <w:color w:val="800080" w:themeColor="followedHyperlink"/>
      <w:u w:val="single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4">
    <w:name w:val="footnote text"/>
    <w:basedOn w:val="a"/>
    <w:link w:val="a5"/>
    <w:pPr>
      <w:spacing w:after="0" w:line="240" w:lineRule="auto"/>
    </w:pPr>
    <w:rPr>
      <w:sz w:val="20"/>
    </w:rPr>
  </w:style>
  <w:style w:type="character" w:customStyle="1" w:styleId="a5">
    <w:name w:val="Текст сноски Знак"/>
    <w:basedOn w:val="1"/>
    <w:link w:val="a4"/>
    <w:rPr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5">
    <w:name w:val="Знак сноски1"/>
    <w:basedOn w:val="23"/>
    <w:link w:val="16"/>
    <w:rPr>
      <w:vertAlign w:val="superscript"/>
    </w:rPr>
  </w:style>
  <w:style w:type="character" w:customStyle="1" w:styleId="16">
    <w:name w:val="Знак сноски1"/>
    <w:basedOn w:val="24"/>
    <w:link w:val="15"/>
    <w:rPr>
      <w:vertAlign w:val="superscript"/>
    </w:rPr>
  </w:style>
  <w:style w:type="paragraph" w:customStyle="1" w:styleId="17">
    <w:name w:val="Гиперссылка1"/>
    <w:basedOn w:val="18"/>
    <w:link w:val="19"/>
    <w:rPr>
      <w:color w:val="0000FF"/>
      <w:u w:val="single"/>
    </w:rPr>
  </w:style>
  <w:style w:type="character" w:customStyle="1" w:styleId="19">
    <w:name w:val="Гиперссылка1"/>
    <w:basedOn w:val="1a"/>
    <w:link w:val="17"/>
    <w:rPr>
      <w:color w:val="0000FF"/>
      <w:u w:val="single"/>
    </w:rPr>
  </w:style>
  <w:style w:type="paragraph" w:styleId="a6">
    <w:name w:val="annotation subject"/>
    <w:basedOn w:val="a7"/>
    <w:next w:val="a7"/>
    <w:link w:val="a8"/>
    <w:rPr>
      <w:b/>
    </w:rPr>
  </w:style>
  <w:style w:type="character" w:customStyle="1" w:styleId="a8">
    <w:name w:val="Тема примечания Знак"/>
    <w:basedOn w:val="a9"/>
    <w:link w:val="a6"/>
    <w:rPr>
      <w:b/>
      <w:sz w:val="20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1"/>
    <w:link w:val="aa"/>
  </w:style>
  <w:style w:type="paragraph" w:customStyle="1" w:styleId="25">
    <w:name w:val="Обычный2"/>
    <w:link w:val="26"/>
    <w:pPr>
      <w:spacing w:after="160" w:line="264" w:lineRule="auto"/>
    </w:pPr>
    <w:rPr>
      <w:rFonts w:ascii="Calibri" w:hAnsi="Calibri"/>
      <w:u w:color="000000"/>
    </w:rPr>
  </w:style>
  <w:style w:type="character" w:customStyle="1" w:styleId="26">
    <w:name w:val="Обычный2"/>
    <w:link w:val="25"/>
    <w:rPr>
      <w:rFonts w:ascii="Calibri" w:hAnsi="Calibri"/>
      <w:u w:color="000000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1b">
    <w:name w:val="Обычный1"/>
    <w:link w:val="1c"/>
  </w:style>
  <w:style w:type="character" w:customStyle="1" w:styleId="1c">
    <w:name w:val="Обычный1"/>
    <w:link w:val="1b"/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1d">
    <w:name w:val="Неразрешенное упоминание1"/>
    <w:basedOn w:val="18"/>
    <w:link w:val="27"/>
    <w:rPr>
      <w:color w:val="605E5C"/>
      <w:shd w:val="clear" w:color="auto" w:fill="E1DFDD"/>
    </w:rPr>
  </w:style>
  <w:style w:type="character" w:customStyle="1" w:styleId="27">
    <w:name w:val="Неразрешенное упоминание2"/>
    <w:basedOn w:val="1a"/>
    <w:link w:val="1d"/>
    <w:rPr>
      <w:color w:val="605E5C"/>
      <w:shd w:val="clear" w:color="auto" w:fill="E1DFDD"/>
    </w:rPr>
  </w:style>
  <w:style w:type="paragraph" w:customStyle="1" w:styleId="1e">
    <w:name w:val="Выделение1"/>
    <w:basedOn w:val="18"/>
    <w:link w:val="1f"/>
    <w:rPr>
      <w:i/>
    </w:rPr>
  </w:style>
  <w:style w:type="character" w:customStyle="1" w:styleId="1f">
    <w:name w:val="Выделение1"/>
    <w:basedOn w:val="1a"/>
    <w:link w:val="1e"/>
    <w:rPr>
      <w:i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1"/>
    <w:link w:val="ac"/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ae">
    <w:name w:val="List Paragraph"/>
    <w:basedOn w:val="a"/>
    <w:link w:val="af"/>
    <w:pPr>
      <w:ind w:left="720"/>
      <w:contextualSpacing/>
    </w:pPr>
  </w:style>
  <w:style w:type="character" w:customStyle="1" w:styleId="af">
    <w:name w:val="Абзац списка Знак"/>
    <w:basedOn w:val="1"/>
    <w:link w:val="ae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43">
    <w:name w:val="Абзац списка4"/>
    <w:link w:val="44"/>
    <w:pPr>
      <w:spacing w:after="160" w:line="252" w:lineRule="auto"/>
      <w:ind w:left="720"/>
    </w:pPr>
    <w:rPr>
      <w:rFonts w:ascii="Calibri" w:hAnsi="Calibri"/>
      <w:u w:color="000000"/>
    </w:rPr>
  </w:style>
  <w:style w:type="character" w:customStyle="1" w:styleId="44">
    <w:name w:val="Абзац списка4"/>
    <w:link w:val="43"/>
    <w:rPr>
      <w:rFonts w:ascii="Calibri" w:hAnsi="Calibri"/>
      <w:u w:color="000000"/>
    </w:rPr>
  </w:style>
  <w:style w:type="paragraph" w:styleId="a7">
    <w:name w:val="annotation text"/>
    <w:basedOn w:val="a"/>
    <w:link w:val="a9"/>
    <w:pPr>
      <w:spacing w:line="240" w:lineRule="auto"/>
    </w:pPr>
    <w:rPr>
      <w:sz w:val="20"/>
    </w:rPr>
  </w:style>
  <w:style w:type="character" w:customStyle="1" w:styleId="a9">
    <w:name w:val="Текст примечания Знак"/>
    <w:basedOn w:val="1"/>
    <w:link w:val="a7"/>
    <w:rPr>
      <w:sz w:val="20"/>
    </w:rPr>
  </w:style>
  <w:style w:type="paragraph" w:customStyle="1" w:styleId="28">
    <w:name w:val="Гиперссылка2"/>
    <w:link w:val="af0"/>
    <w:rPr>
      <w:color w:val="0000FF"/>
      <w:u w:val="single"/>
    </w:rPr>
  </w:style>
  <w:style w:type="character" w:styleId="af0">
    <w:name w:val="Hyperlink"/>
    <w:link w:val="2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f0">
    <w:name w:val="toc 1"/>
    <w:next w:val="a"/>
    <w:link w:val="1f1"/>
    <w:uiPriority w:val="39"/>
    <w:rPr>
      <w:rFonts w:ascii="XO Thames" w:hAnsi="XO Thames"/>
      <w:b/>
      <w:sz w:val="28"/>
    </w:rPr>
  </w:style>
  <w:style w:type="character" w:customStyle="1" w:styleId="1f1">
    <w:name w:val="Оглавление 1 Знак"/>
    <w:link w:val="1f0"/>
    <w:rPr>
      <w:rFonts w:ascii="XO Thames" w:hAnsi="XO Thames"/>
      <w:b/>
      <w:sz w:val="28"/>
    </w:rPr>
  </w:style>
  <w:style w:type="paragraph" w:customStyle="1" w:styleId="1f2">
    <w:name w:val="Строгий1"/>
    <w:basedOn w:val="18"/>
    <w:link w:val="1f3"/>
    <w:rPr>
      <w:b/>
    </w:rPr>
  </w:style>
  <w:style w:type="character" w:customStyle="1" w:styleId="1f3">
    <w:name w:val="Строгий1"/>
    <w:basedOn w:val="1a"/>
    <w:link w:val="1f2"/>
    <w:rPr>
      <w:b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1">
    <w:name w:val="No Spacing"/>
    <w:link w:val="af2"/>
    <w:pPr>
      <w:spacing w:after="0" w:line="240" w:lineRule="auto"/>
    </w:pPr>
  </w:style>
  <w:style w:type="character" w:customStyle="1" w:styleId="af2">
    <w:name w:val="Без интервала Знак"/>
    <w:link w:val="af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8">
    <w:name w:val="Основной шрифт абзаца1"/>
    <w:link w:val="1a"/>
  </w:style>
  <w:style w:type="character" w:customStyle="1" w:styleId="1a">
    <w:name w:val="Основной шрифт абзаца1"/>
    <w:link w:val="18"/>
  </w:style>
  <w:style w:type="paragraph" w:styleId="af3">
    <w:name w:val="Balloon Text"/>
    <w:basedOn w:val="a"/>
    <w:link w:val="af4"/>
    <w:pPr>
      <w:spacing w:after="0" w:line="240" w:lineRule="auto"/>
    </w:pPr>
    <w:rPr>
      <w:rFonts w:ascii="Segoe UI" w:hAnsi="Segoe UI"/>
      <w:sz w:val="18"/>
    </w:rPr>
  </w:style>
  <w:style w:type="character" w:customStyle="1" w:styleId="af4">
    <w:name w:val="Текст выноски Знак"/>
    <w:basedOn w:val="1"/>
    <w:link w:val="af3"/>
    <w:rPr>
      <w:rFonts w:ascii="Segoe UI" w:hAnsi="Segoe UI"/>
      <w:sz w:val="18"/>
    </w:rPr>
  </w:style>
  <w:style w:type="paragraph" w:customStyle="1" w:styleId="31">
    <w:name w:val="Основной шрифт абзаца3"/>
  </w:style>
  <w:style w:type="paragraph" w:styleId="af5">
    <w:name w:val="endnote text"/>
    <w:basedOn w:val="a"/>
    <w:link w:val="af6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basedOn w:val="1"/>
    <w:link w:val="af5"/>
    <w:rPr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4">
    <w:name w:val="Знак примечания1"/>
    <w:basedOn w:val="23"/>
    <w:link w:val="1f5"/>
    <w:rPr>
      <w:sz w:val="16"/>
    </w:rPr>
  </w:style>
  <w:style w:type="character" w:customStyle="1" w:styleId="1f5">
    <w:name w:val="Знак примечания1"/>
    <w:basedOn w:val="24"/>
    <w:link w:val="1f4"/>
    <w:rPr>
      <w:sz w:val="16"/>
    </w:rPr>
  </w:style>
  <w:style w:type="paragraph" w:customStyle="1" w:styleId="af7">
    <w:name w:val="По умолчанию"/>
    <w:link w:val="af8"/>
    <w:pPr>
      <w:spacing w:after="160" w:line="264" w:lineRule="auto"/>
    </w:pPr>
    <w:rPr>
      <w:rFonts w:ascii="Helvetica" w:hAnsi="Helvetica"/>
      <w:u w:color="000000"/>
    </w:rPr>
  </w:style>
  <w:style w:type="character" w:customStyle="1" w:styleId="af8">
    <w:name w:val="По умолчанию"/>
    <w:link w:val="af7"/>
    <w:rPr>
      <w:rFonts w:ascii="Helvetica" w:hAnsi="Helvetica"/>
      <w:u w:color="00000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PT Sans" w:hAnsi="PT Sans"/>
      <w:sz w:val="24"/>
    </w:rPr>
  </w:style>
  <w:style w:type="character" w:customStyle="1" w:styleId="Default0">
    <w:name w:val="Default"/>
    <w:link w:val="Default"/>
    <w:rPr>
      <w:rFonts w:ascii="PT Sans" w:hAnsi="PT Sans"/>
      <w:sz w:val="24"/>
    </w:rPr>
  </w:style>
  <w:style w:type="paragraph" w:styleId="af9">
    <w:name w:val="Subtitle"/>
    <w:next w:val="a"/>
    <w:link w:val="af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Pr>
      <w:rFonts w:ascii="XO Thames" w:hAnsi="XO Thames"/>
      <w:i/>
      <w:sz w:val="24"/>
    </w:rPr>
  </w:style>
  <w:style w:type="paragraph" w:styleId="afb">
    <w:name w:val="Title"/>
    <w:next w:val="a"/>
    <w:link w:val="af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c">
    <w:name w:val="Название Знак"/>
    <w:link w:val="af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paragraph" w:customStyle="1" w:styleId="1f6">
    <w:name w:val="Обычный1"/>
    <w:link w:val="1f7"/>
  </w:style>
  <w:style w:type="character" w:customStyle="1" w:styleId="1f7">
    <w:name w:val="Обычный1"/>
    <w:link w:val="1f6"/>
  </w:style>
  <w:style w:type="table" w:styleId="afd">
    <w:name w:val="Table Grid"/>
    <w:basedOn w:val="a1"/>
    <w:pPr>
      <w:spacing w:before="2" w:after="0" w:line="240" w:lineRule="auto"/>
      <w:ind w:left="170" w:right="159" w:firstLine="709"/>
      <w:jc w:val="center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2dgVWSN0CjQE-A" TargetMode="External"/><Relationship Id="rId13" Type="http://schemas.openxmlformats.org/officeDocument/2006/relationships/hyperlink" Target="https://vk.com/shkola_internat_1_kld?w=wall-100049467_2791" TargetMode="External"/><Relationship Id="rId18" Type="http://schemas.openxmlformats.org/officeDocument/2006/relationships/hyperlink" Target="https://disk.yandex.ru/d/7U6Uh9CSVJxvXg" TargetMode="External"/><Relationship Id="rId26" Type="http://schemas.openxmlformats.org/officeDocument/2006/relationships/hyperlink" Target="https://disk.yandex.ru/d/r9uG4psduwJI3Q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library.ru/item.asp?id=53827788" TargetMode="External"/><Relationship Id="rId7" Type="http://schemas.openxmlformats.org/officeDocument/2006/relationships/hyperlink" Target="https://disk.yandex.ru/d/as8VZXuVGlV02g" TargetMode="External"/><Relationship Id="rId12" Type="http://schemas.openxmlformats.org/officeDocument/2006/relationships/hyperlink" Target="https://anitaiv39.tilda.ws/" TargetMode="External"/><Relationship Id="rId17" Type="http://schemas.openxmlformats.org/officeDocument/2006/relationships/hyperlink" Target="https://disk.yandex.ru/d/oPvYg-fcBYsEBg" TargetMode="External"/><Relationship Id="rId25" Type="http://schemas.openxmlformats.org/officeDocument/2006/relationships/hyperlink" Target="https://disk.yandex.ru/d/MzCSyHKOBZ9uEg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-100049467_2166" TargetMode="External"/><Relationship Id="rId20" Type="http://schemas.openxmlformats.org/officeDocument/2006/relationships/hyperlink" Target="https://elibrary.ru/item.asp?id=54663842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lck.ru/3CfBSC" TargetMode="External"/><Relationship Id="rId24" Type="http://schemas.openxmlformats.org/officeDocument/2006/relationships/hyperlink" Target="https://disk.yandex.ru/d/5djyBdR_2Enx0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k.com/wall-100049467_2537" TargetMode="External"/><Relationship Id="rId23" Type="http://schemas.openxmlformats.org/officeDocument/2006/relationships/hyperlink" Target="https://disk.yandex.ru/d/oIsh4FJrpQXfjQ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forms.gle/GDf2pKBuzYBjndXj8" TargetMode="External"/><Relationship Id="rId19" Type="http://schemas.openxmlformats.org/officeDocument/2006/relationships/hyperlink" Target="https://elibrary.ru/item.asp?id=507333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/hbD-zpFuQ4VjkA" TargetMode="External"/><Relationship Id="rId14" Type="http://schemas.openxmlformats.org/officeDocument/2006/relationships/hyperlink" Target="https://vk.com/shkola_internat_1_kld?w=wall-100049467_2642" TargetMode="External"/><Relationship Id="rId22" Type="http://schemas.openxmlformats.org/officeDocument/2006/relationships/hyperlink" Target="https://drive.google.com/file/d/1W92Q3Efoft5Q0-5RxXZ-yHgbATUlh3Zg/view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3560</Words>
  <Characters>20292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2024-09-16T10:28:00Z</dcterms:created>
  <dcterms:modified xsi:type="dcterms:W3CDTF">2024-09-16T10:28:00Z</dcterms:modified>
</cp:coreProperties>
</file>