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0E22B" w14:textId="48E25F5D" w:rsidR="00BC34CE" w:rsidRPr="00924A06" w:rsidRDefault="00BC34CE" w:rsidP="002E6E1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4A0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7146DB" wp14:editId="03B3A9B4">
            <wp:extent cx="759104" cy="7792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fucAxroRQ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79" cy="78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09698" w14:textId="77777777" w:rsidR="00B52F72" w:rsidRPr="00B52F72" w:rsidRDefault="00B52F72" w:rsidP="00924A06">
      <w:pPr>
        <w:pBdr>
          <w:bottom w:val="single" w:sz="12" w:space="1" w:color="auto"/>
        </w:pBd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F7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ОБЩЕОБРАЗОВАТЕЛЬНАЯ ШКОЛА № 17 ГОРОДА КЫЗЫЛА РЕСПУБЛИКИ ТЫВА»</w:t>
      </w:r>
    </w:p>
    <w:p w14:paraId="039E4E57" w14:textId="77777777" w:rsidR="00B52F72" w:rsidRPr="00B52F72" w:rsidRDefault="00B52F72" w:rsidP="00924A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F72">
        <w:rPr>
          <w:rFonts w:ascii="Times New Roman" w:eastAsia="Calibri" w:hAnsi="Times New Roman" w:cs="Times New Roman"/>
          <w:b/>
          <w:sz w:val="24"/>
          <w:szCs w:val="24"/>
        </w:rPr>
        <w:t xml:space="preserve">667010, </w:t>
      </w:r>
      <w:proofErr w:type="spellStart"/>
      <w:proofErr w:type="gramStart"/>
      <w:r w:rsidRPr="00B52F72">
        <w:rPr>
          <w:rFonts w:ascii="Times New Roman" w:eastAsia="Calibri" w:hAnsi="Times New Roman" w:cs="Times New Roman"/>
          <w:b/>
          <w:sz w:val="24"/>
          <w:szCs w:val="24"/>
        </w:rPr>
        <w:t>респ</w:t>
      </w:r>
      <w:proofErr w:type="spellEnd"/>
      <w:proofErr w:type="gramEnd"/>
      <w:r w:rsidRPr="00B52F72">
        <w:rPr>
          <w:rFonts w:ascii="Times New Roman" w:eastAsia="Calibri" w:hAnsi="Times New Roman" w:cs="Times New Roman"/>
          <w:b/>
          <w:sz w:val="24"/>
          <w:szCs w:val="24"/>
        </w:rPr>
        <w:t xml:space="preserve"> Тыва, город Кызыл, улица 70-Летия Победы, дом 2</w:t>
      </w:r>
    </w:p>
    <w:p w14:paraId="6B302284" w14:textId="77777777" w:rsidR="00B52F72" w:rsidRPr="00B52F72" w:rsidRDefault="00B52F72" w:rsidP="00924A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2F7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8(39422)6-30-44 E-mail </w:t>
      </w:r>
      <w:hyperlink r:id="rId10" w:history="1">
        <w:r w:rsidRPr="00B52F7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mbou_sosh17@rtyva.ru</w:t>
        </w:r>
      </w:hyperlink>
    </w:p>
    <w:p w14:paraId="7970A97B" w14:textId="7F03609F" w:rsidR="00F1395E" w:rsidRPr="00924A06" w:rsidRDefault="00F1395E" w:rsidP="00924A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профессиональной деятельности</w:t>
      </w:r>
    </w:p>
    <w:p w14:paraId="20B5900B" w14:textId="3F9EB922" w:rsidR="009E7A5A" w:rsidRPr="00924A06" w:rsidRDefault="00F1395E" w:rsidP="00924A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</w:p>
    <w:p w14:paraId="7222CBCA" w14:textId="4590BF43" w:rsidR="00F1395E" w:rsidRPr="00924A06" w:rsidRDefault="009E7A5A" w:rsidP="00924A0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1395E" w:rsidRPr="00924A0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бюджетного  образовательного учреждения</w:t>
      </w:r>
    </w:p>
    <w:p w14:paraId="3BF10B2E" w14:textId="5D06556A" w:rsidR="00F1395E" w:rsidRPr="00924A06" w:rsidRDefault="00F1395E" w:rsidP="00924A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924A06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«Средняя общеобразовательная школа № 17» города Кызыла Республики Тыва</w:t>
      </w:r>
    </w:p>
    <w:p w14:paraId="2946B4DC" w14:textId="0E0608AE" w:rsidR="00F1395E" w:rsidRPr="00924A06" w:rsidRDefault="009E7A5A" w:rsidP="00924A0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proofErr w:type="spellStart"/>
      <w:r w:rsidRPr="0092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Куулар</w:t>
      </w:r>
      <w:proofErr w:type="spellEnd"/>
      <w:r w:rsidRPr="0092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Саглай</w:t>
      </w:r>
      <w:proofErr w:type="spellEnd"/>
      <w:r w:rsidRPr="0092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Белековны</w:t>
      </w:r>
      <w:proofErr w:type="spellEnd"/>
    </w:p>
    <w:p w14:paraId="18952AE6" w14:textId="5FCFBFA4" w:rsidR="00F1395E" w:rsidRPr="00B91FB1" w:rsidRDefault="00924A06" w:rsidP="00B91FB1">
      <w:pPr>
        <w:widowControl w:val="0"/>
        <w:tabs>
          <w:tab w:val="left" w:pos="0"/>
          <w:tab w:val="left" w:pos="9356"/>
        </w:tabs>
        <w:autoSpaceDE w:val="0"/>
        <w:autoSpaceDN w:val="0"/>
        <w:adjustRightInd w:val="0"/>
        <w:spacing w:after="0"/>
        <w:ind w:left="709" w:hanging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1.С</w:t>
      </w:r>
      <w:r w:rsidR="00F1395E" w:rsidRPr="00B91F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ведения о профессиональном и дополнительном профессиональном образовании</w:t>
      </w:r>
    </w:p>
    <w:p w14:paraId="2D9B7E44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91F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Образование:</w:t>
      </w:r>
    </w:p>
    <w:p w14:paraId="4147BFD5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Мордовский государственный педагогический университет им М.Е </w:t>
      </w:r>
      <w:proofErr w:type="spellStart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Евсевьева</w:t>
      </w:r>
      <w:proofErr w:type="spellEnd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бывш</w:t>
      </w:r>
      <w:proofErr w:type="spellEnd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proofErr w:type="gramEnd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МГПИ им. </w:t>
      </w:r>
      <w:proofErr w:type="spellStart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Евсевьева</w:t>
      </w:r>
      <w:proofErr w:type="spellEnd"/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 2020 г. Педагог-психолог.</w:t>
      </w:r>
      <w:proofErr w:type="gramEnd"/>
    </w:p>
    <w:p w14:paraId="78973301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i/>
          <w:iCs/>
          <w:sz w:val="24"/>
          <w:szCs w:val="24"/>
        </w:rPr>
        <w:t>Дополнительное образование (курсы повышения квалификации):</w:t>
      </w:r>
    </w:p>
    <w:p w14:paraId="3CED12D7" w14:textId="2152FCB9" w:rsidR="00F1395E" w:rsidRPr="00B91FB1" w:rsidRDefault="00FE37B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.«Когнитивно-поведенческая психотерапия. Пять ступеней» (180 Ак. часов) (повышение квалификации)  Институт психотерапии и медицинской психологии им. Б.Д. </w:t>
      </w:r>
      <w:proofErr w:type="spellStart"/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Карвасарского</w:t>
      </w:r>
      <w:proofErr w:type="spellEnd"/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г</w:t>
      </w:r>
      <w:proofErr w:type="gramStart"/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.С</w:t>
      </w:r>
      <w:proofErr w:type="gramEnd"/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анкт</w:t>
      </w:r>
      <w:proofErr w:type="spellEnd"/>
      <w:r w:rsidR="00F1395E" w:rsidRPr="00B91FB1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-Петербург с 24.09.2020 г. по 15.05.2021г.  </w:t>
      </w:r>
    </w:p>
    <w:p w14:paraId="6DF89653" w14:textId="6B9C1D09" w:rsidR="00F1395E" w:rsidRPr="00B91FB1" w:rsidRDefault="00FE37B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.«Консультативно-терапевтическая работа в области диагностики и коррекции детско-родительских отношений» (128 Ак часов) АНО ДПО «Институт прикладной психологии в социальной сфере» </w:t>
      </w:r>
      <w:proofErr w:type="spell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</w:t>
      </w:r>
      <w:proofErr w:type="gram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.М</w:t>
      </w:r>
      <w:proofErr w:type="gram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осква</w:t>
      </w:r>
      <w:proofErr w:type="spell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20.04.22 г. по 02.06.22 г.</w:t>
      </w:r>
    </w:p>
    <w:p w14:paraId="74ABCE48" w14:textId="718FD8D3" w:rsidR="00F1395E" w:rsidRPr="00B91FB1" w:rsidRDefault="00FE37B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 «Психолого-педагогическое консультирование в сексологии» (140 Ак часов) Общество с ограниченной ответственностью «Университет РНСО» г. Москва с 06.03.23 г. по 06.06.23 г.</w:t>
      </w:r>
    </w:p>
    <w:p w14:paraId="7E15A227" w14:textId="1AD8A86B" w:rsidR="00F1395E" w:rsidRPr="00B91FB1" w:rsidRDefault="00FE37B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«Я тебе верю. Вместе против насилия» (50 Ак часов) Онлайн-конференция для психологов и специалистов помогающих профессий 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Life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Practic</w:t>
      </w:r>
      <w:proofErr w:type="spell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17.07.23 г. по 24.07.23 г.</w:t>
      </w:r>
    </w:p>
    <w:p w14:paraId="1EFAB811" w14:textId="75B25667" w:rsidR="00F1395E" w:rsidRPr="00B91FB1" w:rsidRDefault="00FE37B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«Организация консультативной работы и психологической помощи детям и взрослым</w:t>
      </w:r>
      <w:r w:rsidR="00BC7897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(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техники)» (36 Ак часов) </w:t>
      </w:r>
      <w:proofErr w:type="spell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</w:t>
      </w:r>
      <w:proofErr w:type="gram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.Т</w:t>
      </w:r>
      <w:proofErr w:type="gram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омск</w:t>
      </w:r>
      <w:proofErr w:type="spell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ТОИПРКО Институт повышения квалификации с 20.11.23 г. по 25.11.23 г.</w:t>
      </w:r>
    </w:p>
    <w:p w14:paraId="13742E6F" w14:textId="26ECC4D5" w:rsidR="00F1395E" w:rsidRPr="00B91FB1" w:rsidRDefault="00FE37B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«Профессионально-личностное развитие педагогических работников в инновационной среде профессиональных конкурсов: проектирование, подготовка, сопровождение» (36 Ак часов) Учебный центр Общероссийского Профсоюза образования г. Москва с 3 по 13 июля 2024 г.</w:t>
      </w:r>
    </w:p>
    <w:p w14:paraId="6B260C06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FB1">
        <w:rPr>
          <w:rFonts w:ascii="Times New Roman" w:eastAsia="Calibri" w:hAnsi="Times New Roman" w:cs="Times New Roman"/>
          <w:i/>
          <w:iCs/>
          <w:sz w:val="24"/>
          <w:szCs w:val="24"/>
        </w:rPr>
        <w:t>Квалификационная категория:</w:t>
      </w: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 1 квалификационная категория </w:t>
      </w:r>
    </w:p>
    <w:p w14:paraId="1A2D02EA" w14:textId="3F6E6166" w:rsidR="00673B23" w:rsidRDefault="00F1395E" w:rsidP="00B91FB1">
      <w:pPr>
        <w:tabs>
          <w:tab w:val="center" w:pos="4819"/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eastAsia="Calibri" w:hAnsi="Times New Roman" w:cs="Times New Roman"/>
          <w:i/>
          <w:iCs/>
          <w:sz w:val="24"/>
          <w:szCs w:val="24"/>
        </w:rPr>
        <w:t>Педагогический стаж:</w:t>
      </w: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E9C">
        <w:rPr>
          <w:rFonts w:ascii="Times New Roman" w:eastAsia="Times New Roman" w:hAnsi="Times New Roman" w:cs="Times New Roman"/>
          <w:sz w:val="24"/>
          <w:szCs w:val="24"/>
        </w:rPr>
        <w:t>4 г</w:t>
      </w:r>
    </w:p>
    <w:p w14:paraId="2BDACEDE" w14:textId="5EAC7C64" w:rsidR="0061193B" w:rsidRPr="00B91FB1" w:rsidRDefault="00F1395E" w:rsidP="00B91FB1">
      <w:pPr>
        <w:tabs>
          <w:tab w:val="center" w:pos="4819"/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026F16" w14:textId="7DC12785" w:rsidR="00F1395E" w:rsidRPr="00B91FB1" w:rsidRDefault="00F1395E" w:rsidP="00B91FB1">
      <w:pPr>
        <w:tabs>
          <w:tab w:val="center" w:pos="4819"/>
          <w:tab w:val="left" w:pos="93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2.Сведения об особенностях организа</w:t>
      </w:r>
      <w:r w:rsidR="0048093F" w:rsidRPr="00B91FB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ции и об особенностях субъектов </w:t>
      </w:r>
      <w:r w:rsidRPr="00B91FB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образовательных отношений, включенных в программу профессиональной деятельности.</w:t>
      </w:r>
    </w:p>
    <w:p w14:paraId="036C5C10" w14:textId="06EDF20E" w:rsidR="00F1395E" w:rsidRPr="00B91FB1" w:rsidRDefault="00091AAB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sz w:val="24"/>
          <w:szCs w:val="24"/>
        </w:rPr>
        <w:lastRenderedPageBreak/>
        <w:t>С 2020 г. работаю педагогом-психологом</w:t>
      </w:r>
      <w:r w:rsidR="00752A43" w:rsidRPr="00B91FB1">
        <w:rPr>
          <w:rFonts w:ascii="Times New Roman" w:eastAsia="Calibri" w:hAnsi="Times New Roman" w:cs="Times New Roman"/>
          <w:sz w:val="24"/>
          <w:szCs w:val="24"/>
        </w:rPr>
        <w:t xml:space="preserve"> в м</w:t>
      </w:r>
      <w:r w:rsidR="00752A43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униципальном бюджетном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52A43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образовательном учреждении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«Средняя общеобразовательн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ая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школа </w:t>
      </w:r>
      <w:r w:rsidR="00752A43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№ 17» г. Кызыла Республики Тыва. Школа 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реализует основную </w:t>
      </w:r>
      <w:r w:rsidR="00D34BC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обще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образовательную программу образования. Важной частью реализации программы является психолого-педагогическое сопровождение всех субъектов образовательных отношений. Психолого-педагогическое сопровождение представляет собой целостную, системно организованную деятельность, в процессе которой создаются социально-психологические и педагогические условия для успешного обучения и психологического развития каждого учащегося  в образовательном учреждении.       </w:t>
      </w:r>
    </w:p>
    <w:p w14:paraId="7BC7D209" w14:textId="735ED7EE" w:rsidR="00AA2E9B" w:rsidRPr="00B91FB1" w:rsidRDefault="00752A43" w:rsidP="00B91FB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FB1">
        <w:rPr>
          <w:rFonts w:ascii="Times New Roman" w:eastAsia="Calibri" w:hAnsi="Times New Roman" w:cs="Times New Roman"/>
          <w:sz w:val="24"/>
          <w:szCs w:val="24"/>
        </w:rPr>
        <w:t>Контингент обучающихся МБОУ СОШ № 17 составляет 2135 человек, из них обучающихся с ограниченными возможностями здоровья (далее – ОВЗ) и инвалидностью – 157 человек. Общее количество педагогических работников, реализующих образовательные программ</w:t>
      </w:r>
      <w:r w:rsidR="0071764D" w:rsidRPr="00B91FB1">
        <w:rPr>
          <w:rFonts w:ascii="Times New Roman" w:eastAsia="Calibri" w:hAnsi="Times New Roman" w:cs="Times New Roman"/>
          <w:sz w:val="24"/>
          <w:szCs w:val="24"/>
        </w:rPr>
        <w:t>ы</w:t>
      </w: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, составляет </w:t>
      </w:r>
      <w:r w:rsidR="00DB4001" w:rsidRPr="00B91FB1">
        <w:rPr>
          <w:rFonts w:ascii="Times New Roman" w:eastAsia="Calibri" w:hAnsi="Times New Roman" w:cs="Times New Roman"/>
          <w:sz w:val="24"/>
          <w:szCs w:val="24"/>
        </w:rPr>
        <w:t>118</w:t>
      </w: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="00F15544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 В школе реализуются адаптированные общеобра</w:t>
      </w:r>
      <w:r w:rsidR="00A11382">
        <w:rPr>
          <w:rFonts w:ascii="Times New Roman" w:hAnsi="Times New Roman" w:cs="Times New Roman"/>
          <w:color w:val="000000"/>
          <w:sz w:val="24"/>
          <w:szCs w:val="24"/>
        </w:rPr>
        <w:t>зовательные программы, имеется 5</w:t>
      </w:r>
      <w:r w:rsidR="00F15544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специальных классов 7 вида, в которых я провожу коррекционную работу на развитие высших психических функций детей. Также реализуется инклюзивное образование. </w:t>
      </w:r>
      <w:r w:rsidR="00AA2E9B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Всего в моем сопровождении 462 обучающихся </w:t>
      </w:r>
      <w:r w:rsidR="00FE37B4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="00AA2E9B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19 классов, 2 из них </w:t>
      </w:r>
      <w:r w:rsidR="00A11382">
        <w:rPr>
          <w:rFonts w:ascii="Times New Roman" w:hAnsi="Times New Roman" w:cs="Times New Roman"/>
          <w:color w:val="000000"/>
          <w:sz w:val="24"/>
          <w:szCs w:val="24"/>
        </w:rPr>
        <w:t>специальные</w:t>
      </w:r>
      <w:r w:rsidR="00FE37B4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="00FE37B4" w:rsidRPr="00B91FB1">
        <w:rPr>
          <w:rFonts w:ascii="Times New Roman" w:hAnsi="Times New Roman" w:cs="Times New Roman"/>
          <w:color w:val="000000"/>
          <w:sz w:val="24"/>
          <w:szCs w:val="24"/>
        </w:rPr>
        <w:t>ко</w:t>
      </w:r>
      <w:proofErr w:type="gramEnd"/>
      <w:r w:rsidR="00FE37B4" w:rsidRPr="00B91FB1">
        <w:rPr>
          <w:rFonts w:ascii="Times New Roman" w:hAnsi="Times New Roman" w:cs="Times New Roman"/>
          <w:color w:val="000000"/>
          <w:sz w:val="24"/>
          <w:szCs w:val="24"/>
        </w:rPr>
        <w:t>ррекционные классы для детей с особыми образовательными потребностями</w:t>
      </w:r>
      <w:r w:rsidR="00AA2E9B" w:rsidRPr="00B91FB1">
        <w:rPr>
          <w:rFonts w:ascii="Times New Roman" w:hAnsi="Times New Roman" w:cs="Times New Roman"/>
          <w:color w:val="000000"/>
          <w:sz w:val="24"/>
          <w:szCs w:val="24"/>
        </w:rPr>
        <w:t>. А та</w:t>
      </w:r>
      <w:r w:rsidR="00FE37B4" w:rsidRPr="00B91FB1">
        <w:rPr>
          <w:rFonts w:ascii="Times New Roman" w:hAnsi="Times New Roman" w:cs="Times New Roman"/>
          <w:color w:val="000000"/>
          <w:sz w:val="24"/>
          <w:szCs w:val="24"/>
        </w:rPr>
        <w:t>кже я сопровождаю 20 детей</w:t>
      </w:r>
      <w:r w:rsidR="00AA2E9B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 с ОВЗ</w:t>
      </w:r>
      <w:r w:rsidR="005C435F">
        <w:rPr>
          <w:rFonts w:ascii="Times New Roman" w:hAnsi="Times New Roman" w:cs="Times New Roman"/>
          <w:color w:val="000000"/>
          <w:sz w:val="24"/>
          <w:szCs w:val="24"/>
        </w:rPr>
        <w:t xml:space="preserve"> (ЗПР, РАС, НОДА, УО</w:t>
      </w:r>
      <w:r w:rsidR="00067E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A11382">
        <w:rPr>
          <w:rFonts w:ascii="Times New Roman" w:hAnsi="Times New Roman" w:cs="Times New Roman"/>
          <w:color w:val="000000"/>
          <w:sz w:val="24"/>
          <w:szCs w:val="24"/>
        </w:rPr>
        <w:t xml:space="preserve"> и с нарушениями зрения</w:t>
      </w:r>
      <w:r w:rsidR="005C435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37B4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 дому</w:t>
      </w:r>
      <w:r w:rsidR="00AA2E9B" w:rsidRPr="00B91F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80D71A" w14:textId="3BD1A62B" w:rsidR="00F1395E" w:rsidRDefault="00F1395E" w:rsidP="00B91F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00"/>
        </w:rPr>
      </w:pP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Более</w:t>
      </w:r>
      <w:r w:rsidRPr="00B91FB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u w:color="000000"/>
          <w:lang w:eastAsia="ru-RU"/>
        </w:rPr>
        <w:t xml:space="preserve"> 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подр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об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н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u w:color="000000"/>
          <w:lang w:eastAsia="ru-RU"/>
        </w:rPr>
        <w:t xml:space="preserve"> 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B91FB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u w:color="000000"/>
          <w:lang w:eastAsia="ru-RU"/>
        </w:rPr>
        <w:t xml:space="preserve"> 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д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ея</w:t>
      </w:r>
      <w:r w:rsidRPr="00B91F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т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ел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ь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ност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ь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ю</w:t>
      </w:r>
      <w:r w:rsidRPr="00B91FB1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u w:color="000000"/>
          <w:lang w:eastAsia="ru-RU"/>
        </w:rPr>
        <w:t xml:space="preserve"> 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б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раз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вате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л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ьн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  <w:lang w:eastAsia="ru-RU"/>
        </w:rPr>
        <w:t>г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о </w:t>
      </w:r>
      <w:r w:rsidRPr="00B91F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у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чреж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д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ения м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жно п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з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на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к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м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иться, прой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д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я </w:t>
      </w:r>
      <w:r w:rsidRPr="00B91F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color="000000"/>
          <w:lang w:eastAsia="ru-RU"/>
        </w:rPr>
        <w:t>п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ссы</w:t>
      </w:r>
      <w:r w:rsidRPr="00B91F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  <w:lang w:eastAsia="ru-RU"/>
        </w:rPr>
        <w:t>л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ке:</w:t>
      </w:r>
      <w:r w:rsidRPr="00B91F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color="000000"/>
          <w:lang w:eastAsia="ru-RU"/>
        </w:rPr>
        <w:t xml:space="preserve"> </w:t>
      </w:r>
      <w:hyperlink r:id="rId11" w:history="1">
        <w:r w:rsidRPr="00B91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00"/>
          </w:rPr>
          <w:t>https://school17-kyzyl.rtyva.ru/</w:t>
        </w:r>
      </w:hyperlink>
    </w:p>
    <w:p w14:paraId="1B7B27A4" w14:textId="77777777" w:rsidR="00673B23" w:rsidRPr="00B91FB1" w:rsidRDefault="00673B23" w:rsidP="00B91F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00"/>
        </w:rPr>
      </w:pPr>
    </w:p>
    <w:p w14:paraId="46C8B1F9" w14:textId="77777777" w:rsidR="00F1395E" w:rsidRPr="00B91FB1" w:rsidRDefault="00F1395E" w:rsidP="00B91FB1">
      <w:pPr>
        <w:tabs>
          <w:tab w:val="left" w:pos="9356"/>
        </w:tabs>
        <w:spacing w:after="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3.Сведения о цели, задачах и основных направлениях профессиональной деятельности в соответствии с профессиональным стандартом «Педагог-психолог (психолог в сфере образования)»</w:t>
      </w:r>
    </w:p>
    <w:p w14:paraId="1C6079C6" w14:textId="1DC1FFFA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Цель деятельности: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психолого-педагогическое сопровождение образовательного процесса, с оказанием психолого-педагогической помощи лицам, испытывающим трудности в освоении образовательных программ и иных трудност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ей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а также лицам с ОВЗ.</w:t>
      </w:r>
    </w:p>
    <w:p w14:paraId="3C2C577A" w14:textId="035D01DE" w:rsidR="00F1395E" w:rsidRDefault="00F1395E" w:rsidP="00B91FB1">
      <w:pPr>
        <w:tabs>
          <w:tab w:val="left" w:pos="9356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1F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Профессиональный стандарт «Педагог-психолог </w:t>
      </w:r>
      <w:r w:rsidR="0048093F" w:rsidRPr="00B91F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(психолог в сфере образования)» </w:t>
      </w:r>
      <w:r w:rsidRPr="00B91FB1">
        <w:rPr>
          <w:rFonts w:ascii="Times New Roman" w:eastAsia="Calibri" w:hAnsi="Times New Roman" w:cs="Times New Roman"/>
          <w:b/>
          <w:bCs/>
          <w:sz w:val="24"/>
          <w:szCs w:val="24"/>
        </w:rPr>
        <w:t>регламентирует основные направления профессиональной деятельности:</w:t>
      </w:r>
    </w:p>
    <w:p w14:paraId="7D9C5418" w14:textId="77777777" w:rsidR="00673B23" w:rsidRPr="00B91FB1" w:rsidRDefault="00673B23" w:rsidP="00B91FB1">
      <w:pPr>
        <w:tabs>
          <w:tab w:val="left" w:pos="9356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24C627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1.Психолого-педагогическое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79D2900B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Принимаю участие в разработке, реализации АООП для детей ТНР, ЗПР, РАС. Обучающихся с ОВЗ составляют 7 % от общего количества детей. </w:t>
      </w:r>
    </w:p>
    <w:p w14:paraId="1DECF9F2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2.Психологическая экспертиза (оценка) комфортности и безопасности образовательной среды (А/02.7) </w:t>
      </w:r>
    </w:p>
    <w:p w14:paraId="273D8DCF" w14:textId="3C975CA0" w:rsidR="00F1395E" w:rsidRPr="00B91FB1" w:rsidRDefault="000A42A2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Провожу психологическую оценку комфортности, безопасности образовательной среды в форме мониторинга психологического благополучия участников образовательных отношений два раза в год. </w:t>
      </w:r>
    </w:p>
    <w:p w14:paraId="070261A5" w14:textId="78E25E5A" w:rsidR="000A42A2" w:rsidRPr="00B91FB1" w:rsidRDefault="000A42A2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Осуществл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яю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психологическ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ий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мониторинг и анализ эффективности использования методов и средств образовательной деятельности.</w:t>
      </w:r>
    </w:p>
    <w:p w14:paraId="01689D89" w14:textId="55B89EFE" w:rsidR="000A42A2" w:rsidRPr="00B91FB1" w:rsidRDefault="000A42A2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Оказ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ываю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консультативн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помощ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ь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педагогам и специалистам образовательного учреждения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14:paraId="257032CA" w14:textId="44A5C81D" w:rsidR="000A42A2" w:rsidRPr="00B91FB1" w:rsidRDefault="000A42A2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lastRenderedPageBreak/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Оказ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ываю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психологическ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ую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поддержк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педагогам и преподавателям в проектной деятельности.</w:t>
      </w:r>
    </w:p>
    <w:p w14:paraId="5671B42A" w14:textId="7F01900F" w:rsidR="000A42A2" w:rsidRPr="00B91FB1" w:rsidRDefault="000A42A2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Пров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ожу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психологическ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экспертиз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программ развития образовательной организации с целью определения степени безопасности и комфортности образовательной среды.</w:t>
      </w:r>
    </w:p>
    <w:p w14:paraId="6F5CF69F" w14:textId="2952311A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3.Психологическое консультирование субъектов образовательного процесса (A/03.7, В/03.7) </w:t>
      </w:r>
    </w:p>
    <w:p w14:paraId="7716C551" w14:textId="692F6D12" w:rsidR="00014494" w:rsidRPr="00B91FB1" w:rsidRDefault="0001449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Осуществляется по вопросам создания благоприятной групповой динамики, разработке и реализации индивидуальных программ и образо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вательных маршрутов обучающихся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C6E3410" w14:textId="2FAE38D4" w:rsidR="00F1395E" w:rsidRPr="00B91FB1" w:rsidRDefault="0001449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Систематически проводится консультативная работа по профилактике эмоционального выгорания педагогов, актуализации ресурсных возможностей, профилактике конфликтного взаимоде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йствия с коллегами и родителями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0FBCE52" w14:textId="6E6C7E96" w:rsidR="00014494" w:rsidRPr="00B91FB1" w:rsidRDefault="0001449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Консультирование администрации образовательной организации, педагогов, родителей (законных представителей) по психологическим проблемам обучения, во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спитания и развития обучающихся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.</w:t>
      </w:r>
    </w:p>
    <w:p w14:paraId="6726FFB2" w14:textId="05C10801" w:rsidR="00014494" w:rsidRPr="00B91FB1" w:rsidRDefault="0001449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Консультирование педагогов и специалистов по вопросам разработки и реализации индивидуальных программ и ИОМ, с учетом особенностей и образовательных потреб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ностей конкретного обучающегося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.</w:t>
      </w:r>
    </w:p>
    <w:p w14:paraId="51327EF2" w14:textId="522B1223" w:rsidR="00014494" w:rsidRPr="00B91FB1" w:rsidRDefault="00014494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Консультирование администрации образовательной организации по проблемам взаимоотношений с субъектами образовательного процесса, вопросам их развития, профессионального самоопределения и другим вопросам.</w:t>
      </w:r>
    </w:p>
    <w:p w14:paraId="48915CFE" w14:textId="70B97307" w:rsidR="00F1395E" w:rsidRPr="00B91FB1" w:rsidRDefault="000B408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4</w:t>
      </w:r>
      <w:r w:rsidR="00F1395E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 Коррекционно-развивающая работа с детьми (А/04.7, В/04.7)</w:t>
      </w:r>
    </w:p>
    <w:p w14:paraId="0BA958F7" w14:textId="4C4B5B90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ровожу коррекционно-развивающие занятия с обучающимися в соответствии с категорией детей с ОВЗ (индивидуальны</w:t>
      </w:r>
      <w:r w:rsidR="00403CB7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 занятия для обучающихся с ДЦП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РАС, ЗПР в целях гармонизации психоэмоционального состояния, формирования социально приемлемых форм поведения, коммуникативных навыков, в том числе с использованием средств альтернативной коммуникации)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proofErr w:type="gramEnd"/>
    </w:p>
    <w:p w14:paraId="7AC6A34A" w14:textId="3CA91993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азрабатываю и провожу профилактические мероприятия в образовательной организации для обучающихся 4-5-х классов по формированию толерантного отношения к </w:t>
      </w:r>
      <w:proofErr w:type="gram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обучающимся</w:t>
      </w:r>
      <w:proofErr w:type="gram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ОВЗ и уважительно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го отношения к каждому человеку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A7E6640" w14:textId="0CF26AC6" w:rsidR="00B17619" w:rsidRPr="00B91FB1" w:rsidRDefault="00B17619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Составл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яю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и реализ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план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ы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, а также пров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ожу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коррекционно-развивающи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е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заняти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я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, направленны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е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на развитие интеллектуально-познавательных процессов, эмоционально-волевой и 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социально-коммуникативной сферы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.</w:t>
      </w:r>
    </w:p>
    <w:p w14:paraId="3E2582B0" w14:textId="30656793" w:rsidR="00B17619" w:rsidRPr="00B91FB1" w:rsidRDefault="00B17619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О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существ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ляю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</w:t>
      </w:r>
      <w:r w:rsidR="004671DF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рганизаци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ю</w:t>
      </w:r>
      <w:r w:rsidR="004671DF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взаимодействия между специалистами образовательной организации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. А так же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проведение совместной психолого-педагогической коррекции выявленных нарушений и проблем </w:t>
      </w:r>
      <w:proofErr w:type="gramStart"/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</w:t>
      </w:r>
      <w:proofErr w:type="gramEnd"/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 обучающих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ся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.</w:t>
      </w:r>
    </w:p>
    <w:p w14:paraId="27AFCF25" w14:textId="28818706" w:rsidR="00B17619" w:rsidRPr="00B91FB1" w:rsidRDefault="00B17619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-</w:t>
      </w:r>
      <w:r w:rsidR="00AD0ABB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Формир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ую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и реали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зую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план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ы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по созданию образовательной среды для </w:t>
      </w:r>
      <w:proofErr w:type="gramStart"/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обучающихся</w:t>
      </w:r>
      <w:proofErr w:type="gramEnd"/>
      <w:r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 xml:space="preserve"> образовательной организации</w:t>
      </w:r>
      <w:r w:rsidR="00C63D3E" w:rsidRPr="00B91FB1">
        <w:rPr>
          <w:rFonts w:ascii="Times New Roman" w:eastAsia="Calibri" w:hAnsi="Times New Roman" w:cs="Times New Roman"/>
          <w:kern w:val="2"/>
          <w:sz w:val="24"/>
          <w:szCs w:val="24"/>
          <w:lang w:bidi="ru-RU"/>
          <w14:ligatures w14:val="standardContextual"/>
        </w:rPr>
        <w:t>.</w:t>
      </w:r>
    </w:p>
    <w:p w14:paraId="31734A7D" w14:textId="3B99EEA3" w:rsidR="00F1395E" w:rsidRPr="00B91FB1" w:rsidRDefault="000B408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5</w:t>
      </w:r>
      <w:r w:rsidR="00F1395E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 Психологическая диагностика детей и обучающихся (А/05.7, В/05.7)</w:t>
      </w:r>
    </w:p>
    <w:p w14:paraId="2EFD79F3" w14:textId="37A9CE85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Психологическая диагностика 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проводится с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обучающи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ся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образовательной организации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детьми ОВЗ,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 также обучающи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мися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 ОВЗ, 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которые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испытываю</w:t>
      </w:r>
      <w:r w:rsidR="004671D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трудности в освоении основных общеобразовательных программ, развитии и социальной адаптации:</w:t>
      </w:r>
      <w:proofErr w:type="gramEnd"/>
    </w:p>
    <w:p w14:paraId="4D3C1F44" w14:textId="5E28BADB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E33F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ровожу мониторинг поведения обучающихся 4-5-х классов с целью анализа динамики психического развития и определения детей, нуждающихся в психологической помощи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6885231" w14:textId="3002E82B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- 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частвую в работе психолого-педагогического консилиума образовательной организации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6C5D727" w14:textId="3EB1B85F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оставляю психолого-педагогические заключения по результатам диагностического обследования с целью ориентации педагогов и родителей (законных представителей) по преодолению сложностей личностного и социального развития детей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EDBB33B" w14:textId="463B3A38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7D6CCB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существляю мониторинг психичес</w:t>
      </w:r>
      <w:r w:rsidR="00B23C3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кого развития обучающихся с ОВЗ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развитие когнитивных функций, коммуникативные навыки,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поведенческие проявления</w:t>
      </w:r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</w:t>
      </w:r>
      <w:proofErr w:type="spellStart"/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т.д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14:paraId="7D77C3E2" w14:textId="01E97CF2" w:rsidR="00F1395E" w:rsidRPr="00B91FB1" w:rsidRDefault="000B408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6</w:t>
      </w:r>
      <w:r w:rsidR="00F1395E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Психологическое просвещение субъектов образовательного процесса (A/06.7, В/01.7) </w:t>
      </w:r>
    </w:p>
    <w:p w14:paraId="76A2B334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Психологическое просвещение субъектов образовательного процесса: </w:t>
      </w:r>
    </w:p>
    <w:p w14:paraId="5AC1C6B4" w14:textId="0C6950C6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E33F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зн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акомлю коллег и родителей (законных представителей) с основными условиями психического развития ребенка (в рамках консультирования, педагогических советов)</w:t>
      </w:r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6F0C81F" w14:textId="2721829B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азмещаю тематическую информацию, касающуюся аспектов психологического и эмоционального развития детей, психологического благополучия детей и взрослых на сайте образовательной организации и в социальных сетях</w:t>
      </w:r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E3A3A34" w14:textId="444F91EB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961A0C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оздаю условия по трансляции модели эффективного взаимодействия между детьми и взрослыми в случае возникновения межличностных конфликтов.</w:t>
      </w:r>
    </w:p>
    <w:p w14:paraId="4AD7E124" w14:textId="6843EEB7" w:rsidR="00F1395E" w:rsidRPr="00B91FB1" w:rsidRDefault="0041488F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7</w:t>
      </w:r>
      <w:r w:rsidR="00F1395E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.Психологическая профилактика (А/07.7, В/02.7) </w:t>
      </w:r>
    </w:p>
    <w:p w14:paraId="56E4EC7B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Психологическая профилактика (профессиональная деятельность, направленная на сохранение и укрепление психологического здоровья </w:t>
      </w:r>
      <w:proofErr w:type="gramStart"/>
      <w:r w:rsidRPr="00B91FB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 в процессе обучения и воспитания):</w:t>
      </w:r>
    </w:p>
    <w:p w14:paraId="0D5AF4D4" w14:textId="2F433C05" w:rsidR="00403CB7" w:rsidRPr="00B91FB1" w:rsidRDefault="00403CB7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="00AD0ABB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Планирование и реализация совместно с педагогами и специалистами образовательной организации </w:t>
      </w:r>
      <w:r w:rsidR="006678CA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превентивных</w:t>
      </w: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мероприятий по профилактике возникновения социальной </w:t>
      </w:r>
      <w:proofErr w:type="spellStart"/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де</w:t>
      </w:r>
      <w:r w:rsidR="003245AE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задаптации</w:t>
      </w:r>
      <w:proofErr w:type="spellEnd"/>
      <w:r w:rsidR="003245AE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и девиаций поведения</w:t>
      </w:r>
      <w:r w:rsidR="00961A0C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14:paraId="756F3058" w14:textId="76C8D0DD" w:rsidR="00403CB7" w:rsidRPr="00B91FB1" w:rsidRDefault="00403CB7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="00AD0ABB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Разработка психологических рекомендаций по проектированию образовательной среды, для своевременного предупреждения нарушений в развитии и становлении личности воспитанников и обучающихся образовательной организации, ее аффективной, интеллек</w:t>
      </w:r>
      <w:r w:rsidR="003245AE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туальной и волевой составляющей</w:t>
      </w:r>
      <w:r w:rsidR="00961A0C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14:paraId="459E9D2D" w14:textId="084DA60F" w:rsidR="00403CB7" w:rsidRPr="00B91FB1" w:rsidRDefault="00403CB7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="00AD0ABB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Разъяснение субъектам образовательного процесса необходимости применения данных технологий, о</w:t>
      </w:r>
      <w:r w:rsidR="003245AE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ценка результатов их применения</w:t>
      </w:r>
      <w:r w:rsidR="00961A0C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14:paraId="71008EE7" w14:textId="5CB31760" w:rsidR="00403CB7" w:rsidRPr="00B91FB1" w:rsidRDefault="00403CB7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="00AD0ABB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Разработка рекомендаций педагогам и специалистам по работе и взаимодействию с воспита</w:t>
      </w:r>
      <w:r w:rsidR="003245AE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нниками с нарушениями поведения</w:t>
      </w:r>
      <w:r w:rsidR="00961A0C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14:paraId="30359AAD" w14:textId="2CD447E1" w:rsidR="00403CB7" w:rsidRPr="00B91FB1" w:rsidRDefault="00403CB7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- Разработка рекомендаций субъектам образовательного процесса по вопросам психологической готовности и адаптации к</w:t>
      </w:r>
      <w:r w:rsidR="003245AE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новым образовательным условиям</w:t>
      </w:r>
      <w:r w:rsidR="00961A0C" w:rsidRPr="00B91FB1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14:paraId="275112B0" w14:textId="4903876E" w:rsidR="00F1395E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61A0C" w:rsidRPr="00B91FB1">
        <w:rPr>
          <w:rFonts w:ascii="Times New Roman" w:eastAsia="Calibri" w:hAnsi="Times New Roman" w:cs="Times New Roman"/>
          <w:sz w:val="24"/>
          <w:szCs w:val="24"/>
        </w:rPr>
        <w:t>Р</w:t>
      </w:r>
      <w:r w:rsidRPr="00B91FB1">
        <w:rPr>
          <w:rFonts w:ascii="Times New Roman" w:eastAsia="Calibri" w:hAnsi="Times New Roman" w:cs="Times New Roman"/>
          <w:sz w:val="24"/>
          <w:szCs w:val="24"/>
        </w:rPr>
        <w:t xml:space="preserve">азрабатываю и довожу до сведения участников образовательных отношений рекомендации по вопросам психологической готовности и адаптации, социальной интеграции и социализации обучающихся (в </w:t>
      </w:r>
      <w:proofErr w:type="spellStart"/>
      <w:r w:rsidRPr="00B91FB1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B91FB1">
        <w:rPr>
          <w:rFonts w:ascii="Times New Roman" w:eastAsia="Calibri" w:hAnsi="Times New Roman" w:cs="Times New Roman"/>
          <w:sz w:val="24"/>
          <w:szCs w:val="24"/>
        </w:rPr>
        <w:t>. обучающихся с ОВЗ).</w:t>
      </w:r>
    </w:p>
    <w:p w14:paraId="4715DA24" w14:textId="77777777" w:rsidR="00673B23" w:rsidRPr="00B91FB1" w:rsidRDefault="00673B2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6A1E8" w14:textId="32F184FD" w:rsidR="00F1395E" w:rsidRPr="00B91FB1" w:rsidRDefault="00F1395E" w:rsidP="00B91FB1">
      <w:pPr>
        <w:tabs>
          <w:tab w:val="left" w:pos="9356"/>
        </w:tabs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91F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 </w:t>
      </w:r>
      <w:r w:rsidRPr="00B91FB1">
        <w:rPr>
          <w:rFonts w:ascii="Times New Roman" w:eastAsia="Calibri" w:hAnsi="Times New Roman" w:cs="Times New Roman"/>
          <w:b/>
          <w:i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педагогом-психологом</w:t>
      </w:r>
    </w:p>
    <w:p w14:paraId="6CBE356B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91FB1">
        <w:rPr>
          <w:rFonts w:ascii="Times New Roman" w:eastAsia="Calibri" w:hAnsi="Times New Roman" w:cs="Times New Roman"/>
          <w:iCs/>
          <w:sz w:val="24"/>
          <w:szCs w:val="24"/>
        </w:rPr>
        <w:t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задачи.</w:t>
      </w:r>
    </w:p>
    <w:p w14:paraId="609E1EA7" w14:textId="17FE8FC1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91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Психологическое просвещение </w:t>
      </w:r>
    </w:p>
    <w:p w14:paraId="4BBD5D7B" w14:textId="1129D32D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Информирую педагогов, администрацию учреждения и родителей (законных представителей) о современных исследованиях в области психологии школьного возраста, 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об основных условиях психического развития ребенка (в рамках консультирования, педагогических советов), о принятии особенностей поведения, интересов и склонностей, в том числе одаренности ребенка, о факторах, препятствующих развитию личности воспитанников, о мерах по оказанию им различного вида психологической помощи, о формах и результатах своей профессиональной</w:t>
      </w:r>
      <w:proofErr w:type="gram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деятельности. Применяя </w:t>
      </w:r>
      <w:proofErr w:type="gram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современных</w:t>
      </w:r>
      <w:proofErr w:type="gram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образовательных технологии: тренинги, мастер-классы, семинары-практикумы, информационно</w:t>
      </w:r>
      <w:r w:rsidR="0041488F"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>коммуникационные технологии.</w:t>
      </w:r>
    </w:p>
    <w:p w14:paraId="1C4143D2" w14:textId="035368AD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91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Психологическая профилактика</w:t>
      </w:r>
    </w:p>
    <w:p w14:paraId="2BE8D553" w14:textId="10FAFCCF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Выявление условий, неблагоприятно влияющих на развитие личности учащихся; разработка и реализация психологических рекомендаций по проектированию образовательной среды, осуществляю с помощью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здоровьесберегающих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технологий (</w:t>
      </w:r>
      <w:r w:rsidR="00FE07C7" w:rsidRPr="00B91FB1">
        <w:rPr>
          <w:rFonts w:ascii="Times New Roman" w:eastAsia="Calibri" w:hAnsi="Times New Roman" w:cs="Times New Roman"/>
          <w:iCs/>
          <w:sz w:val="24"/>
          <w:szCs w:val="24"/>
        </w:rPr>
        <w:t>песочная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терапия, 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сказкотерапия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, пластилиновая терапия, </w:t>
      </w:r>
      <w:proofErr w:type="spellStart"/>
      <w:r w:rsidR="000C7ADC" w:rsidRPr="00B91FB1">
        <w:rPr>
          <w:rFonts w:ascii="Times New Roman" w:eastAsia="Calibri" w:hAnsi="Times New Roman" w:cs="Times New Roman"/>
          <w:iCs/>
          <w:sz w:val="24"/>
          <w:szCs w:val="24"/>
        </w:rPr>
        <w:t>игротерапия</w:t>
      </w:r>
      <w:proofErr w:type="spellEnd"/>
      <w:r w:rsidR="000C7ADC"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гимнастика для глаз (по методике В. Ф. Базарного),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психо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-гимнастика (М.И. Чистяковой), дыхательная гимнастика (Е. В. Пантелеева), гимнастика мозга (Пол и Гейл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Деннисон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), релаксация).</w:t>
      </w:r>
      <w:proofErr w:type="gramEnd"/>
    </w:p>
    <w:p w14:paraId="54C6AA58" w14:textId="6481D4B9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91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Психологическое консультирование</w:t>
      </w:r>
    </w:p>
    <w:p w14:paraId="07C6D6EE" w14:textId="5821D264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Подобраны методы психологического консультирования, а именно: беседа, интервью, наблюдение, активное и эмпатическое слушание. Индивидуальное и семейное психологическое консультирование осуществляется по модели Ю.А. Алешиной </w:t>
      </w:r>
    </w:p>
    <w:p w14:paraId="7A59E524" w14:textId="77777777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В психологическом консультировании придерживаюсь интегративного подхода, применяю проективные методики. Так же в своей работе использую техники и упражнения из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когнитивно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-поведенческой психотерапии (Аарон Бек). </w:t>
      </w:r>
    </w:p>
    <w:p w14:paraId="2B917F21" w14:textId="6C13DA68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91FB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Психологическая коррекционно-развивающая работа</w:t>
      </w:r>
    </w:p>
    <w:p w14:paraId="3EDB9E98" w14:textId="4BE93412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В свою профессиональную деятельность включаю современные методы и технологии, позволяющие решать коррекционно-развивающие задачи, в том числе во взаимодействии с другими специалистами, а именно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здоровьесберегающие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технологии</w:t>
      </w:r>
      <w:r w:rsidR="00536FC9"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(подвижные игры, процесс релаксации учащихся, пальчиковая гимнастика, гимнастика для глаз, дыхательная гимнастика, бодрящая гимнастика, динамические паузы)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, технология проектной деятельности, технология обучающих игр, ИКТ </w:t>
      </w:r>
      <w:r w:rsidR="006D6D2F" w:rsidRPr="00B91FB1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технологии</w:t>
      </w:r>
      <w:r w:rsidR="006D6D2F"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(видео,</w:t>
      </w:r>
      <w:r w:rsidR="006D6D2F" w:rsidRPr="00B91FB1">
        <w:rPr>
          <w:rFonts w:ascii="Times New Roman" w:hAnsi="Times New Roman" w:cs="Times New Roman"/>
          <w:color w:val="2C3D37"/>
          <w:sz w:val="24"/>
          <w:szCs w:val="24"/>
          <w:shd w:val="clear" w:color="auto" w:fill="FFFFFF"/>
        </w:rPr>
        <w:t xml:space="preserve"> </w:t>
      </w:r>
      <w:r w:rsidR="006D6D2F" w:rsidRPr="00B91FB1">
        <w:rPr>
          <w:rFonts w:ascii="Times New Roman" w:eastAsia="Calibri" w:hAnsi="Times New Roman" w:cs="Times New Roman"/>
          <w:iCs/>
          <w:sz w:val="24"/>
          <w:szCs w:val="24"/>
        </w:rPr>
        <w:t>эл</w:t>
      </w:r>
      <w:r w:rsidR="00223677">
        <w:rPr>
          <w:rFonts w:ascii="Times New Roman" w:eastAsia="Calibri" w:hAnsi="Times New Roman" w:cs="Times New Roman"/>
          <w:iCs/>
          <w:sz w:val="24"/>
          <w:szCs w:val="24"/>
        </w:rPr>
        <w:t>ектронные учебники и материалы)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>, технология проблемного обучения, технология исследовательской деятельности</w:t>
      </w:r>
      <w:proofErr w:type="gram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,  особое внимание уделяю применению технологии развивающих игр </w:t>
      </w:r>
      <w:proofErr w:type="spellStart"/>
      <w:r w:rsidRPr="00B91FB1">
        <w:rPr>
          <w:rFonts w:ascii="Times New Roman" w:eastAsia="Calibri" w:hAnsi="Times New Roman" w:cs="Times New Roman"/>
          <w:iCs/>
          <w:sz w:val="24"/>
          <w:szCs w:val="24"/>
        </w:rPr>
        <w:t>Эфендиева</w:t>
      </w:r>
      <w:proofErr w:type="spellEnd"/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Г.В.</w:t>
      </w:r>
      <w:r w:rsidR="00536FC9"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,</w:t>
      </w:r>
      <w:r w:rsidR="00536FC9" w:rsidRPr="00B91FB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536FC9"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настольные игры по возрастным категориям. </w:t>
      </w:r>
    </w:p>
    <w:p w14:paraId="6B403C3C" w14:textId="414F719B" w:rsidR="0018062E" w:rsidRPr="00B91FB1" w:rsidRDefault="0018062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Актуальность применения современных технологий обусловлена требованиями ФГОС школьного образования: к формированию предметно-пространственной развивающей среды, востребованностью развития широкого кругозора ребенка, формированию предпосылок к учебной деятельности, развитию познавательных процессов, развитию социально-коммуникативных и социально-бытовых </w:t>
      </w:r>
      <w:r w:rsidR="00BD2D31" w:rsidRPr="00B91FB1">
        <w:rPr>
          <w:rFonts w:ascii="Times New Roman" w:eastAsia="Calibri" w:hAnsi="Times New Roman" w:cs="Times New Roman"/>
          <w:iCs/>
          <w:sz w:val="24"/>
          <w:szCs w:val="24"/>
        </w:rPr>
        <w:t>навыков учащихся</w:t>
      </w:r>
      <w:r w:rsidRPr="00B91FB1">
        <w:rPr>
          <w:rFonts w:ascii="Times New Roman" w:eastAsia="Calibri" w:hAnsi="Times New Roman" w:cs="Times New Roman"/>
          <w:iCs/>
          <w:sz w:val="24"/>
          <w:szCs w:val="24"/>
        </w:rPr>
        <w:t xml:space="preserve"> с особыми образовательными потребностями.</w:t>
      </w:r>
    </w:p>
    <w:p w14:paraId="1F74D32D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zh-CN"/>
          <w14:ligatures w14:val="standardContextual"/>
        </w:rPr>
      </w:pPr>
      <w:r w:rsidRPr="00B91FB1">
        <w:rPr>
          <w:rFonts w:ascii="Times New Roman" w:eastAsia="Calibri" w:hAnsi="Times New Roman" w:cs="Times New Roman"/>
          <w:bCs/>
          <w:kern w:val="2"/>
          <w:sz w:val="24"/>
          <w:szCs w:val="24"/>
          <w:lang w:eastAsia="zh-CN"/>
          <w14:ligatures w14:val="standardContextual"/>
        </w:rPr>
        <w:t>В целях реализации задачи профессиональной деятельности, связанной с коррекционно-развивающей работой и психологической коррекцией, используются:</w:t>
      </w:r>
    </w:p>
    <w:p w14:paraId="5FD627F5" w14:textId="4FB9D730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eastAsia="zh-CN"/>
          <w14:ligatures w14:val="standardContextual"/>
        </w:rPr>
        <w:t>1.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eastAsia="zh-CN"/>
          <w14:ligatures w14:val="standardContextual"/>
        </w:rPr>
        <w:t>Программа групповых коррекционных занятий «Коррекция страхов и тревожности у детей младшего 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школьного возраста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eastAsia="zh-CN"/>
          <w14:ligatures w14:val="standardContextual"/>
        </w:rPr>
        <w:t>».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Разработчик: Горелова Е.С., учитель-дефектолог. Программа разработана на основе опубликованной программы Зайцевой Н.А. </w:t>
      </w:r>
      <w:hyperlink r:id="rId12" w:history="1">
        <w:r w:rsidRPr="00B91FB1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14:ligatures w14:val="standardContextual"/>
          </w:rPr>
          <w:t>https://urok.1sept.ru/articles/210413</w:t>
        </w:r>
      </w:hyperlink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5C7CE34" w14:textId="27811D10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Программа работы по профилактике и предупреждению суицидального поведения детей и подростков. Разработчики: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Щеголенкова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Е.С., канд.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пед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наук, доцент,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проректор по УМР МАОУ ДПО ИПК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Ветрова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Я.А., канд. психол. наук, заведующий кафедрой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акмеологии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 дополнительного образования МАОУ ДПО ИПК.</w:t>
      </w:r>
    </w:p>
    <w:p w14:paraId="4D3E5F75" w14:textId="1F44B360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Антибуллинговая программа «Каждый важен». Разработчик: Сердюк Т.А.</w:t>
      </w:r>
    </w:p>
    <w:p w14:paraId="6CE0D8AD" w14:textId="29A22512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Программа коррекции школьной тревожности для учащихся 5-х классов. Автор: педагог-психолог 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Лиховайда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И.П.</w:t>
      </w:r>
    </w:p>
    <w:p w14:paraId="08E56880" w14:textId="4C74EA0C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Коррекционно-развивающая программа для профилактики агрессивного поведения ребенка младшего школьного возраста. Автор: педагог-психолог Русинова Н.С.</w:t>
      </w:r>
    </w:p>
    <w:p w14:paraId="63E6AF85" w14:textId="4EDC69EE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Психолого-педагогическая программа для детей-сирот и детей, оставшихся без попечения родителей «Я в ответе за свою жизнь». Авторы: Беляева Г.П.,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Гейденрих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Л.А.,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Мясникова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М.Н.,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Скарга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В.В.</w:t>
      </w:r>
    </w:p>
    <w:p w14:paraId="23E863ED" w14:textId="1EF8EE58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Программа по коррекции познавательных способностей детей с ОВЗ. Автор: педагог-психолог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Бизикина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Н.А.</w:t>
      </w:r>
    </w:p>
    <w:p w14:paraId="254E3013" w14:textId="01843E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8.</w:t>
      </w:r>
      <w:r w:rsidR="00735A31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Рабочая программа по внеурочной деятельности «Путешествие в мир эмоций». Программа составлена на основе программы «Я в мире других: Книга для размышления» Николаева Е.И.-Санкт-Петербург, 2009 г.</w:t>
      </w:r>
    </w:p>
    <w:p w14:paraId="43970C7D" w14:textId="77777777" w:rsidR="0026550D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9. Рабочая программа для 5-6 классов разработана на основе программы формирования психологического здоровья средних школьников «Тропинка к своему Я»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к.п.н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Хухлаевой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О.В. Москва, 2011 г</w:t>
      </w:r>
    </w:p>
    <w:p w14:paraId="44E50E63" w14:textId="3A3F3165" w:rsidR="007F64AE" w:rsidRPr="00B91FB1" w:rsidRDefault="00CB4316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10. Психологическая программа развития когнитивной сферы учащихся 1-4 классов. </w:t>
      </w:r>
      <w:r w:rsidR="00B114A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120 уроков психологического развития младших школьников</w:t>
      </w:r>
      <w:r w:rsidR="00B114A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»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Автор: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Локалова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Н.П.</w:t>
      </w:r>
    </w:p>
    <w:p w14:paraId="2E364087" w14:textId="0D9576E6" w:rsidR="00F1395E" w:rsidRPr="00B91FB1" w:rsidRDefault="00FF13C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11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Рабочая тетрадь «</w:t>
      </w:r>
      <w:proofErr w:type="spell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Когнитивно</w:t>
      </w:r>
      <w:proofErr w:type="spell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-поведенческая терапия для детей», авт. Х. </w:t>
      </w:r>
      <w:proofErr w:type="spellStart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Дэвидсон</w:t>
      </w:r>
      <w:proofErr w:type="spellEnd"/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14:paraId="72564D16" w14:textId="0758119A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="00FF13C3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Рабочая тетрадь «Управление гневом», авт. С. </w:t>
      </w:r>
      <w:proofErr w:type="spellStart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Сноуден</w:t>
      </w:r>
      <w:proofErr w:type="spellEnd"/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14:paraId="73D84138" w14:textId="6038BD5A" w:rsidR="00F1395E" w:rsidRPr="00B91FB1" w:rsidRDefault="00FF13C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13</w:t>
      </w:r>
      <w:r w:rsidR="00F1395E"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F1395E" w:rsidRPr="00B91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</w:t>
      </w:r>
      <w:proofErr w:type="spellStart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-поведенческая терапия для детей и подростков </w:t>
      </w:r>
      <w:proofErr w:type="spellStart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Лайза</w:t>
      </w:r>
      <w:proofErr w:type="spellEnd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Уид</w:t>
      </w:r>
      <w:proofErr w:type="spellEnd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Файфер</w:t>
      </w:r>
      <w:proofErr w:type="spellEnd"/>
      <w:r w:rsidR="00F1395E" w:rsidRPr="00B91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4B07D7" w14:textId="77777777" w:rsidR="00F1395E" w:rsidRPr="00B91FB1" w:rsidRDefault="00821DA9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П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си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х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г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еск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я д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аг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B91F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ика</w:t>
      </w:r>
    </w:p>
    <w:p w14:paraId="0B615E96" w14:textId="77777777" w:rsidR="0009227C" w:rsidRPr="00B91FB1" w:rsidRDefault="0009227C" w:rsidP="00B91FB1">
      <w:pPr>
        <w:pStyle w:val="ac"/>
        <w:tabs>
          <w:tab w:val="left" w:pos="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FB1">
        <w:rPr>
          <w:rFonts w:ascii="Times New Roman" w:hAnsi="Times New Roman" w:cs="Times New Roman"/>
          <w:bCs/>
          <w:sz w:val="24"/>
          <w:szCs w:val="24"/>
        </w:rPr>
        <w:t xml:space="preserve">В работе с детьми, родителями и педагогами использую следующие </w:t>
      </w:r>
      <w:r w:rsidRPr="00B91FB1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диагностические методики: </w:t>
      </w:r>
    </w:p>
    <w:p w14:paraId="317669B3" w14:textId="77777777" w:rsidR="0009227C" w:rsidRPr="00B91F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1FB1">
        <w:rPr>
          <w:rFonts w:ascii="Times New Roman" w:hAnsi="Times New Roman" w:cs="Times New Roman"/>
          <w:sz w:val="24"/>
          <w:szCs w:val="24"/>
        </w:rPr>
        <w:t xml:space="preserve">«Прогноз и профилактика проблем обучения в начальной школе» (методика Л. А.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>)</w:t>
      </w:r>
      <w:r w:rsidRPr="00B91FB1">
        <w:rPr>
          <w:rFonts w:ascii="Times New Roman" w:hAnsi="Times New Roman" w:cs="Times New Roman"/>
          <w:sz w:val="24"/>
          <w:szCs w:val="24"/>
          <w:lang w:val="it-IT"/>
        </w:rPr>
        <w:t>, в том числе: Цветные прогрессивные матрицы Равена, Тест тревожности (Р. Тэммл, М. Дорки, Ф. Амен), тест Тулуз-Пьерона, методика Т.А. Нежновой «Беседа о школе» и др.</w:t>
      </w:r>
    </w:p>
    <w:p w14:paraId="26C1BD43" w14:textId="77777777" w:rsidR="0009227C" w:rsidRPr="00B91F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  <w:lang w:val="it-IT"/>
        </w:rPr>
        <w:t>Цветовой т</w:t>
      </w:r>
      <w:r w:rsidRPr="00B91FB1">
        <w:rPr>
          <w:rFonts w:ascii="Times New Roman" w:hAnsi="Times New Roman" w:cs="Times New Roman"/>
          <w:sz w:val="24"/>
          <w:szCs w:val="24"/>
        </w:rPr>
        <w:t xml:space="preserve">ест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>;</w:t>
      </w:r>
    </w:p>
    <w:p w14:paraId="5AEB9D53" w14:textId="77777777" w:rsidR="0009227C" w:rsidRPr="00B91F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>Методика Р. Жиля;</w:t>
      </w:r>
    </w:p>
    <w:p w14:paraId="1BFF5C36" w14:textId="77777777" w:rsidR="0009227C" w:rsidRPr="00B91F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 xml:space="preserve">Тест школьной тревожности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>;</w:t>
      </w:r>
    </w:p>
    <w:p w14:paraId="4004D380" w14:textId="77777777" w:rsidR="0009227C" w:rsidRPr="00B91F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>Проективные методики («Лесенка», «Дом-Дерево-Человек», простой и динамический рисунок семьи, "Рисунок человека", "Рисунок человека под дождем", "Рисунок несуществующего животного", "Рисунок самого несчастного/самого счастливого животного" и др.);</w:t>
      </w:r>
    </w:p>
    <w:p w14:paraId="1432BC74" w14:textId="1E5EAD5A" w:rsidR="0009227C" w:rsidRPr="00B91FB1" w:rsidRDefault="00044C3B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 xml:space="preserve">Шкала личностной тревожности </w:t>
      </w:r>
      <w:proofErr w:type="spellStart"/>
      <w:r w:rsidR="0009227C" w:rsidRPr="00B91FB1">
        <w:rPr>
          <w:rFonts w:ascii="Times New Roman" w:hAnsi="Times New Roman" w:cs="Times New Roman"/>
          <w:sz w:val="24"/>
          <w:szCs w:val="24"/>
        </w:rPr>
        <w:t>А.М.Прихожан</w:t>
      </w:r>
      <w:proofErr w:type="spellEnd"/>
      <w:r w:rsidR="0009227C" w:rsidRPr="00B91FB1">
        <w:rPr>
          <w:rFonts w:ascii="Times New Roman" w:hAnsi="Times New Roman" w:cs="Times New Roman"/>
          <w:sz w:val="24"/>
          <w:szCs w:val="24"/>
        </w:rPr>
        <w:t>;</w:t>
      </w:r>
    </w:p>
    <w:p w14:paraId="797477A4" w14:textId="40E05134" w:rsidR="0009227C" w:rsidRPr="00B91FB1" w:rsidRDefault="00BE40B1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>Методика диагностики мотивации учения и эмоционального отношения к учению. Модификация А.Д. Андреева</w:t>
      </w:r>
      <w:r w:rsidR="00044C3B" w:rsidRPr="00B91FB1">
        <w:rPr>
          <w:rFonts w:ascii="Times New Roman" w:hAnsi="Times New Roman" w:cs="Times New Roman"/>
          <w:sz w:val="24"/>
          <w:szCs w:val="24"/>
        </w:rPr>
        <w:t>;</w:t>
      </w:r>
    </w:p>
    <w:p w14:paraId="18AAE419" w14:textId="77777777" w:rsidR="005F52C8" w:rsidRPr="00B91FB1" w:rsidRDefault="00E15D01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E15D01">
        <w:rPr>
          <w:rFonts w:ascii="Times New Roman" w:eastAsia="Times New Roman" w:hAnsi="Times New Roman" w:cs="Times New Roman"/>
          <w:sz w:val="24"/>
          <w:szCs w:val="24"/>
        </w:rPr>
        <w:t xml:space="preserve">Тест </w:t>
      </w:r>
      <w:proofErr w:type="spellStart"/>
      <w:r w:rsidRPr="00E15D01">
        <w:rPr>
          <w:rFonts w:ascii="Times New Roman" w:eastAsia="Times New Roman" w:hAnsi="Times New Roman" w:cs="Times New Roman"/>
          <w:sz w:val="24"/>
          <w:szCs w:val="24"/>
        </w:rPr>
        <w:t>Айзенка</w:t>
      </w:r>
      <w:proofErr w:type="spellEnd"/>
      <w:r w:rsidRPr="00E15D01">
        <w:rPr>
          <w:rFonts w:ascii="Times New Roman" w:eastAsia="Times New Roman" w:hAnsi="Times New Roman" w:cs="Times New Roman"/>
          <w:sz w:val="24"/>
          <w:szCs w:val="24"/>
        </w:rPr>
        <w:t xml:space="preserve"> на темперамент (детский вариант)</w:t>
      </w:r>
      <w:r w:rsidRPr="00B91F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7EBE5C" w14:textId="6475DCF7" w:rsidR="00E15D01" w:rsidRPr="00B91FB1" w:rsidRDefault="00E15D01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eastAsia="Times New Roman" w:hAnsi="Times New Roman" w:cs="Times New Roman"/>
          <w:sz w:val="24"/>
          <w:szCs w:val="24"/>
        </w:rPr>
        <w:t xml:space="preserve">Опросник </w:t>
      </w:r>
      <w:proofErr w:type="spellStart"/>
      <w:r w:rsidRPr="00B91FB1">
        <w:rPr>
          <w:rFonts w:ascii="Times New Roman" w:eastAsia="Times New Roman" w:hAnsi="Times New Roman" w:cs="Times New Roman"/>
          <w:sz w:val="24"/>
          <w:szCs w:val="24"/>
        </w:rPr>
        <w:t>Леонгарда-Шмишека</w:t>
      </w:r>
      <w:proofErr w:type="spellEnd"/>
      <w:r w:rsidRPr="00B91FB1">
        <w:rPr>
          <w:rFonts w:ascii="Times New Roman" w:eastAsia="Times New Roman" w:hAnsi="Times New Roman" w:cs="Times New Roman"/>
          <w:sz w:val="24"/>
          <w:szCs w:val="24"/>
        </w:rPr>
        <w:t>. Акцентуации характера (детский и подростковый вариант);</w:t>
      </w:r>
    </w:p>
    <w:p w14:paraId="7CC3D60B" w14:textId="607F9C50" w:rsidR="00883E6A" w:rsidRPr="00B91FB1" w:rsidRDefault="00883E6A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B91FB1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Методика «Социометрия» Дж. Морено;</w:t>
      </w:r>
    </w:p>
    <w:p w14:paraId="2E0673C9" w14:textId="77777777" w:rsidR="0009227C" w:rsidRPr="00B91F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 xml:space="preserve">Диагностики уровня эмоционального выгорания (в модификации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В.В.Бойко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>);</w:t>
      </w:r>
    </w:p>
    <w:p w14:paraId="56E9EA45" w14:textId="4D9F85D1" w:rsidR="00BE40B1" w:rsidRDefault="0009227C" w:rsidP="00B91FB1">
      <w:pPr>
        <w:pStyle w:val="ac"/>
        <w:numPr>
          <w:ilvl w:val="0"/>
          <w:numId w:val="2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 xml:space="preserve"> методики: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диагностичекий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 xml:space="preserve"> опросник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Е.А.Климова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 xml:space="preserve">, «Карта интересов» (А. Е.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Голомшток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 xml:space="preserve">), Методика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Йовайши</w:t>
      </w:r>
      <w:proofErr w:type="spellEnd"/>
      <w:r w:rsidRPr="00B91FB1">
        <w:rPr>
          <w:rFonts w:ascii="Times New Roman" w:hAnsi="Times New Roman" w:cs="Times New Roman"/>
          <w:sz w:val="24"/>
          <w:szCs w:val="24"/>
        </w:rPr>
        <w:t xml:space="preserve"> в модификации Г. </w:t>
      </w:r>
      <w:proofErr w:type="spellStart"/>
      <w:r w:rsidRPr="00B91FB1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="00673B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D5F20" w14:textId="77777777" w:rsidR="00673B23" w:rsidRPr="00B91FB1" w:rsidRDefault="00673B23" w:rsidP="00673B23">
      <w:pPr>
        <w:pStyle w:val="ac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76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14:paraId="42C9F7F1" w14:textId="6BD88461" w:rsidR="00F1395E" w:rsidRPr="00B91FB1" w:rsidRDefault="00F1395E" w:rsidP="00B91FB1">
      <w:pPr>
        <w:tabs>
          <w:tab w:val="left" w:pos="9356"/>
        </w:tabs>
        <w:spacing w:after="0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1" w:name="_page_106_0"/>
      <w:r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5. Перечень разработанных конкурсантом локальных и/или методических</w:t>
      </w:r>
      <w:r w:rsidR="00AA2E9B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C319B7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документов, </w:t>
      </w:r>
      <w:proofErr w:type="spellStart"/>
      <w:r w:rsidR="00AA2E9B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медиапродуктов</w:t>
      </w:r>
      <w:proofErr w:type="spellEnd"/>
      <w:r w:rsidR="00C319B7" w:rsidRPr="00B91FB1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, программ и т.д.</w:t>
      </w:r>
    </w:p>
    <w:p w14:paraId="5939B516" w14:textId="2E7F5883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В 2021 – 2022 учебном го</w:t>
      </w:r>
      <w:r w:rsidR="00EB706F">
        <w:rPr>
          <w:rFonts w:ascii="Times New Roman" w:eastAsia="Calibri" w:hAnsi="Times New Roman" w:cs="Times New Roman"/>
          <w:sz w:val="24"/>
          <w:szCs w:val="24"/>
          <w:lang w:eastAsia="ru-RU"/>
        </w:rPr>
        <w:t>ду разработано 21 индивидуальный маршрут</w:t>
      </w: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учащихся с ОВЗ (РАС, ДЦП, ЗПР, с нарушением зрения и слуха, с синдромом Дауна). В 2022– 2023 учебном году разраб</w:t>
      </w:r>
      <w:r w:rsidR="00EB706F">
        <w:rPr>
          <w:rFonts w:ascii="Times New Roman" w:eastAsia="Calibri" w:hAnsi="Times New Roman" w:cs="Times New Roman"/>
          <w:sz w:val="24"/>
          <w:szCs w:val="24"/>
          <w:lang w:eastAsia="ru-RU"/>
        </w:rPr>
        <w:t>отано 25 индивидуальных маршрутов</w:t>
      </w: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учащихся с ОВЗ </w:t>
      </w:r>
      <w:bookmarkStart w:id="2" w:name="_Hlk155774017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(РАС, ДЦП, ЗПР, с нарушением зрения и слуха, с синдромом Дауна). </w:t>
      </w:r>
      <w:bookmarkEnd w:id="2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В 2023-2024 учебном году разрабо</w:t>
      </w:r>
      <w:r w:rsidR="00EB70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тано 12 индивидуальных маршрутов </w:t>
      </w: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для учащихся с ОВЗ (РАС, ДЦП, ЗПР, с нарушением зрения и слуха, с синдромом Дауна).</w:t>
      </w:r>
    </w:p>
    <w:p w14:paraId="32279EE9" w14:textId="0D05AEC4" w:rsidR="00FF13C3" w:rsidRPr="00B91FB1" w:rsidRDefault="00FF13C3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Разработана профилактическая психолого-педагогическая программа для подростков «Я-</w:t>
      </w:r>
      <w:proofErr w:type="spellStart"/>
      <w:r w:rsidRPr="00B91FB1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Окей</w:t>
      </w:r>
      <w:proofErr w:type="spellEnd"/>
      <w:r w:rsidRPr="00B91FB1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». Автор: </w:t>
      </w:r>
      <w:proofErr w:type="spellStart"/>
      <w:r w:rsidRPr="00B91FB1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Куулар</w:t>
      </w:r>
      <w:proofErr w:type="spellEnd"/>
      <w:r w:rsidRPr="00B91FB1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С.Б.</w:t>
      </w:r>
    </w:p>
    <w:p w14:paraId="07626F3A" w14:textId="72A238E6" w:rsidR="009A1B90" w:rsidRPr="00B91FB1" w:rsidRDefault="001C045A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F1395E" w:rsidRPr="00B91F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истема занятий для всех участников образовательных отношений, в виде блока актуальных бесед:</w:t>
      </w:r>
    </w:p>
    <w:tbl>
      <w:tblPr>
        <w:tblStyle w:val="a3"/>
        <w:tblW w:w="9924" w:type="dxa"/>
        <w:tblInd w:w="-421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DC3452" w:rsidRPr="00B91FB1" w14:paraId="2869F8DA" w14:textId="77777777" w:rsidTr="0006298A">
        <w:tc>
          <w:tcPr>
            <w:tcW w:w="2269" w:type="dxa"/>
          </w:tcPr>
          <w:p w14:paraId="2B72FE24" w14:textId="2B7B9EEA" w:rsidR="00DC3452" w:rsidRPr="00B91FB1" w:rsidRDefault="00DC3452" w:rsidP="00B91FB1">
            <w:pPr>
              <w:tabs>
                <w:tab w:val="left" w:pos="9356"/>
              </w:tabs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7655" w:type="dxa"/>
          </w:tcPr>
          <w:p w14:paraId="758C74CE" w14:textId="408C30A1" w:rsidR="00DC3452" w:rsidRPr="00B91FB1" w:rsidRDefault="00DC3452" w:rsidP="00B91FB1">
            <w:pPr>
              <w:tabs>
                <w:tab w:val="left" w:pos="9356"/>
              </w:tabs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Тема</w:t>
            </w:r>
          </w:p>
        </w:tc>
      </w:tr>
      <w:tr w:rsidR="00015635" w:rsidRPr="00B91FB1" w14:paraId="1A33B5E2" w14:textId="77777777" w:rsidTr="0006298A">
        <w:tc>
          <w:tcPr>
            <w:tcW w:w="2269" w:type="dxa"/>
            <w:vMerge w:val="restart"/>
          </w:tcPr>
          <w:p w14:paraId="365FF077" w14:textId="7687B8A5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7655" w:type="dxa"/>
          </w:tcPr>
          <w:p w14:paraId="1998E91D" w14:textId="644BC82F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«Влияние детско-родительских отношений на формирование гармоничной личности»</w:t>
            </w:r>
          </w:p>
        </w:tc>
      </w:tr>
      <w:tr w:rsidR="00015635" w:rsidRPr="00B91FB1" w14:paraId="6976B621" w14:textId="77777777" w:rsidTr="0006298A">
        <w:tc>
          <w:tcPr>
            <w:tcW w:w="2269" w:type="dxa"/>
            <w:vMerge/>
          </w:tcPr>
          <w:p w14:paraId="3237A220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1B5365D7" w14:textId="3C0E16A0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«Возрастные особенности младших школьников»</w:t>
            </w:r>
          </w:p>
        </w:tc>
      </w:tr>
      <w:tr w:rsidR="00015635" w:rsidRPr="00B91FB1" w14:paraId="1C88F82C" w14:textId="77777777" w:rsidTr="0006298A">
        <w:tc>
          <w:tcPr>
            <w:tcW w:w="2269" w:type="dxa"/>
            <w:vMerge/>
          </w:tcPr>
          <w:p w14:paraId="55858B94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7F4887A6" w14:textId="5ABE40F3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«Особенности адаптации к условиям обучения в школе»</w:t>
            </w:r>
          </w:p>
        </w:tc>
      </w:tr>
      <w:tr w:rsidR="00015635" w:rsidRPr="00B91FB1" w14:paraId="444C0F31" w14:textId="77777777" w:rsidTr="0006298A">
        <w:tc>
          <w:tcPr>
            <w:tcW w:w="2269" w:type="dxa"/>
            <w:vMerge/>
          </w:tcPr>
          <w:p w14:paraId="5FAE5777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3E5E5768" w14:textId="33340ACD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«Как любить детей?»</w:t>
            </w:r>
          </w:p>
        </w:tc>
      </w:tr>
      <w:tr w:rsidR="00015635" w:rsidRPr="00B91FB1" w14:paraId="1A624505" w14:textId="77777777" w:rsidTr="0006298A">
        <w:tc>
          <w:tcPr>
            <w:tcW w:w="2269" w:type="dxa"/>
            <w:vMerge/>
          </w:tcPr>
          <w:p w14:paraId="67C8820B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1231C514" w14:textId="6A2A5773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«Особенности детей с ОВЗ»</w:t>
            </w:r>
          </w:p>
        </w:tc>
      </w:tr>
      <w:tr w:rsidR="00015635" w:rsidRPr="00B91FB1" w14:paraId="5B225A77" w14:textId="77777777" w:rsidTr="0006298A">
        <w:tc>
          <w:tcPr>
            <w:tcW w:w="2269" w:type="dxa"/>
            <w:vMerge/>
          </w:tcPr>
          <w:p w14:paraId="3EB01027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036880D0" w14:textId="26EA74F2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«Навыки ненасильственного общения»</w:t>
            </w:r>
          </w:p>
        </w:tc>
      </w:tr>
      <w:tr w:rsidR="00015635" w:rsidRPr="00B91FB1" w14:paraId="01904803" w14:textId="77777777" w:rsidTr="0006298A">
        <w:tc>
          <w:tcPr>
            <w:tcW w:w="2269" w:type="dxa"/>
            <w:vMerge/>
          </w:tcPr>
          <w:p w14:paraId="40DC61BA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619DE613" w14:textId="15175E7C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Буллинг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 в детском коллективе»</w:t>
            </w:r>
          </w:p>
        </w:tc>
      </w:tr>
      <w:tr w:rsidR="00015635" w:rsidRPr="00B91FB1" w14:paraId="0AF77C24" w14:textId="77777777" w:rsidTr="0006298A">
        <w:tc>
          <w:tcPr>
            <w:tcW w:w="2269" w:type="dxa"/>
            <w:vMerge/>
          </w:tcPr>
          <w:p w14:paraId="4C466821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441594BA" w14:textId="1AFBFC4B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Школа</w:t>
            </w:r>
            <w:proofErr w:type="gramStart"/>
            <w:r w:rsidRPr="00B91FB1">
              <w:rPr>
                <w:rFonts w:eastAsia="Calibri"/>
                <w:sz w:val="24"/>
                <w:szCs w:val="24"/>
                <w:lang w:eastAsia="ru-RU"/>
              </w:rPr>
              <w:t>.Р</w:t>
            </w:r>
            <w:proofErr w:type="gramEnd"/>
            <w:r w:rsidRPr="00B91FB1">
              <w:rPr>
                <w:rFonts w:eastAsia="Calibri"/>
                <w:sz w:val="24"/>
                <w:szCs w:val="24"/>
                <w:lang w:eastAsia="ru-RU"/>
              </w:rPr>
              <w:t>ебенок.Родители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015635" w:rsidRPr="00B91FB1" w14:paraId="1799F635" w14:textId="77777777" w:rsidTr="0006298A">
        <w:tc>
          <w:tcPr>
            <w:tcW w:w="2269" w:type="dxa"/>
            <w:vMerge/>
          </w:tcPr>
          <w:p w14:paraId="330BAE0B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622098FC" w14:textId="6A23749F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«Как  общаться с подростком»</w:t>
            </w:r>
          </w:p>
        </w:tc>
      </w:tr>
      <w:tr w:rsidR="00015635" w:rsidRPr="00B91FB1" w14:paraId="0B200370" w14:textId="77777777" w:rsidTr="0006298A">
        <w:tc>
          <w:tcPr>
            <w:tcW w:w="2269" w:type="dxa"/>
            <w:vMerge/>
          </w:tcPr>
          <w:p w14:paraId="7E8B3B2D" w14:textId="77777777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3E6A327F" w14:textId="6630963C" w:rsidR="00015635" w:rsidRPr="00B91FB1" w:rsidRDefault="0001563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«Половое воспитание детей и подростков»</w:t>
            </w:r>
          </w:p>
        </w:tc>
      </w:tr>
      <w:tr w:rsidR="00B62ED5" w:rsidRPr="00B91FB1" w14:paraId="3F4DFDDB" w14:textId="77777777" w:rsidTr="0006298A">
        <w:tc>
          <w:tcPr>
            <w:tcW w:w="2269" w:type="dxa"/>
            <w:vMerge w:val="restart"/>
          </w:tcPr>
          <w:p w14:paraId="28FD3BD4" w14:textId="4FC390DF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7655" w:type="dxa"/>
          </w:tcPr>
          <w:p w14:paraId="15ECFA60" w14:textId="74C4D27C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«Как справляться со злостью?»</w:t>
            </w:r>
          </w:p>
        </w:tc>
      </w:tr>
      <w:tr w:rsidR="00B62ED5" w:rsidRPr="00B91FB1" w14:paraId="20EF2A7A" w14:textId="77777777" w:rsidTr="0006298A">
        <w:tc>
          <w:tcPr>
            <w:tcW w:w="2269" w:type="dxa"/>
            <w:vMerge/>
          </w:tcPr>
          <w:p w14:paraId="5CF4FF8D" w14:textId="77777777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3DFCA914" w14:textId="633ABA66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«Что такое </w:t>
            </w: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буллинг</w:t>
            </w:r>
            <w:proofErr w:type="gramStart"/>
            <w:r w:rsidRPr="00B91FB1">
              <w:rPr>
                <w:rFonts w:eastAsia="Calibri"/>
                <w:sz w:val="24"/>
                <w:szCs w:val="24"/>
                <w:lang w:eastAsia="ru-RU"/>
              </w:rPr>
              <w:t>?К</w:t>
            </w:r>
            <w:proofErr w:type="gramEnd"/>
            <w:r w:rsidRPr="00B91FB1">
              <w:rPr>
                <w:rFonts w:eastAsia="Calibri"/>
                <w:sz w:val="24"/>
                <w:szCs w:val="24"/>
                <w:lang w:eastAsia="ru-RU"/>
              </w:rPr>
              <w:t>ак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 ее остановить.»</w:t>
            </w:r>
          </w:p>
        </w:tc>
      </w:tr>
      <w:tr w:rsidR="00B62ED5" w:rsidRPr="00B91FB1" w14:paraId="0525CE98" w14:textId="77777777" w:rsidTr="0006298A">
        <w:tc>
          <w:tcPr>
            <w:tcW w:w="2269" w:type="dxa"/>
            <w:vMerge/>
          </w:tcPr>
          <w:p w14:paraId="77857500" w14:textId="77777777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55E67510" w14:textId="49311C44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«Навыки общения»</w:t>
            </w:r>
          </w:p>
        </w:tc>
      </w:tr>
      <w:tr w:rsidR="00B62ED5" w:rsidRPr="00B91FB1" w14:paraId="4D989048" w14:textId="77777777" w:rsidTr="0006298A">
        <w:tc>
          <w:tcPr>
            <w:tcW w:w="2269" w:type="dxa"/>
            <w:vMerge/>
          </w:tcPr>
          <w:p w14:paraId="7183BC93" w14:textId="77777777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65E642AB" w14:textId="33A4C048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«Что делать если грустишь?»</w:t>
            </w:r>
          </w:p>
        </w:tc>
      </w:tr>
      <w:tr w:rsidR="00B62ED5" w:rsidRPr="00B91FB1" w14:paraId="70F1B780" w14:textId="77777777" w:rsidTr="0006298A">
        <w:tc>
          <w:tcPr>
            <w:tcW w:w="2269" w:type="dxa"/>
            <w:vMerge/>
          </w:tcPr>
          <w:p w14:paraId="40700D47" w14:textId="77777777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25BA2387" w14:textId="23F1266C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«Как дружить»</w:t>
            </w:r>
          </w:p>
        </w:tc>
      </w:tr>
      <w:tr w:rsidR="00B62ED5" w:rsidRPr="00B91FB1" w14:paraId="0FD233A3" w14:textId="77777777" w:rsidTr="0006298A">
        <w:tc>
          <w:tcPr>
            <w:tcW w:w="2269" w:type="dxa"/>
            <w:vMerge/>
          </w:tcPr>
          <w:p w14:paraId="15E0720E" w14:textId="77777777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5E842D7E" w14:textId="40A0221F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«Как победить страхи»</w:t>
            </w:r>
          </w:p>
        </w:tc>
      </w:tr>
      <w:tr w:rsidR="00B62ED5" w:rsidRPr="00B91FB1" w14:paraId="39AB23AB" w14:textId="77777777" w:rsidTr="0006298A">
        <w:tc>
          <w:tcPr>
            <w:tcW w:w="2269" w:type="dxa"/>
            <w:vMerge/>
          </w:tcPr>
          <w:p w14:paraId="45393B65" w14:textId="77777777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3FA86157" w14:textId="4375A348" w:rsidR="00B62ED5" w:rsidRPr="00B91FB1" w:rsidRDefault="00B62ED5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«Безопасность в интернете»</w:t>
            </w:r>
          </w:p>
        </w:tc>
      </w:tr>
      <w:tr w:rsidR="00F726F8" w:rsidRPr="00B91FB1" w14:paraId="7190709A" w14:textId="77777777" w:rsidTr="0006298A">
        <w:tc>
          <w:tcPr>
            <w:tcW w:w="2269" w:type="dxa"/>
            <w:vMerge w:val="restart"/>
          </w:tcPr>
          <w:p w14:paraId="5B047B45" w14:textId="6A005D70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7655" w:type="dxa"/>
          </w:tcPr>
          <w:p w14:paraId="55F9F748" w14:textId="40E07809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«Как заботиться о себе»</w:t>
            </w:r>
          </w:p>
        </w:tc>
      </w:tr>
      <w:tr w:rsidR="00F726F8" w:rsidRPr="00B91FB1" w14:paraId="0D3065EA" w14:textId="77777777" w:rsidTr="0006298A">
        <w:tc>
          <w:tcPr>
            <w:tcW w:w="2269" w:type="dxa"/>
            <w:vMerge/>
          </w:tcPr>
          <w:p w14:paraId="2503BD3E" w14:textId="77777777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1B7FB430" w14:textId="2E86A8C0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«Индивидуальные особенности детей с ОВЗ»</w:t>
            </w:r>
          </w:p>
        </w:tc>
      </w:tr>
      <w:tr w:rsidR="00F726F8" w:rsidRPr="00B91FB1" w14:paraId="743E726D" w14:textId="77777777" w:rsidTr="0006298A">
        <w:tc>
          <w:tcPr>
            <w:tcW w:w="2269" w:type="dxa"/>
            <w:vMerge/>
          </w:tcPr>
          <w:p w14:paraId="5E50B6A4" w14:textId="77777777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597B8F89" w14:textId="72FFD1DD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«Выгорание. Как помочь себе?»</w:t>
            </w:r>
          </w:p>
        </w:tc>
      </w:tr>
      <w:tr w:rsidR="00F726F8" w:rsidRPr="00B91FB1" w14:paraId="6E36DE43" w14:textId="77777777" w:rsidTr="0006298A">
        <w:tc>
          <w:tcPr>
            <w:tcW w:w="2269" w:type="dxa"/>
            <w:vMerge/>
          </w:tcPr>
          <w:p w14:paraId="7AB77358" w14:textId="77777777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6AD0FAEA" w14:textId="23143C44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«Профилактика и предупреждение половой неприкосновенности» </w:t>
            </w:r>
            <w:hyperlink r:id="rId13" w:history="1">
              <w:r w:rsidRPr="00B91FB1">
                <w:rPr>
                  <w:color w:val="0000FF"/>
                  <w:sz w:val="24"/>
                  <w:szCs w:val="24"/>
                  <w:u w:val="single"/>
                </w:rPr>
                <w:t xml:space="preserve">профилактика половой / Облако </w:t>
              </w:r>
              <w:proofErr w:type="spellStart"/>
              <w:r w:rsidRPr="00B91FB1">
                <w:rPr>
                  <w:color w:val="0000FF"/>
                  <w:sz w:val="24"/>
                  <w:szCs w:val="24"/>
                  <w:u w:val="single"/>
                </w:rPr>
                <w:t>Mail</w:t>
              </w:r>
              <w:proofErr w:type="spellEnd"/>
            </w:hyperlink>
            <w:r w:rsidRPr="00B91FB1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F726F8" w:rsidRPr="00B91FB1" w14:paraId="7F714BA8" w14:textId="77777777" w:rsidTr="0006298A">
        <w:tc>
          <w:tcPr>
            <w:tcW w:w="2269" w:type="dxa"/>
            <w:vMerge/>
          </w:tcPr>
          <w:p w14:paraId="2D6F1F25" w14:textId="77777777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14:paraId="1B0A9135" w14:textId="03AD881D" w:rsidR="00F726F8" w:rsidRPr="00B91FB1" w:rsidRDefault="00F726F8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Буллинг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 в детском коллективе. Как остановить травлю</w:t>
            </w:r>
            <w:proofErr w:type="gramStart"/>
            <w:r w:rsidRPr="00B91FB1">
              <w:rPr>
                <w:rFonts w:eastAsia="Calibri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</w:tbl>
    <w:p w14:paraId="2740A92A" w14:textId="77777777" w:rsidR="005B39AF" w:rsidRDefault="005B39AF" w:rsidP="00B91FB1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D31EDA" w14:textId="76A6861F" w:rsidR="00F1395E" w:rsidRPr="00B91FB1" w:rsidRDefault="00F1395E" w:rsidP="00B91FB1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Медиапродукты</w:t>
      </w:r>
      <w:proofErr w:type="spellEnd"/>
      <w:r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C53779E" w14:textId="77777777" w:rsidR="00F1395E" w:rsidRPr="0048125F" w:rsidRDefault="00F1395E" w:rsidP="00B91FB1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:lang w:eastAsia="zh-CN"/>
          <w14:ligatures w14:val="standardContextual"/>
        </w:rPr>
        <w:t xml:space="preserve">1.Сайт в образовательной сети. </w:t>
      </w:r>
      <w:hyperlink r:id="rId14" w:history="1">
        <w:proofErr w:type="spellStart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>Куулар</w:t>
        </w:r>
        <w:proofErr w:type="spellEnd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 xml:space="preserve"> </w:t>
        </w:r>
        <w:proofErr w:type="spellStart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>Саглай</w:t>
        </w:r>
        <w:proofErr w:type="spellEnd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 xml:space="preserve"> </w:t>
        </w:r>
        <w:proofErr w:type="spellStart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>Белековна</w:t>
        </w:r>
        <w:proofErr w:type="spellEnd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 xml:space="preserve"> | Сайт педагога-психолога | Образовательная социальная сеть (nsportal.ru)</w:t>
        </w:r>
      </w:hyperlink>
    </w:p>
    <w:p w14:paraId="2920F437" w14:textId="77777777" w:rsidR="00F1395E" w:rsidRPr="0048125F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kern w:val="2"/>
          <w:sz w:val="24"/>
          <w:szCs w:val="24"/>
          <w:lang w:eastAsia="zh-CN"/>
          <w14:ligatures w14:val="standardContextual"/>
        </w:rPr>
        <w:lastRenderedPageBreak/>
        <w:t>2.</w:t>
      </w: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Психологческое занятие «Ф</w:t>
      </w: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ормирование элементарных математических представлений для детей ОВЗ»</w:t>
      </w:r>
      <w:proofErr w:type="gramStart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 xml:space="preserve"> .</w:t>
      </w:r>
      <w:proofErr w:type="gramEnd"/>
      <w:r w:rsidR="00E33FAA">
        <w:fldChar w:fldCharType="begin"/>
      </w:r>
      <w:r w:rsidR="00E33FAA">
        <w:instrText xml:space="preserve"> HYPERLINK "https://xn--d1abbusdciv.xn--p1ai/%D0%BA%D1%83%D1%83%D0%BB%D0%B0%D1%80-%D1%81-%D0%B1-%D0%BF%D1%81%D0%B8%D1%85%D0%BE%D0%BB%D0%BE%D0%B3%D0%B8%D1%87%D0%B5%D1%81%D0%BA%D0%BE%D0%B5-%D0%B7%D0%B0%D0%BD%D1%8F%D1%82%D0%B8%D0%B5/?ysclid=lr64xm8xtm579571328" </w:instrText>
      </w:r>
      <w:r w:rsidR="00E33FAA">
        <w:fldChar w:fldCharType="separate"/>
      </w:r>
      <w:r w:rsidRPr="0048125F">
        <w:rPr>
          <w:rFonts w:ascii="Times New Roman" w:eastAsia="Calibri" w:hAnsi="Times New Roman" w:cs="Times New Roman"/>
          <w:b/>
          <w:bCs/>
          <w:color w:val="0000FF"/>
          <w:kern w:val="2"/>
          <w:sz w:val="24"/>
          <w:szCs w:val="24"/>
          <w:u w:val="single"/>
          <w14:ligatures w14:val="standardContextual"/>
        </w:rPr>
        <w:t>Психологическое занятие Формирование элементарных математических представлений для детей ОВЗ - "Академия педагогических проектов Российской Федерации" (</w:t>
      </w:r>
      <w:proofErr w:type="spellStart"/>
      <w:r w:rsidRPr="0048125F">
        <w:rPr>
          <w:rFonts w:ascii="Times New Roman" w:eastAsia="Calibri" w:hAnsi="Times New Roman" w:cs="Times New Roman"/>
          <w:b/>
          <w:bCs/>
          <w:color w:val="0000FF"/>
          <w:kern w:val="2"/>
          <w:sz w:val="24"/>
          <w:szCs w:val="24"/>
          <w:u w:val="single"/>
          <w14:ligatures w14:val="standardContextual"/>
        </w:rPr>
        <w:t>xn</w:t>
      </w:r>
      <w:proofErr w:type="spellEnd"/>
      <w:r w:rsidRPr="0048125F">
        <w:rPr>
          <w:rFonts w:ascii="Times New Roman" w:eastAsia="Calibri" w:hAnsi="Times New Roman" w:cs="Times New Roman"/>
          <w:b/>
          <w:bCs/>
          <w:color w:val="0000FF"/>
          <w:kern w:val="2"/>
          <w:sz w:val="24"/>
          <w:szCs w:val="24"/>
          <w:u w:val="single"/>
          <w14:ligatures w14:val="standardContextual"/>
        </w:rPr>
        <w:t>--d1abbusdciv.xn--p1ai)</w:t>
      </w:r>
      <w:r w:rsidR="00E33FAA">
        <w:rPr>
          <w:rFonts w:ascii="Times New Roman" w:eastAsia="Calibri" w:hAnsi="Times New Roman" w:cs="Times New Roman"/>
          <w:b/>
          <w:bCs/>
          <w:color w:val="0000FF"/>
          <w:kern w:val="2"/>
          <w:sz w:val="24"/>
          <w:szCs w:val="24"/>
          <w:u w:val="single"/>
          <w14:ligatures w14:val="standardContextual"/>
        </w:rPr>
        <w:fldChar w:fldCharType="end"/>
      </w:r>
    </w:p>
    <w:p w14:paraId="7045B9B8" w14:textId="77777777" w:rsidR="00F1395E" w:rsidRPr="0048125F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3.Блог для педагогов и родителей «Взрослым о детях». </w:t>
      </w:r>
      <w:hyperlink r:id="rId15" w:history="1"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 xml:space="preserve">Педагог-психолог </w:t>
        </w:r>
        <w:proofErr w:type="spellStart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>Саглай</w:t>
        </w:r>
        <w:proofErr w:type="spellEnd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 xml:space="preserve"> </w:t>
        </w:r>
        <w:proofErr w:type="spellStart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>Куулар</w:t>
        </w:r>
        <w:proofErr w:type="spellEnd"/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14:ligatures w14:val="standardContextual"/>
          </w:rPr>
          <w:t xml:space="preserve"> Кызыл (vk.com)</w:t>
        </w:r>
      </w:hyperlink>
    </w:p>
    <w:p w14:paraId="3DF2BC95" w14:textId="77777777" w:rsidR="00F1395E" w:rsidRPr="0048125F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4.</w:t>
      </w:r>
      <w:proofErr w:type="gramStart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Телеграмм-канал</w:t>
      </w:r>
      <w:proofErr w:type="gramEnd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для родителей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где просвещаются темы полового воспитания детей и подростков. </w:t>
      </w:r>
      <w:hyperlink r:id="rId16" w:history="1"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:shd w:val="clear" w:color="auto" w:fill="FFFFFF"/>
            <w14:ligatures w14:val="standardContextual"/>
          </w:rPr>
          <w:t>https://t.me/saglayapsy</w:t>
        </w:r>
      </w:hyperlink>
    </w:p>
    <w:p w14:paraId="243979F8" w14:textId="77777777" w:rsidR="00F1395E" w:rsidRPr="0048125F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5. Просветительская работа (видео) в </w:t>
      </w:r>
      <w:proofErr w:type="gramStart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телеграмм-канале</w:t>
      </w:r>
      <w:proofErr w:type="gramEnd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проекта «Школа успешных родителей». </w:t>
      </w:r>
      <w:hyperlink r:id="rId17" w:history="1"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:shd w:val="clear" w:color="auto" w:fill="FFFFFF"/>
            <w14:ligatures w14:val="standardContextual"/>
          </w:rPr>
          <w:t>https://t.me/c/1608973036/728</w:t>
        </w:r>
      </w:hyperlink>
    </w:p>
    <w:p w14:paraId="4C08F0C4" w14:textId="65A81DC3" w:rsidR="00F1395E" w:rsidRPr="0048125F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Презентация и методические рекомендации д</w:t>
      </w:r>
      <w:r w:rsidR="0048093F" w:rsidRPr="00B91F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ля педагогов-психологов на тему </w:t>
      </w:r>
      <w:r w:rsidRPr="00B91F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полового воспитания детей и подростков. </w:t>
      </w:r>
      <w:hyperlink r:id="rId18" w:history="1">
        <w:r w:rsidRPr="0048125F">
          <w:rPr>
            <w:rFonts w:ascii="Times New Roman" w:eastAsia="Calibri" w:hAnsi="Times New Roman" w:cs="Times New Roman"/>
            <w:b/>
            <w:bCs/>
            <w:color w:val="0000FF"/>
            <w:kern w:val="2"/>
            <w:sz w:val="24"/>
            <w:szCs w:val="24"/>
            <w:u w:val="single"/>
            <w:shd w:val="clear" w:color="auto" w:fill="FFFFFF"/>
            <w14:ligatures w14:val="standardContextual"/>
          </w:rPr>
          <w:t>https://drive.google.com/drive/folders/1CG1shINvJcD2c565JWQGnWSb3jzqrY0i?usp=sharing</w:t>
        </w:r>
      </w:hyperlink>
    </w:p>
    <w:p w14:paraId="0E096899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7. </w:t>
      </w:r>
      <w:bookmarkStart w:id="3" w:name="_Hlk176631185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Психологическое просвещение </w:t>
      </w:r>
      <w:bookmarkEnd w:id="3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 тувинском языке. Тема «</w:t>
      </w:r>
      <w:proofErr w:type="spellStart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Буллинг</w:t>
      </w:r>
      <w:proofErr w:type="spellEnd"/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в детской и подростковой среде» в 108 канале. </w:t>
      </w:r>
      <w:hyperlink r:id="rId19" w:history="1">
        <w:r w:rsidRPr="00B91F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Студия 108 - </w:t>
        </w:r>
        <w:proofErr w:type="spellStart"/>
        <w:r w:rsidRPr="00B91F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Саглай</w:t>
        </w:r>
        <w:proofErr w:type="spellEnd"/>
        <w:r w:rsidRPr="00B91F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B91F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Куулар</w:t>
        </w:r>
        <w:proofErr w:type="spellEnd"/>
        <w:r w:rsidRPr="00B91F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- психолог-</w:t>
        </w:r>
        <w:proofErr w:type="spellStart"/>
        <w:r w:rsidRPr="00B91FB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башкы</w:t>
        </w:r>
        <w:proofErr w:type="spellEnd"/>
      </w:hyperlink>
    </w:p>
    <w:p w14:paraId="19FE5D72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8.</w:t>
      </w:r>
      <w:r w:rsidRPr="00B91FB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91FB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Психологическое просвещение на тему: «</w:t>
      </w:r>
      <w:r w:rsidRPr="00B91F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 роли психолога для улучшения психологического благополучия детей и взрослых» в телеканале Тува 24. </w:t>
      </w:r>
      <w:hyperlink r:id="rId20" w:history="1">
        <w:r w:rsidRPr="00B91FB1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https://vk.com/video-54122259_456253934?list=e42458895f25460fa9</w:t>
        </w:r>
      </w:hyperlink>
    </w:p>
    <w:p w14:paraId="7AB3FF98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Проекты</w:t>
      </w:r>
      <w:r w:rsidRPr="00B91F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4AB6D3" w14:textId="48A9615C" w:rsidR="00630F3D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1.Участие в проекте педагогов-психологов г. Кызыла «Школа успешных родителей».</w:t>
      </w:r>
      <w:hyperlink r:id="rId21" w:history="1">
        <w:r w:rsidR="00630F3D" w:rsidRPr="0048125F">
          <w:rPr>
            <w:rStyle w:val="a4"/>
            <w:rFonts w:ascii="Times New Roman" w:eastAsia="Calibri" w:hAnsi="Times New Roman" w:cs="Times New Roman"/>
            <w:b/>
            <w:bCs/>
            <w:kern w:val="2"/>
            <w:sz w:val="24"/>
            <w:szCs w:val="24"/>
            <w:shd w:val="clear" w:color="auto" w:fill="FFFFFF"/>
            <w14:ligatures w14:val="standardContextual"/>
          </w:rPr>
          <w:t>https://t.me/c/1608973036/972</w:t>
        </w:r>
      </w:hyperlink>
      <w:r w:rsidR="00630F3D" w:rsidRPr="0048125F">
        <w:rPr>
          <w:rFonts w:ascii="Times New Roman" w:eastAsia="Calibri" w:hAnsi="Times New Roman" w:cs="Times New Roman"/>
          <w:b/>
          <w:bCs/>
          <w:color w:val="0000FF"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        </w:t>
      </w:r>
      <w:r w:rsidR="00630F3D" w:rsidRPr="00B91FB1">
        <w:rPr>
          <w:rFonts w:ascii="Times New Roman" w:eastAsia="Calibri" w:hAnsi="Times New Roman" w:cs="Times New Roman"/>
          <w:color w:val="0000FF"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 </w:t>
      </w:r>
    </w:p>
    <w:p w14:paraId="6AE7CF98" w14:textId="6028C0AA" w:rsidR="002E073B" w:rsidRPr="0048125F" w:rsidRDefault="00630F3D" w:rsidP="00B91FB1">
      <w:pPr>
        <w:tabs>
          <w:tab w:val="left" w:pos="9356"/>
        </w:tabs>
        <w:spacing w:after="0"/>
        <w:ind w:firstLine="709"/>
        <w:jc w:val="both"/>
        <w:rPr>
          <w:rStyle w:val="a4"/>
          <w:rFonts w:ascii="Times New Roman" w:hAnsi="Times New Roman" w:cs="Times New Roman"/>
          <w:b/>
          <w:bCs/>
          <w:sz w:val="24"/>
          <w:szCs w:val="24"/>
        </w:rPr>
      </w:pPr>
      <w:r w:rsidRPr="00B91FB1">
        <w:rPr>
          <w:rFonts w:ascii="Times New Roman" w:hAnsi="Times New Roman" w:cs="Times New Roman"/>
          <w:sz w:val="24"/>
          <w:szCs w:val="24"/>
        </w:rPr>
        <w:t>2.Участие</w:t>
      </w:r>
      <w:r w:rsidR="0044115F" w:rsidRPr="00B91FB1">
        <w:rPr>
          <w:rFonts w:ascii="Times New Roman" w:hAnsi="Times New Roman" w:cs="Times New Roman"/>
          <w:sz w:val="24"/>
          <w:szCs w:val="24"/>
        </w:rPr>
        <w:t xml:space="preserve"> волонтером</w:t>
      </w:r>
      <w:r w:rsidRPr="00B91FB1">
        <w:rPr>
          <w:rFonts w:ascii="Times New Roman" w:hAnsi="Times New Roman" w:cs="Times New Roman"/>
          <w:sz w:val="24"/>
          <w:szCs w:val="24"/>
        </w:rPr>
        <w:t xml:space="preserve"> в проекте «Азбука счастливой семьи</w:t>
      </w:r>
      <w:r w:rsidR="002F13A0" w:rsidRPr="00B91FB1">
        <w:rPr>
          <w:rFonts w:ascii="Times New Roman" w:hAnsi="Times New Roman" w:cs="Times New Roman"/>
          <w:sz w:val="24"/>
          <w:szCs w:val="24"/>
        </w:rPr>
        <w:t>»</w:t>
      </w:r>
      <w:r w:rsidR="006035E0" w:rsidRPr="00B91FB1">
        <w:rPr>
          <w:rFonts w:ascii="Times New Roman" w:hAnsi="Times New Roman" w:cs="Times New Roman"/>
          <w:sz w:val="24"/>
          <w:szCs w:val="24"/>
        </w:rPr>
        <w:t xml:space="preserve"> в г. Кызыле</w:t>
      </w:r>
      <w:r w:rsidR="002F13A0" w:rsidRPr="00B91FB1">
        <w:rPr>
          <w:rFonts w:ascii="Times New Roman" w:hAnsi="Times New Roman" w:cs="Times New Roman"/>
          <w:sz w:val="24"/>
          <w:szCs w:val="24"/>
        </w:rPr>
        <w:t>. В данный момент обучаюсь</w:t>
      </w:r>
      <w:r w:rsidRPr="00B91FB1">
        <w:rPr>
          <w:rFonts w:ascii="Times New Roman" w:hAnsi="Times New Roman" w:cs="Times New Roman"/>
          <w:sz w:val="24"/>
          <w:szCs w:val="24"/>
        </w:rPr>
        <w:t xml:space="preserve"> на регионального координатора проекта «Азбука счастливой семьи».</w:t>
      </w:r>
      <w:r w:rsidR="00AD0ABB" w:rsidRPr="00B91FB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2E073B" w:rsidRPr="0048125F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Азбука Семьи (vk.com)</w:t>
        </w:r>
      </w:hyperlink>
    </w:p>
    <w:p w14:paraId="1EFD6C90" w14:textId="77777777" w:rsidR="006749CA" w:rsidRPr="00B91FB1" w:rsidRDefault="006749CA" w:rsidP="00B91FB1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909C1" w14:textId="1C998950" w:rsidR="00F1395E" w:rsidRPr="00B91FB1" w:rsidRDefault="00F1395E" w:rsidP="00B91FB1">
      <w:pPr>
        <w:tabs>
          <w:tab w:val="left" w:pos="9356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1FB1">
        <w:rPr>
          <w:rFonts w:ascii="Times New Roman" w:eastAsia="Calibri" w:hAnsi="Times New Roman" w:cs="Times New Roman"/>
          <w:b/>
          <w:bCs/>
          <w:sz w:val="24"/>
          <w:szCs w:val="24"/>
        </w:rPr>
        <w:t>6. Обобщенные итоги профессиональной деятельности за 3 года, отражающие результативность и эффективность психолого-педагогического сопровождения</w:t>
      </w:r>
    </w:p>
    <w:p w14:paraId="0D483391" w14:textId="77777777" w:rsidR="00F1395E" w:rsidRPr="00B91FB1" w:rsidRDefault="00F1395E" w:rsidP="00B91FB1">
      <w:pPr>
        <w:tabs>
          <w:tab w:val="lef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Обобщенные итоги профессиональной деятельности</w:t>
      </w:r>
    </w:p>
    <w:p w14:paraId="25EEFE4B" w14:textId="448A199C" w:rsidR="00F1395E" w:rsidRPr="00B91FB1" w:rsidRDefault="00EB706F" w:rsidP="00B91FB1">
      <w:pPr>
        <w:tabs>
          <w:tab w:val="left" w:pos="9356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2021-2022 уч. год, 2022-2023 уч. год, 2023-2024</w:t>
      </w:r>
      <w:r w:rsidR="00F1395E"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F1395E"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="00F1395E"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F1395E" w:rsidRPr="00B9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14:paraId="5C9E5B10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и эффективность моей деятельности можно отследить по следующим количественным показателям.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0"/>
        <w:gridCol w:w="2080"/>
        <w:gridCol w:w="1664"/>
        <w:gridCol w:w="1837"/>
        <w:gridCol w:w="1984"/>
      </w:tblGrid>
      <w:tr w:rsidR="00F1395E" w:rsidRPr="00B91FB1" w14:paraId="7FDB70B1" w14:textId="77777777" w:rsidTr="00B06092">
        <w:trPr>
          <w:trHeight w:val="258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4A28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ind w:firstLine="18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B61A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C78E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мероприятий</w:t>
            </w:r>
          </w:p>
        </w:tc>
      </w:tr>
      <w:tr w:rsidR="00F1395E" w:rsidRPr="00B91FB1" w14:paraId="7C783498" w14:textId="77777777" w:rsidTr="00B06092">
        <w:trPr>
          <w:trHeight w:val="468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3BE6" w14:textId="77777777" w:rsidR="00F1395E" w:rsidRPr="00B91FB1" w:rsidRDefault="00F1395E" w:rsidP="00B91FB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BB4C" w14:textId="77777777" w:rsidR="00F1395E" w:rsidRPr="00B91FB1" w:rsidRDefault="00F1395E" w:rsidP="00B91FB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3D28" w14:textId="45957E22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 –2022</w:t>
            </w:r>
          </w:p>
          <w:p w14:paraId="2F4E0C9C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уч.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7DC" w14:textId="1314AF6D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2022 – 2023</w:t>
            </w:r>
          </w:p>
          <w:p w14:paraId="0F3CAEF0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уч.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2C3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 – 2024</w:t>
            </w:r>
          </w:p>
          <w:p w14:paraId="4A7B27CF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уч. год</w:t>
            </w:r>
          </w:p>
          <w:p w14:paraId="71B30949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1395E" w:rsidRPr="00B91FB1" w14:paraId="24C00C3D" w14:textId="77777777" w:rsidTr="00B06092">
        <w:trPr>
          <w:trHeight w:val="258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ADD2" w14:textId="77777777" w:rsidR="00F1395E" w:rsidRPr="00B91FB1" w:rsidRDefault="00F1395E" w:rsidP="00B91FB1">
            <w:pPr>
              <w:tabs>
                <w:tab w:val="left" w:pos="9356"/>
              </w:tabs>
              <w:snapToGrid w:val="0"/>
              <w:spacing w:after="0"/>
              <w:ind w:firstLine="1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 детей, родителей и педагогов за консультативной помощью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1BD9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FD0A" w14:textId="66DBC165" w:rsidR="00F1395E" w:rsidRPr="00B91FB1" w:rsidRDefault="002D5046" w:rsidP="002D5046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6518" w14:textId="385B3C62" w:rsidR="00F1395E" w:rsidRPr="00B91FB1" w:rsidRDefault="002D5046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1F5" w14:textId="7057A18A" w:rsidR="00F1395E" w:rsidRPr="00B91FB1" w:rsidRDefault="002D5046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204</w:t>
            </w:r>
          </w:p>
        </w:tc>
      </w:tr>
      <w:tr w:rsidR="00F1395E" w:rsidRPr="00B91FB1" w14:paraId="0699AE74" w14:textId="77777777" w:rsidTr="00B06092">
        <w:trPr>
          <w:trHeight w:val="141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3787" w14:textId="77777777" w:rsidR="00F1395E" w:rsidRPr="00B91FB1" w:rsidRDefault="00F1395E" w:rsidP="00B91FB1">
            <w:pPr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3F29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F151" w14:textId="4FDAA190" w:rsidR="00F1395E" w:rsidRPr="00B91FB1" w:rsidRDefault="002D5046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012" w14:textId="1475D5E6" w:rsidR="00F1395E" w:rsidRPr="00B91FB1" w:rsidRDefault="002D5046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9EBF" w14:textId="47F0A567" w:rsidR="00F1395E" w:rsidRPr="00B91FB1" w:rsidRDefault="002D5046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126</w:t>
            </w:r>
          </w:p>
        </w:tc>
      </w:tr>
      <w:tr w:rsidR="00F1395E" w:rsidRPr="00B91FB1" w14:paraId="5BA54A9A" w14:textId="77777777" w:rsidTr="00B06092">
        <w:trPr>
          <w:trHeight w:val="141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39EF" w14:textId="77777777" w:rsidR="00F1395E" w:rsidRPr="00B91FB1" w:rsidRDefault="00F1395E" w:rsidP="00B91FB1">
            <w:pPr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6816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1EB" w14:textId="77777777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3365" w14:textId="77777777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64D0" w14:textId="77777777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</w:t>
            </w:r>
          </w:p>
        </w:tc>
      </w:tr>
      <w:tr w:rsidR="00F1395E" w:rsidRPr="00B91FB1" w14:paraId="6A6E2FC2" w14:textId="77777777" w:rsidTr="00B06092">
        <w:trPr>
          <w:trHeight w:val="26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DF97" w14:textId="77777777" w:rsidR="00F1395E" w:rsidRPr="00B91FB1" w:rsidRDefault="00F1395E" w:rsidP="00B91FB1">
            <w:pPr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A868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человек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5DB2" w14:textId="3EE924FB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2D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4D2F" w14:textId="47388246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2D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C903" w14:textId="359BFA8B" w:rsidR="00F1395E" w:rsidRPr="00B91FB1" w:rsidRDefault="002D5046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422</w:t>
            </w:r>
          </w:p>
        </w:tc>
      </w:tr>
      <w:tr w:rsidR="00F1395E" w:rsidRPr="00B91FB1" w14:paraId="2EDA220F" w14:textId="77777777" w:rsidTr="00B06092">
        <w:trPr>
          <w:trHeight w:val="117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241C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коррекционно-развивающих занятий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F89A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Общее кол-во занятий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E8C9" w14:textId="77777777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53BE" w14:textId="77777777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6902" w14:textId="77777777" w:rsidR="00F1395E" w:rsidRPr="00B91FB1" w:rsidRDefault="00B06092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802</w:t>
            </w:r>
          </w:p>
        </w:tc>
      </w:tr>
      <w:tr w:rsidR="00F1395E" w:rsidRPr="00B91FB1" w14:paraId="0C06AFA9" w14:textId="77777777" w:rsidTr="00B06092">
        <w:trPr>
          <w:trHeight w:val="245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5300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проведенных профилактических мероприятий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C74B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6D1A" w14:textId="35860C5F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  <w:p w14:paraId="2F81501E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(728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684B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  <w:p w14:paraId="780CAD1B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(696 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D6ED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  <w:p w14:paraId="26970E27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(612 чел.)</w:t>
            </w:r>
          </w:p>
        </w:tc>
      </w:tr>
      <w:tr w:rsidR="00F1395E" w:rsidRPr="00B91FB1" w14:paraId="1D06E76D" w14:textId="77777777" w:rsidTr="00B06092">
        <w:trPr>
          <w:trHeight w:val="339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906D" w14:textId="77777777" w:rsidR="00F1395E" w:rsidRPr="00B91FB1" w:rsidRDefault="00F1395E" w:rsidP="00B91FB1">
            <w:pPr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A1FB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Родители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E1BE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  <w:p w14:paraId="7364FB67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(350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A644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  <w:p w14:paraId="1AB03E52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(428 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8B6E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  <w:p w14:paraId="7E18EB46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(472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чел.)</w:t>
            </w:r>
          </w:p>
        </w:tc>
      </w:tr>
      <w:tr w:rsidR="00F1395E" w:rsidRPr="00B91FB1" w14:paraId="06F54450" w14:textId="77777777" w:rsidTr="00B06092">
        <w:trPr>
          <w:trHeight w:val="502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F1FA" w14:textId="77777777" w:rsidR="00F1395E" w:rsidRPr="00B91FB1" w:rsidRDefault="00F1395E" w:rsidP="00B91FB1">
            <w:pPr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231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firstLine="2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A1DA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  <w:p w14:paraId="68B9125E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(67 чел.)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88D3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  <w:p w14:paraId="3F47D6FA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(78 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03DF" w14:textId="77777777" w:rsidR="00F1395E" w:rsidRPr="00B91FB1" w:rsidRDefault="00E14AC9" w:rsidP="00B91FB1">
            <w:pPr>
              <w:tabs>
                <w:tab w:val="left" w:pos="9356"/>
              </w:tabs>
              <w:spacing w:after="0"/>
              <w:ind w:left="1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  <w:p w14:paraId="55144DB0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(82 чел.)</w:t>
            </w:r>
          </w:p>
        </w:tc>
      </w:tr>
      <w:tr w:rsidR="00F1395E" w:rsidRPr="00B91FB1" w14:paraId="03B42F2B" w14:textId="77777777" w:rsidTr="00B06092">
        <w:trPr>
          <w:trHeight w:val="106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6FB5" w14:textId="0D3D5F5E" w:rsidR="00F1395E" w:rsidRPr="00B91FB1" w:rsidRDefault="00F1395E" w:rsidP="00B91FB1">
            <w:pPr>
              <w:tabs>
                <w:tab w:val="left" w:pos="9356"/>
              </w:tabs>
              <w:spacing w:after="0"/>
              <w:ind w:firstLine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F12D7C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психолого</w:t>
            </w: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-педагогической диагностики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088" w14:textId="77777777" w:rsidR="00F1395E" w:rsidRPr="00B91FB1" w:rsidRDefault="00F1395E" w:rsidP="00B91FB1">
            <w:pPr>
              <w:tabs>
                <w:tab w:val="left" w:pos="9356"/>
              </w:tabs>
              <w:spacing w:after="0"/>
              <w:ind w:left="84" w:firstLine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Общее кол-во чел./ % от контингента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B081" w14:textId="5499AC37" w:rsidR="00F1395E" w:rsidRPr="00B91FB1" w:rsidRDefault="00E14AC9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1145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чел./</w:t>
            </w: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51D3" w14:textId="26709B50" w:rsidR="00F1395E" w:rsidRPr="00B91FB1" w:rsidRDefault="00E14AC9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1202 </w:t>
            </w:r>
            <w:r w:rsidR="00F1395E"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чел./80%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9C0A" w14:textId="72957AE4" w:rsidR="002E6E13" w:rsidRPr="00B91FB1" w:rsidRDefault="00E14AC9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1166</w:t>
            </w:r>
          </w:p>
          <w:p w14:paraId="3630A845" w14:textId="1D213E21" w:rsidR="00F1395E" w:rsidRPr="00B91FB1" w:rsidRDefault="00F1395E" w:rsidP="00B91FB1">
            <w:pPr>
              <w:tabs>
                <w:tab w:val="left" w:pos="9356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91F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чел./87 %</w:t>
            </w:r>
          </w:p>
        </w:tc>
      </w:tr>
    </w:tbl>
    <w:p w14:paraId="168DEF55" w14:textId="77777777" w:rsidR="00E533FD" w:rsidRPr="00B91FB1" w:rsidRDefault="00F1395E" w:rsidP="00B91FB1">
      <w:pPr>
        <w:shd w:val="clear" w:color="auto" w:fill="FFFFFF"/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  <w:t xml:space="preserve"> </w:t>
      </w:r>
    </w:p>
    <w:p w14:paraId="17B95316" w14:textId="77777777" w:rsidR="00192AD3" w:rsidRPr="00B91FB1" w:rsidRDefault="00192AD3" w:rsidP="00B91FB1">
      <w:pPr>
        <w:shd w:val="clear" w:color="auto" w:fill="FFFFFF"/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  <w:t>Следует отметить стабильно высокие показатели осуществления консультативной деятельности. Растет запрос на проведение коррекционно-развивающей и профилактической работы. Сохраняются высокие показатели охвата контингента. Позитивным в своей работе считаю высокий запрос на экспертную деятельность, как значимое условие обеспечения безопасной образовательной среды.</w:t>
      </w:r>
    </w:p>
    <w:p w14:paraId="3FE93B87" w14:textId="70DDAF3F" w:rsidR="007445F4" w:rsidRDefault="007445F4" w:rsidP="00B07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Стабильные положительные результаты коррекции развития, адаптации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744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5-х классов</w:t>
      </w:r>
      <w:r w:rsidRPr="00744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подтверждаются результатами </w:t>
      </w:r>
      <w:r w:rsidRPr="00744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психологического мониторинга</w:t>
      </w:r>
      <w:r w:rsidRPr="007445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B8177B" w14:textId="77777777" w:rsidR="007445F4" w:rsidRPr="007445F4" w:rsidRDefault="007445F4" w:rsidP="007445F4">
      <w:pPr>
        <w:shd w:val="clear" w:color="auto" w:fill="FFFFFF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65" w:type="dxa"/>
        <w:tblInd w:w="-421" w:type="dxa"/>
        <w:tblLook w:val="04A0" w:firstRow="1" w:lastRow="0" w:firstColumn="1" w:lastColumn="0" w:noHBand="0" w:noVBand="1"/>
      </w:tblPr>
      <w:tblGrid>
        <w:gridCol w:w="2410"/>
        <w:gridCol w:w="2835"/>
        <w:gridCol w:w="2268"/>
        <w:gridCol w:w="2552"/>
      </w:tblGrid>
      <w:tr w:rsidR="00FD3EA2" w:rsidRPr="00B91FB1" w14:paraId="66DF9857" w14:textId="1BBA2AF0" w:rsidTr="00FD3EA2">
        <w:trPr>
          <w:trHeight w:val="401"/>
        </w:trPr>
        <w:tc>
          <w:tcPr>
            <w:tcW w:w="2410" w:type="dxa"/>
            <w:vMerge w:val="restart"/>
          </w:tcPr>
          <w:p w14:paraId="57F3C7C0" w14:textId="2E9B44B2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655" w:type="dxa"/>
            <w:gridSpan w:val="3"/>
          </w:tcPr>
          <w:p w14:paraId="500E016B" w14:textId="37254E9A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B91FB1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B91FB1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91FB1">
              <w:rPr>
                <w:color w:val="000000"/>
                <w:sz w:val="24"/>
                <w:szCs w:val="24"/>
              </w:rPr>
              <w:t>, требующих особого внимания психолога</w:t>
            </w:r>
          </w:p>
        </w:tc>
      </w:tr>
      <w:tr w:rsidR="00FD3EA2" w:rsidRPr="00B91FB1" w14:paraId="3FF22723" w14:textId="4459439B" w:rsidTr="00FD3EA2">
        <w:trPr>
          <w:trHeight w:val="551"/>
        </w:trPr>
        <w:tc>
          <w:tcPr>
            <w:tcW w:w="2410" w:type="dxa"/>
            <w:vMerge/>
          </w:tcPr>
          <w:p w14:paraId="7BD365C1" w14:textId="77777777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850681F" w14:textId="77777777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jc w:val="center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</w:p>
          <w:p w14:paraId="77F39F8F" w14:textId="3FB75DBB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jc w:val="center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В начале года</w:t>
            </w:r>
          </w:p>
        </w:tc>
        <w:tc>
          <w:tcPr>
            <w:tcW w:w="2268" w:type="dxa"/>
          </w:tcPr>
          <w:p w14:paraId="617CC778" w14:textId="77777777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jc w:val="center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</w:p>
          <w:p w14:paraId="583D3A4B" w14:textId="0AFD2FB9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jc w:val="center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2552" w:type="dxa"/>
          </w:tcPr>
          <w:p w14:paraId="211F0F20" w14:textId="77777777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jc w:val="center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</w:p>
          <w:p w14:paraId="2F837411" w14:textId="154603DC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jc w:val="center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proofErr w:type="gramStart"/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Сняты</w:t>
            </w:r>
            <w:proofErr w:type="gramEnd"/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 xml:space="preserve"> с учета педагога-психолога</w:t>
            </w:r>
          </w:p>
        </w:tc>
      </w:tr>
      <w:tr w:rsidR="00FD3EA2" w:rsidRPr="00B91FB1" w14:paraId="7AD0D2AE" w14:textId="61087316" w:rsidTr="00FD3EA2">
        <w:tc>
          <w:tcPr>
            <w:tcW w:w="2410" w:type="dxa"/>
          </w:tcPr>
          <w:p w14:paraId="2AE4311A" w14:textId="48267EF2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2021/2022</w:t>
            </w:r>
          </w:p>
        </w:tc>
        <w:tc>
          <w:tcPr>
            <w:tcW w:w="2835" w:type="dxa"/>
          </w:tcPr>
          <w:p w14:paraId="0F3C70B7" w14:textId="1B0BDD1A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20 уч.</w:t>
            </w:r>
          </w:p>
        </w:tc>
        <w:tc>
          <w:tcPr>
            <w:tcW w:w="2268" w:type="dxa"/>
          </w:tcPr>
          <w:p w14:paraId="1CBCCDC9" w14:textId="53C90ACD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2 уч.</w:t>
            </w:r>
          </w:p>
        </w:tc>
        <w:tc>
          <w:tcPr>
            <w:tcW w:w="2552" w:type="dxa"/>
          </w:tcPr>
          <w:p w14:paraId="1C33F4B4" w14:textId="2C4543E4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18</w:t>
            </w:r>
          </w:p>
        </w:tc>
      </w:tr>
      <w:tr w:rsidR="00FD3EA2" w:rsidRPr="00B91FB1" w14:paraId="5DEA4F42" w14:textId="103F4B7A" w:rsidTr="00FD3EA2">
        <w:tc>
          <w:tcPr>
            <w:tcW w:w="2410" w:type="dxa"/>
          </w:tcPr>
          <w:p w14:paraId="382F626F" w14:textId="58F01BE6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2835" w:type="dxa"/>
          </w:tcPr>
          <w:p w14:paraId="0CE014AB" w14:textId="5614585D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17 уч.</w:t>
            </w:r>
          </w:p>
        </w:tc>
        <w:tc>
          <w:tcPr>
            <w:tcW w:w="2268" w:type="dxa"/>
          </w:tcPr>
          <w:p w14:paraId="0B859D85" w14:textId="10883596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4 уч.</w:t>
            </w:r>
          </w:p>
        </w:tc>
        <w:tc>
          <w:tcPr>
            <w:tcW w:w="2552" w:type="dxa"/>
          </w:tcPr>
          <w:p w14:paraId="673F2FA1" w14:textId="784A5093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13</w:t>
            </w:r>
          </w:p>
        </w:tc>
      </w:tr>
      <w:tr w:rsidR="00FD3EA2" w:rsidRPr="00B91FB1" w14:paraId="29A0300E" w14:textId="7E13290C" w:rsidTr="00FD3EA2">
        <w:tc>
          <w:tcPr>
            <w:tcW w:w="2410" w:type="dxa"/>
          </w:tcPr>
          <w:p w14:paraId="00EF7278" w14:textId="3E2E3B38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835" w:type="dxa"/>
          </w:tcPr>
          <w:p w14:paraId="7D0710C0" w14:textId="3AC1B6DA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 xml:space="preserve">18 уч. </w:t>
            </w:r>
          </w:p>
        </w:tc>
        <w:tc>
          <w:tcPr>
            <w:tcW w:w="2268" w:type="dxa"/>
          </w:tcPr>
          <w:p w14:paraId="131A8792" w14:textId="3067DBFA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3 уч.</w:t>
            </w:r>
          </w:p>
        </w:tc>
        <w:tc>
          <w:tcPr>
            <w:tcW w:w="2552" w:type="dxa"/>
          </w:tcPr>
          <w:p w14:paraId="401AB156" w14:textId="560213EF" w:rsidR="00FD3EA2" w:rsidRPr="00B91FB1" w:rsidRDefault="00FD3EA2" w:rsidP="00B91FB1">
            <w:pPr>
              <w:tabs>
                <w:tab w:val="left" w:pos="9356"/>
              </w:tabs>
              <w:spacing w:line="276" w:lineRule="auto"/>
              <w:ind w:firstLine="709"/>
              <w:jc w:val="both"/>
              <w:rPr>
                <w:rFonts w:eastAsia="Times New Roman"/>
                <w:kern w:val="30"/>
                <w:sz w:val="24"/>
                <w:szCs w:val="24"/>
                <w:lang w:eastAsia="ru-RU"/>
              </w:rPr>
            </w:pPr>
            <w:r w:rsidRPr="00B91FB1">
              <w:rPr>
                <w:rFonts w:eastAsia="Times New Roman"/>
                <w:kern w:val="30"/>
                <w:sz w:val="24"/>
                <w:szCs w:val="24"/>
                <w:lang w:eastAsia="ru-RU"/>
              </w:rPr>
              <w:t>15</w:t>
            </w:r>
          </w:p>
        </w:tc>
      </w:tr>
    </w:tbl>
    <w:p w14:paraId="721F90CC" w14:textId="77777777" w:rsidR="00946A50" w:rsidRPr="00B91FB1" w:rsidRDefault="00946A50" w:rsidP="00B91FB1">
      <w:pPr>
        <w:shd w:val="clear" w:color="auto" w:fill="FFFFFF"/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</w:pPr>
    </w:p>
    <w:p w14:paraId="34EE8487" w14:textId="4529C273" w:rsidR="00946A50" w:rsidRDefault="00946A50" w:rsidP="00B91FB1">
      <w:pPr>
        <w:shd w:val="clear" w:color="auto" w:fill="FFFFFF"/>
        <w:tabs>
          <w:tab w:val="left" w:pos="9356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FB1"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  <w:t>По результатам диагностики было организованно, индивидуальные и групповые коррекционно-развивающая работа. Было сформировано группы по параллелям и составлено расписание для индивидуальных и групповых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</w:t>
      </w:r>
      <w:r w:rsidR="00CD339F" w:rsidRPr="00B91FB1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можно проследить положительную динамику и устойчивость снятия с учета </w:t>
      </w:r>
      <w:proofErr w:type="gramStart"/>
      <w:r w:rsidR="00CD339F" w:rsidRPr="00B91FB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D339F" w:rsidRPr="00B91FB1">
        <w:rPr>
          <w:rFonts w:ascii="Times New Roman" w:hAnsi="Times New Roman" w:cs="Times New Roman"/>
          <w:color w:val="000000"/>
          <w:sz w:val="24"/>
          <w:szCs w:val="24"/>
        </w:rPr>
        <w:t>, прошедших индивидуальную коррекционную работу педагога-психолога.</w:t>
      </w:r>
    </w:p>
    <w:p w14:paraId="79E89A7B" w14:textId="77777777" w:rsidR="0048125F" w:rsidRPr="00B91FB1" w:rsidRDefault="0048125F" w:rsidP="00B91FB1">
      <w:pPr>
        <w:shd w:val="clear" w:color="auto" w:fill="FFFFFF"/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30"/>
          <w:sz w:val="24"/>
          <w:szCs w:val="24"/>
          <w:lang w:eastAsia="ru-RU"/>
        </w:rPr>
      </w:pPr>
    </w:p>
    <w:p w14:paraId="49AEBD3E" w14:textId="5A108DF9" w:rsidR="00F1395E" w:rsidRPr="00B91FB1" w:rsidRDefault="00F1395E" w:rsidP="00B91FB1">
      <w:pPr>
        <w:shd w:val="clear" w:color="auto" w:fill="FFFFFF"/>
        <w:tabs>
          <w:tab w:val="left" w:pos="93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kern w:val="30"/>
          <w:sz w:val="24"/>
          <w:szCs w:val="24"/>
          <w:lang w:eastAsia="ru-RU"/>
        </w:rPr>
      </w:pPr>
      <w:r w:rsidRPr="00B91FB1">
        <w:rPr>
          <w:rFonts w:ascii="Times New Roman" w:eastAsia="Times New Roman" w:hAnsi="Times New Roman" w:cs="Times New Roman"/>
          <w:b/>
          <w:kern w:val="30"/>
          <w:sz w:val="24"/>
          <w:szCs w:val="24"/>
          <w:lang w:eastAsia="ru-RU"/>
        </w:rPr>
        <w:t xml:space="preserve">О продуктивности деятельности, </w:t>
      </w:r>
      <w:r w:rsidR="002273F6" w:rsidRPr="00B91FB1">
        <w:rPr>
          <w:rFonts w:ascii="Times New Roman" w:eastAsia="Times New Roman" w:hAnsi="Times New Roman" w:cs="Times New Roman"/>
          <w:b/>
          <w:kern w:val="30"/>
          <w:sz w:val="24"/>
          <w:szCs w:val="24"/>
          <w:lang w:eastAsia="ru-RU"/>
        </w:rPr>
        <w:t>внедрении наработок</w:t>
      </w:r>
      <w:r w:rsidRPr="00B91FB1">
        <w:rPr>
          <w:rFonts w:ascii="Times New Roman" w:eastAsia="Times New Roman" w:hAnsi="Times New Roman" w:cs="Times New Roman"/>
          <w:b/>
          <w:kern w:val="30"/>
          <w:sz w:val="24"/>
          <w:szCs w:val="24"/>
          <w:lang w:eastAsia="ru-RU"/>
        </w:rPr>
        <w:t xml:space="preserve"> в практику говорят следующие методические достижения:</w:t>
      </w:r>
    </w:p>
    <w:tbl>
      <w:tblPr>
        <w:tblStyle w:val="a3"/>
        <w:tblW w:w="10075" w:type="dxa"/>
        <w:tblInd w:w="-421" w:type="dxa"/>
        <w:tblLook w:val="04A0" w:firstRow="1" w:lastRow="0" w:firstColumn="1" w:lastColumn="0" w:noHBand="0" w:noVBand="1"/>
      </w:tblPr>
      <w:tblGrid>
        <w:gridCol w:w="571"/>
        <w:gridCol w:w="7652"/>
        <w:gridCol w:w="1852"/>
      </w:tblGrid>
      <w:tr w:rsidR="00F1395E" w:rsidRPr="00B91FB1" w14:paraId="66A782D2" w14:textId="77777777" w:rsidTr="00AF6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DC5" w14:textId="2A2EE680" w:rsidR="00F1395E" w:rsidRPr="00B91FB1" w:rsidRDefault="00FA31E8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BE23" w14:textId="77777777" w:rsidR="00F1395E" w:rsidRPr="00B91FB1" w:rsidRDefault="00F1395E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Презентация опыта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09F2" w14:textId="77777777" w:rsidR="00F1395E" w:rsidRPr="00B91FB1" w:rsidRDefault="00F1395E" w:rsidP="00B91FB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Год участия</w:t>
            </w:r>
          </w:p>
        </w:tc>
      </w:tr>
      <w:tr w:rsidR="00F1395E" w:rsidRPr="00B91FB1" w14:paraId="308BF766" w14:textId="77777777" w:rsidTr="00AF6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082" w14:textId="644D7C60" w:rsidR="00F1395E" w:rsidRPr="00B91FB1" w:rsidRDefault="00FA31E8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F1395E" w:rsidRPr="00B91FB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7C7C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Лекция на курсах повышения квалификации «Обеспечение психологической безопасности образовательной среды». Тувинское региональное отделение общественной организации «Педагогическое сообщество России»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720A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2022  г</w:t>
            </w:r>
          </w:p>
        </w:tc>
      </w:tr>
      <w:tr w:rsidR="00F1395E" w:rsidRPr="00B91FB1" w14:paraId="731B9632" w14:textId="77777777" w:rsidTr="00AF6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D103" w14:textId="0BA95618" w:rsidR="00F1395E" w:rsidRPr="00B91FB1" w:rsidRDefault="00FA31E8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F1395E" w:rsidRPr="00B91FB1">
              <w:rPr>
                <w:rFonts w:eastAsia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021B" w14:textId="66DB7A4D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Лекция на курсах повышения квалификации. «Формирование </w:t>
            </w:r>
            <w:r w:rsidRPr="00B91FB1">
              <w:rPr>
                <w:rFonts w:eastAsia="Calibri"/>
                <w:sz w:val="24"/>
                <w:szCs w:val="24"/>
                <w:lang w:eastAsia="ru-RU"/>
              </w:rPr>
              <w:lastRenderedPageBreak/>
              <w:t>функциональной грамотности как условие социализации младших школьников».</w:t>
            </w:r>
            <w:r w:rsidR="00EF1CC7" w:rsidRPr="00B91FB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91FB1">
              <w:rPr>
                <w:rFonts w:eastAsia="Calibri"/>
                <w:sz w:val="24"/>
                <w:szCs w:val="24"/>
                <w:lang w:eastAsia="ru-RU"/>
              </w:rPr>
              <w:t>Тувинское региональное отделение общественной организации «Педагогическое сообщество России»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17B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lastRenderedPageBreak/>
              <w:t>2023 г.</w:t>
            </w:r>
          </w:p>
        </w:tc>
      </w:tr>
      <w:tr w:rsidR="00F1395E" w:rsidRPr="00B91FB1" w14:paraId="65AC746B" w14:textId="77777777" w:rsidTr="00AF6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E631" w14:textId="7A587F1A" w:rsidR="00F1395E" w:rsidRPr="00B91FB1" w:rsidRDefault="00FA31E8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lastRenderedPageBreak/>
              <w:t>3</w:t>
            </w:r>
            <w:r w:rsidR="00F1395E" w:rsidRPr="00B91FB1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9A2E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Лекционно практическое занятие на курсах повышения квалификации. «</w:t>
            </w: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Антибуллинг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>. Уголок психологической разгрузки» ГАОУ ДПО. «Тувинский институт развития образования и повышения квалификации»</w:t>
            </w:r>
          </w:p>
          <w:p w14:paraId="45AB88EA" w14:textId="77777777" w:rsidR="00F1395E" w:rsidRPr="00B91FB1" w:rsidRDefault="00067E42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hyperlink r:id="rId23" w:tgtFrame="_blank" w:history="1">
              <w:r w:rsidR="00F1395E" w:rsidRPr="00B91FB1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https://vk.com/wall-138398730_2055?access_key=6426c19c61f70d6245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474E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2023 г.</w:t>
            </w:r>
          </w:p>
        </w:tc>
      </w:tr>
      <w:tr w:rsidR="00F1395E" w:rsidRPr="00B91FB1" w14:paraId="4C9FB785" w14:textId="77777777" w:rsidTr="00AF6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1B18" w14:textId="301104FA" w:rsidR="00F1395E" w:rsidRPr="00B91FB1" w:rsidRDefault="00FA31E8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F1395E" w:rsidRPr="00B91FB1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229C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Доклад на ГМО педагогов-психологов тема: «Консультирование и просвещение родителей по вопросам полового воспитания детей и подростков»</w:t>
            </w:r>
          </w:p>
          <w:p w14:paraId="247BB209" w14:textId="77777777" w:rsidR="00F1395E" w:rsidRPr="00B91FB1" w:rsidRDefault="00067E42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hyperlink r:id="rId24" w:history="1">
              <w:r w:rsidR="00F1395E" w:rsidRPr="00B91FB1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https://vk.com/wall-210830031_6773?access_key=73ca1e6991713cb7ab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C462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2023 г.</w:t>
            </w:r>
          </w:p>
        </w:tc>
      </w:tr>
      <w:tr w:rsidR="00F1395E" w:rsidRPr="00B91FB1" w14:paraId="389F8CE1" w14:textId="77777777" w:rsidTr="00AF62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53F1" w14:textId="17F8C051" w:rsidR="00F1395E" w:rsidRPr="00B91FB1" w:rsidRDefault="00FA31E8" w:rsidP="00B91FB1">
            <w:pPr>
              <w:spacing w:line="276" w:lineRule="auto"/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F1395E" w:rsidRPr="00B91FB1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0A3B" w14:textId="5A3CFCA5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91FB1">
              <w:rPr>
                <w:rFonts w:eastAsia="Calibri"/>
                <w:sz w:val="24"/>
                <w:szCs w:val="24"/>
                <w:lang w:eastAsia="ru-RU"/>
              </w:rPr>
              <w:t>Трениговое</w:t>
            </w:r>
            <w:proofErr w:type="spellEnd"/>
            <w:r w:rsidRPr="00B91FB1">
              <w:rPr>
                <w:rFonts w:eastAsia="Calibri"/>
                <w:sz w:val="24"/>
                <w:szCs w:val="24"/>
                <w:lang w:eastAsia="ru-RU"/>
              </w:rPr>
              <w:t xml:space="preserve"> занятие для родителей в рамках общего</w:t>
            </w:r>
            <w:r w:rsidR="00AF621D" w:rsidRPr="00B91FB1">
              <w:rPr>
                <w:rFonts w:eastAsia="Calibri"/>
                <w:sz w:val="24"/>
                <w:szCs w:val="24"/>
                <w:lang w:eastAsia="ru-RU"/>
              </w:rPr>
              <w:t>родского родительского собрания</w:t>
            </w:r>
          </w:p>
          <w:p w14:paraId="0CE276CB" w14:textId="77777777" w:rsidR="00F1395E" w:rsidRPr="00B91FB1" w:rsidRDefault="00067E42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hyperlink r:id="rId25" w:tgtFrame="_blank" w:history="1">
              <w:r w:rsidR="00F1395E" w:rsidRPr="00B91FB1">
                <w:rPr>
                  <w:rFonts w:eastAsia="Calibri"/>
                  <w:color w:val="0000FF"/>
                  <w:sz w:val="24"/>
                  <w:szCs w:val="24"/>
                  <w:u w:val="single"/>
                  <w:lang w:eastAsia="ru-RU"/>
                </w:rPr>
                <w:t>https://vk.com/wall-210830031_6842?access_key=fccc5abb47a760b582</w:t>
              </w:r>
            </w:hyperlink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F8E0" w14:textId="77777777" w:rsidR="00F1395E" w:rsidRPr="00B91FB1" w:rsidRDefault="00F1395E" w:rsidP="00B91FB1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1FB1">
              <w:rPr>
                <w:rFonts w:eastAsia="Calibri"/>
                <w:sz w:val="24"/>
                <w:szCs w:val="24"/>
                <w:lang w:eastAsia="ru-RU"/>
              </w:rPr>
              <w:t>2023 г.</w:t>
            </w:r>
          </w:p>
        </w:tc>
      </w:tr>
    </w:tbl>
    <w:p w14:paraId="428F5474" w14:textId="77777777" w:rsidR="00F341B6" w:rsidRPr="00B91FB1" w:rsidRDefault="00F341B6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_page_182_0"/>
    </w:p>
    <w:p w14:paraId="5BEC75F8" w14:textId="14C41CBE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За активную профессиональную деятельность и участие в профессиональных конкурсах, награждена:</w:t>
      </w:r>
      <w:proofErr w:type="gramEnd"/>
    </w:p>
    <w:p w14:paraId="197689F5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_Hlk155797969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bookmarkEnd w:id="4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 Диплом победителя</w:t>
      </w:r>
      <w:bookmarkEnd w:id="5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номинации «Эффективный урок» и «Учитель профессионал». Приказ от № 51 от 28.01.2021 г; </w:t>
      </w:r>
    </w:p>
    <w:p w14:paraId="73972DD4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_Hlk160390639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– Диплом 2 степени в муниципальном этапе Всероссийского конкурса профессионального мастерства «Педагог-психолог 2022». Приказ департамента по образовании мэрии города Кызыла № 88 от 28 февраля 2022 г;</w:t>
      </w:r>
    </w:p>
    <w:p w14:paraId="09C61634" w14:textId="77777777" w:rsidR="00F1395E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- Благодарность от департамента по образованию мэрии города Кызыла за организацию и проведение общегородского родительского собрания «Счастливые родители-успешные дети»</w:t>
      </w:r>
      <w:proofErr w:type="gramStart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7" w:name="_Hlk176631662"/>
      <w:bookmarkStart w:id="8" w:name="_Hlk176631610"/>
      <w:bookmarkEnd w:id="6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департамента по образовании мэрии города Кызыла № 145 от 15 декабря 2023 г;</w:t>
      </w:r>
    </w:p>
    <w:p w14:paraId="16AE675B" w14:textId="77777777" w:rsidR="000F6D6C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bookmarkEnd w:id="7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8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Диплом 2 степени в муниципальном этапе Всероссийского конкурса профессионального мастерства «Педагог-психолог 2024». </w:t>
      </w:r>
      <w:bookmarkStart w:id="9" w:name="_Hlk176631904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департамента по </w:t>
      </w:r>
      <w:proofErr w:type="gramStart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мэрии города Кызыла № 131 от 2 февраля 2024 г;</w:t>
      </w:r>
      <w:bookmarkEnd w:id="9"/>
    </w:p>
    <w:p w14:paraId="1940FAA5" w14:textId="0CFBD83F" w:rsidR="000F6D6C" w:rsidRPr="00B91FB1" w:rsidRDefault="000F6D6C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Диплом победителя 1 степени регионального этапа профессионального мастерства «Педагог-психолог Республики Тыва-2024». Приказ министерства образования Республика Тыва № 327 от 5 апреля 2024 г. </w:t>
      </w:r>
    </w:p>
    <w:p w14:paraId="75EA0CFF" w14:textId="799D0E78" w:rsidR="00F1395E" w:rsidRPr="00B91FB1" w:rsidRDefault="000F6D6C" w:rsidP="00B91FB1">
      <w:pPr>
        <w:tabs>
          <w:tab w:val="left" w:pos="935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B91FB1">
        <w:rPr>
          <w:rFonts w:ascii="Times New Roman" w:hAnsi="Times New Roman" w:cs="Times New Roman"/>
          <w:sz w:val="24"/>
          <w:szCs w:val="24"/>
        </w:rPr>
        <w:t xml:space="preserve"> </w:t>
      </w:r>
      <w:r w:rsidR="00F1395E" w:rsidRPr="00B91FB1">
        <w:rPr>
          <w:rFonts w:ascii="Times New Roman" w:hAnsi="Times New Roman" w:cs="Times New Roman"/>
          <w:sz w:val="24"/>
          <w:szCs w:val="24"/>
        </w:rPr>
        <w:t>Благодарность от общегородского методического объединения в рамках р</w:t>
      </w:r>
      <w:r w:rsidRPr="00B91FB1">
        <w:rPr>
          <w:rFonts w:ascii="Times New Roman" w:hAnsi="Times New Roman" w:cs="Times New Roman"/>
          <w:sz w:val="24"/>
          <w:szCs w:val="24"/>
        </w:rPr>
        <w:t>аботы ГМО педагогов-психологов.</w:t>
      </w:r>
    </w:p>
    <w:p w14:paraId="7A252B2F" w14:textId="4A370328" w:rsidR="00877605" w:rsidRPr="00B91FB1" w:rsidRDefault="00F1395E" w:rsidP="00B91FB1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FB1">
        <w:rPr>
          <w:rFonts w:ascii="Times New Roman" w:eastAsia="Calibri" w:hAnsi="Times New Roman" w:cs="Times New Roman"/>
          <w:sz w:val="24"/>
          <w:szCs w:val="24"/>
          <w:lang w:eastAsia="ru-RU"/>
        </w:rPr>
        <w:t>Обобщая результаты профессиональной деятельности, успешная реализация психолого-педагогического сопровождения всех участников образовательного процесса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 г.  отражается в данных годовых аналитических отчетов за последние 3 года, которые показывают положительную динамику развития детей.</w:t>
      </w:r>
      <w:bookmarkEnd w:id="1"/>
    </w:p>
    <w:sectPr w:rsidR="00877605" w:rsidRPr="00B91FB1" w:rsidSect="009E7A5A">
      <w:footerReference w:type="default" r:id="rId26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CFD3D" w14:textId="77777777" w:rsidR="0048093F" w:rsidRDefault="0048093F" w:rsidP="0048093F">
      <w:pPr>
        <w:spacing w:after="0" w:line="240" w:lineRule="auto"/>
      </w:pPr>
      <w:r>
        <w:separator/>
      </w:r>
    </w:p>
  </w:endnote>
  <w:endnote w:type="continuationSeparator" w:id="0">
    <w:p w14:paraId="0399C430" w14:textId="77777777" w:rsidR="0048093F" w:rsidRDefault="0048093F" w:rsidP="0048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994689"/>
      <w:docPartObj>
        <w:docPartGallery w:val="Page Numbers (Bottom of Page)"/>
        <w:docPartUnique/>
      </w:docPartObj>
    </w:sdtPr>
    <w:sdtEndPr/>
    <w:sdtContent>
      <w:p w14:paraId="7C2E264C" w14:textId="2B616168" w:rsidR="0048093F" w:rsidRPr="00263E9C" w:rsidRDefault="00263E9C" w:rsidP="00263E9C">
        <w:pPr>
          <w:pStyle w:val="aa"/>
          <w:tabs>
            <w:tab w:val="left" w:pos="4485"/>
          </w:tabs>
          <w:rPr>
            <w:rFonts w:ascii="Times New Roman" w:hAnsi="Times New Roman" w:cs="Times New Roman"/>
          </w:rPr>
        </w:pPr>
        <w:r w:rsidRPr="00263E9C">
          <w:rPr>
            <w:rFonts w:ascii="Times New Roman" w:hAnsi="Times New Roman" w:cs="Times New Roman"/>
          </w:rPr>
          <w:tab/>
        </w:r>
        <w:r w:rsidRPr="00263E9C">
          <w:rPr>
            <w:rFonts w:ascii="Times New Roman" w:hAnsi="Times New Roman" w:cs="Times New Roman"/>
          </w:rPr>
          <w:tab/>
        </w:r>
        <w:r w:rsidR="0048093F" w:rsidRPr="00263E9C">
          <w:rPr>
            <w:rFonts w:ascii="Times New Roman" w:hAnsi="Times New Roman" w:cs="Times New Roman"/>
          </w:rPr>
          <w:fldChar w:fldCharType="begin"/>
        </w:r>
        <w:r w:rsidR="0048093F" w:rsidRPr="00263E9C">
          <w:rPr>
            <w:rFonts w:ascii="Times New Roman" w:hAnsi="Times New Roman" w:cs="Times New Roman"/>
          </w:rPr>
          <w:instrText>PAGE   \* MERGEFORMAT</w:instrText>
        </w:r>
        <w:r w:rsidR="0048093F" w:rsidRPr="00263E9C">
          <w:rPr>
            <w:rFonts w:ascii="Times New Roman" w:hAnsi="Times New Roman" w:cs="Times New Roman"/>
          </w:rPr>
          <w:fldChar w:fldCharType="separate"/>
        </w:r>
        <w:r w:rsidR="00067E42">
          <w:rPr>
            <w:rFonts w:ascii="Times New Roman" w:hAnsi="Times New Roman" w:cs="Times New Roman"/>
            <w:noProof/>
          </w:rPr>
          <w:t>2</w:t>
        </w:r>
        <w:r w:rsidR="0048093F" w:rsidRPr="00263E9C">
          <w:rPr>
            <w:rFonts w:ascii="Times New Roman" w:hAnsi="Times New Roman" w:cs="Times New Roman"/>
          </w:rPr>
          <w:fldChar w:fldCharType="end"/>
        </w:r>
      </w:p>
    </w:sdtContent>
  </w:sdt>
  <w:p w14:paraId="1CFA7CE1" w14:textId="77777777" w:rsidR="0048093F" w:rsidRDefault="004809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3F426" w14:textId="77777777" w:rsidR="0048093F" w:rsidRDefault="0048093F" w:rsidP="0048093F">
      <w:pPr>
        <w:spacing w:after="0" w:line="240" w:lineRule="auto"/>
      </w:pPr>
      <w:r>
        <w:separator/>
      </w:r>
    </w:p>
  </w:footnote>
  <w:footnote w:type="continuationSeparator" w:id="0">
    <w:p w14:paraId="2D64E48E" w14:textId="77777777" w:rsidR="0048093F" w:rsidRDefault="0048093F" w:rsidP="00480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03B2B"/>
    <w:multiLevelType w:val="hybridMultilevel"/>
    <w:tmpl w:val="5A8C28A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C6A35"/>
    <w:multiLevelType w:val="hybridMultilevel"/>
    <w:tmpl w:val="8ED88536"/>
    <w:lvl w:ilvl="0" w:tplc="D9DED3A2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5A"/>
    <w:rsid w:val="00006A56"/>
    <w:rsid w:val="00014494"/>
    <w:rsid w:val="00015635"/>
    <w:rsid w:val="00033431"/>
    <w:rsid w:val="00041896"/>
    <w:rsid w:val="00043B3B"/>
    <w:rsid w:val="00044C3B"/>
    <w:rsid w:val="0006298A"/>
    <w:rsid w:val="00067E42"/>
    <w:rsid w:val="00091AAB"/>
    <w:rsid w:val="0009227C"/>
    <w:rsid w:val="000A42A2"/>
    <w:rsid w:val="000B4083"/>
    <w:rsid w:val="000C28DE"/>
    <w:rsid w:val="000C7ADC"/>
    <w:rsid w:val="000F6D6C"/>
    <w:rsid w:val="0018062E"/>
    <w:rsid w:val="00192AD3"/>
    <w:rsid w:val="001C045A"/>
    <w:rsid w:val="00223677"/>
    <w:rsid w:val="002273F6"/>
    <w:rsid w:val="00263E9C"/>
    <w:rsid w:val="0026550D"/>
    <w:rsid w:val="002974AC"/>
    <w:rsid w:val="002D5046"/>
    <w:rsid w:val="002E073B"/>
    <w:rsid w:val="002E6E13"/>
    <w:rsid w:val="002F13A0"/>
    <w:rsid w:val="003245AE"/>
    <w:rsid w:val="003A49E0"/>
    <w:rsid w:val="003B0362"/>
    <w:rsid w:val="003C4018"/>
    <w:rsid w:val="003C6198"/>
    <w:rsid w:val="00403CB7"/>
    <w:rsid w:val="0040614E"/>
    <w:rsid w:val="0041488F"/>
    <w:rsid w:val="0044115F"/>
    <w:rsid w:val="004671DF"/>
    <w:rsid w:val="0048093F"/>
    <w:rsid w:val="0048125F"/>
    <w:rsid w:val="004939F4"/>
    <w:rsid w:val="00536FC9"/>
    <w:rsid w:val="005B39AF"/>
    <w:rsid w:val="005C435F"/>
    <w:rsid w:val="005C5417"/>
    <w:rsid w:val="005D0F06"/>
    <w:rsid w:val="005F1E76"/>
    <w:rsid w:val="005F52C8"/>
    <w:rsid w:val="006035E0"/>
    <w:rsid w:val="0061193B"/>
    <w:rsid w:val="00630F3D"/>
    <w:rsid w:val="00656A9F"/>
    <w:rsid w:val="00662256"/>
    <w:rsid w:val="006678CA"/>
    <w:rsid w:val="00673B23"/>
    <w:rsid w:val="006749CA"/>
    <w:rsid w:val="006A1999"/>
    <w:rsid w:val="006C66CE"/>
    <w:rsid w:val="006D6D2F"/>
    <w:rsid w:val="006E50DB"/>
    <w:rsid w:val="006F7961"/>
    <w:rsid w:val="00710E4E"/>
    <w:rsid w:val="00715600"/>
    <w:rsid w:val="0071764D"/>
    <w:rsid w:val="00735A31"/>
    <w:rsid w:val="00741EFB"/>
    <w:rsid w:val="007445F4"/>
    <w:rsid w:val="00752A43"/>
    <w:rsid w:val="007A715A"/>
    <w:rsid w:val="007D2236"/>
    <w:rsid w:val="007D6CCB"/>
    <w:rsid w:val="007F64AE"/>
    <w:rsid w:val="00821DA9"/>
    <w:rsid w:val="00825C00"/>
    <w:rsid w:val="00855F33"/>
    <w:rsid w:val="00872754"/>
    <w:rsid w:val="00877605"/>
    <w:rsid w:val="00883E6A"/>
    <w:rsid w:val="0089112D"/>
    <w:rsid w:val="008B780A"/>
    <w:rsid w:val="00905D03"/>
    <w:rsid w:val="00924A06"/>
    <w:rsid w:val="00927E1B"/>
    <w:rsid w:val="00946A50"/>
    <w:rsid w:val="00961A0C"/>
    <w:rsid w:val="00997F7A"/>
    <w:rsid w:val="009A1B90"/>
    <w:rsid w:val="009E7A5A"/>
    <w:rsid w:val="00A11382"/>
    <w:rsid w:val="00A41E40"/>
    <w:rsid w:val="00A92648"/>
    <w:rsid w:val="00AA2E9B"/>
    <w:rsid w:val="00AA3F2D"/>
    <w:rsid w:val="00AB0246"/>
    <w:rsid w:val="00AD0ABB"/>
    <w:rsid w:val="00AF621D"/>
    <w:rsid w:val="00B06092"/>
    <w:rsid w:val="00B07372"/>
    <w:rsid w:val="00B114AE"/>
    <w:rsid w:val="00B17619"/>
    <w:rsid w:val="00B23C3E"/>
    <w:rsid w:val="00B52F72"/>
    <w:rsid w:val="00B62ED5"/>
    <w:rsid w:val="00B8463B"/>
    <w:rsid w:val="00B91FB1"/>
    <w:rsid w:val="00BC34CE"/>
    <w:rsid w:val="00BC494C"/>
    <w:rsid w:val="00BC7897"/>
    <w:rsid w:val="00BD2D31"/>
    <w:rsid w:val="00BE40B1"/>
    <w:rsid w:val="00BE5F14"/>
    <w:rsid w:val="00BE6483"/>
    <w:rsid w:val="00BF1D81"/>
    <w:rsid w:val="00C319B7"/>
    <w:rsid w:val="00C63D3E"/>
    <w:rsid w:val="00C70D02"/>
    <w:rsid w:val="00CB4316"/>
    <w:rsid w:val="00CC1B76"/>
    <w:rsid w:val="00CD339F"/>
    <w:rsid w:val="00D34BC1"/>
    <w:rsid w:val="00D35E95"/>
    <w:rsid w:val="00D97363"/>
    <w:rsid w:val="00DB4001"/>
    <w:rsid w:val="00DC3452"/>
    <w:rsid w:val="00E14AC9"/>
    <w:rsid w:val="00E15D01"/>
    <w:rsid w:val="00E33FAA"/>
    <w:rsid w:val="00E533FD"/>
    <w:rsid w:val="00EA4469"/>
    <w:rsid w:val="00EB706F"/>
    <w:rsid w:val="00EC1F65"/>
    <w:rsid w:val="00EE370E"/>
    <w:rsid w:val="00EF1CC7"/>
    <w:rsid w:val="00F12D7C"/>
    <w:rsid w:val="00F1395E"/>
    <w:rsid w:val="00F15544"/>
    <w:rsid w:val="00F341B6"/>
    <w:rsid w:val="00F726F8"/>
    <w:rsid w:val="00FA31E8"/>
    <w:rsid w:val="00FD3EA2"/>
    <w:rsid w:val="00FE07C7"/>
    <w:rsid w:val="00FE37B4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B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sid w:val="00F1395E"/>
    <w:pPr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F139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30F3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E073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C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4C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093F"/>
  </w:style>
  <w:style w:type="paragraph" w:styleId="aa">
    <w:name w:val="footer"/>
    <w:basedOn w:val="a"/>
    <w:link w:val="ab"/>
    <w:uiPriority w:val="99"/>
    <w:unhideWhenUsed/>
    <w:rsid w:val="0048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093F"/>
  </w:style>
  <w:style w:type="paragraph" w:customStyle="1" w:styleId="ac">
    <w:name w:val="По умолчанию"/>
    <w:rsid w:val="0009227C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sid w:val="00F1395E"/>
    <w:pPr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F139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30F3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E073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C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4C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8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093F"/>
  </w:style>
  <w:style w:type="paragraph" w:styleId="aa">
    <w:name w:val="footer"/>
    <w:basedOn w:val="a"/>
    <w:link w:val="ab"/>
    <w:uiPriority w:val="99"/>
    <w:unhideWhenUsed/>
    <w:rsid w:val="00480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093F"/>
  </w:style>
  <w:style w:type="paragraph" w:customStyle="1" w:styleId="ac">
    <w:name w:val="По умолчанию"/>
    <w:rsid w:val="0009227C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mail.ru/home/%D0%BF%D1%80%D0%BE%D1%84%D0%B8%D0%BB%D0%B0%D0%BA%D1%82%D0%B8%D0%BA%D0%B0%20%D0%BF%D0%BE%D0%BB%D0%BE%D0%B2%D0%BE%D0%B9" TargetMode="External"/><Relationship Id="rId18" Type="http://schemas.openxmlformats.org/officeDocument/2006/relationships/hyperlink" Target="https://drive.google.com/drive/folders/1CG1shINvJcD2c565JWQGnWSb3jzqrY0i?usp=sharin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.me/c/1608973036/97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ok.1sept.ru/articles/210413" TargetMode="External"/><Relationship Id="rId17" Type="http://schemas.openxmlformats.org/officeDocument/2006/relationships/hyperlink" Target="https://t.me/c/1608973036/728" TargetMode="External"/><Relationship Id="rId25" Type="http://schemas.openxmlformats.org/officeDocument/2006/relationships/hyperlink" Target="https://vk.com/wall-210830031_6842?access_key=fccc5abb47a760b5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saglayapsy" TargetMode="External"/><Relationship Id="rId20" Type="http://schemas.openxmlformats.org/officeDocument/2006/relationships/hyperlink" Target="https://vk.com/video-54122259_456253934?list=e42458895f25460fa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17-kyzyl.rtyva.ru/" TargetMode="External"/><Relationship Id="rId24" Type="http://schemas.openxmlformats.org/officeDocument/2006/relationships/hyperlink" Target="https://vk.com/wall-210830031_6773?access_key=73ca1e6991713cb7ab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217926061?ysclid=lr651uq33z300282823" TargetMode="External"/><Relationship Id="rId23" Type="http://schemas.openxmlformats.org/officeDocument/2006/relationships/hyperlink" Target="https://vk.com/wall-138398730_2055?access_key=6426c19c61f70d6245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bou_sosh17@rtyva.ru" TargetMode="External"/><Relationship Id="rId19" Type="http://schemas.openxmlformats.org/officeDocument/2006/relationships/hyperlink" Target="https://vk.com/video213982865_456240085?list=0c981eff74e2e48b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sportal.ru/kuular-saglay-belekovna" TargetMode="External"/><Relationship Id="rId22" Type="http://schemas.openxmlformats.org/officeDocument/2006/relationships/hyperlink" Target="https://vk.com/azbukasem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7689-567A-4491-BD45-09C0869B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10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2024-09-11T04:13:00Z</dcterms:created>
  <dcterms:modified xsi:type="dcterms:W3CDTF">2024-09-17T03:32:00Z</dcterms:modified>
</cp:coreProperties>
</file>