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35" w:rsidRPr="00943FE7" w:rsidRDefault="004E2D4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Характеристика проф</w:t>
      </w:r>
      <w:bookmarkStart w:id="0" w:name="_GoBack"/>
      <w:bookmarkEnd w:id="0"/>
      <w:r w:rsidRPr="00943FE7">
        <w:rPr>
          <w:rFonts w:ascii="Times New Roman" w:hAnsi="Times New Roman" w:cs="Times New Roman"/>
          <w:b/>
          <w:sz w:val="24"/>
          <w:szCs w:val="24"/>
        </w:rPr>
        <w:t>ессиональной деятельности участника</w:t>
      </w:r>
      <w:r w:rsidR="00F66F35" w:rsidRPr="00943FE7">
        <w:rPr>
          <w:rFonts w:ascii="Times New Roman" w:hAnsi="Times New Roman" w:cs="Times New Roman"/>
          <w:b/>
          <w:sz w:val="24"/>
          <w:szCs w:val="24"/>
        </w:rPr>
        <w:t xml:space="preserve"> федерального этапа</w:t>
      </w:r>
      <w:r w:rsidRPr="00943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D41" w:rsidRPr="00943FE7" w:rsidRDefault="004E2D4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  <w:r w:rsidR="009F555B" w:rsidRPr="0094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F35" w:rsidRPr="00943FE7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</w:t>
      </w:r>
      <w:r w:rsidR="009F555B" w:rsidRPr="00943FE7">
        <w:rPr>
          <w:rFonts w:ascii="Times New Roman" w:hAnsi="Times New Roman" w:cs="Times New Roman"/>
          <w:b/>
          <w:sz w:val="24"/>
          <w:szCs w:val="24"/>
        </w:rPr>
        <w:t>«Педагог-психолог России</w:t>
      </w:r>
      <w:r w:rsidRPr="00943FE7">
        <w:rPr>
          <w:rFonts w:ascii="Times New Roman" w:hAnsi="Times New Roman" w:cs="Times New Roman"/>
          <w:b/>
          <w:sz w:val="24"/>
          <w:szCs w:val="24"/>
        </w:rPr>
        <w:t>»</w:t>
      </w:r>
    </w:p>
    <w:p w:rsidR="004E2D41" w:rsidRPr="00943FE7" w:rsidRDefault="004E2D41" w:rsidP="00943F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2D41" w:rsidRPr="00943FE7" w:rsidRDefault="00BD411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Информация об участнике: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9F555B" w:rsidRPr="00943FE7">
        <w:rPr>
          <w:rFonts w:ascii="Times New Roman" w:hAnsi="Times New Roman" w:cs="Times New Roman"/>
          <w:sz w:val="24"/>
          <w:szCs w:val="24"/>
        </w:rPr>
        <w:t>Старостина Алена Александровна</w:t>
      </w:r>
      <w:r w:rsidRPr="00943FE7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4E2D41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9F555B" w:rsidRPr="00943FE7">
        <w:rPr>
          <w:rFonts w:ascii="Times New Roman" w:hAnsi="Times New Roman" w:cs="Times New Roman"/>
          <w:sz w:val="24"/>
          <w:szCs w:val="24"/>
        </w:rPr>
        <w:t>Муниципаль</w:t>
      </w:r>
      <w:r w:rsidRPr="00943FE7">
        <w:rPr>
          <w:rFonts w:ascii="Times New Roman" w:hAnsi="Times New Roman" w:cs="Times New Roman"/>
          <w:sz w:val="24"/>
          <w:szCs w:val="24"/>
        </w:rPr>
        <w:t xml:space="preserve">ного бюджетного дошкольного </w:t>
      </w:r>
      <w:r w:rsidR="009F555B" w:rsidRPr="00943FE7">
        <w:rPr>
          <w:rFonts w:ascii="Times New Roman" w:hAnsi="Times New Roman" w:cs="Times New Roman"/>
          <w:sz w:val="24"/>
          <w:szCs w:val="24"/>
        </w:rPr>
        <w:t>образовательного учреждения «Детский сад комбинированного вида № 37 «Солнышко»</w:t>
      </w:r>
      <w:r w:rsidR="004E2D41"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3E" w:rsidRPr="00943FE7" w:rsidRDefault="004E2D4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</w:p>
    <w:p w:rsidR="004E2D41" w:rsidRPr="00943FE7" w:rsidRDefault="004E2D4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</w:t>
      </w:r>
      <w:r w:rsidR="008E3E5D" w:rsidRPr="00943FE7">
        <w:rPr>
          <w:rFonts w:ascii="Times New Roman" w:hAnsi="Times New Roman" w:cs="Times New Roman"/>
          <w:b/>
          <w:sz w:val="24"/>
          <w:szCs w:val="24"/>
        </w:rPr>
        <w:t>ом профессиональном образовании</w:t>
      </w:r>
    </w:p>
    <w:p w:rsidR="000365FE" w:rsidRPr="00943FE7" w:rsidRDefault="004E2D4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Стаж педагогической рабо</w:t>
      </w:r>
      <w:r w:rsidR="009F555B" w:rsidRPr="00943FE7">
        <w:rPr>
          <w:rFonts w:ascii="Times New Roman" w:hAnsi="Times New Roman" w:cs="Times New Roman"/>
          <w:sz w:val="24"/>
          <w:szCs w:val="24"/>
        </w:rPr>
        <w:t>ты</w:t>
      </w:r>
      <w:r w:rsidR="000807CA" w:rsidRPr="00943FE7">
        <w:rPr>
          <w:rFonts w:ascii="Times New Roman" w:hAnsi="Times New Roman" w:cs="Times New Roman"/>
          <w:sz w:val="24"/>
          <w:szCs w:val="24"/>
        </w:rPr>
        <w:t>,</w:t>
      </w:r>
      <w:r w:rsidR="009F555B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0807CA" w:rsidRPr="00943FE7">
        <w:rPr>
          <w:rFonts w:ascii="Times New Roman" w:hAnsi="Times New Roman" w:cs="Times New Roman"/>
          <w:sz w:val="24"/>
          <w:szCs w:val="24"/>
        </w:rPr>
        <w:t>в том числе</w:t>
      </w:r>
      <w:r w:rsidR="009F555B" w:rsidRPr="00943FE7">
        <w:rPr>
          <w:rFonts w:ascii="Times New Roman" w:hAnsi="Times New Roman" w:cs="Times New Roman"/>
          <w:sz w:val="24"/>
          <w:szCs w:val="24"/>
        </w:rPr>
        <w:t xml:space="preserve"> по специальности –</w:t>
      </w:r>
      <w:r w:rsidR="000807CA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9F555B" w:rsidRPr="00943FE7">
        <w:rPr>
          <w:rFonts w:ascii="Times New Roman" w:hAnsi="Times New Roman" w:cs="Times New Roman"/>
          <w:sz w:val="24"/>
          <w:szCs w:val="24"/>
        </w:rPr>
        <w:t xml:space="preserve">5 </w:t>
      </w:r>
      <w:r w:rsidRPr="00943FE7">
        <w:rPr>
          <w:rFonts w:ascii="Times New Roman" w:hAnsi="Times New Roman" w:cs="Times New Roman"/>
          <w:sz w:val="24"/>
          <w:szCs w:val="24"/>
        </w:rPr>
        <w:t>лет</w:t>
      </w:r>
      <w:r w:rsidR="000807CA" w:rsidRPr="00943FE7">
        <w:rPr>
          <w:rFonts w:ascii="Times New Roman" w:hAnsi="Times New Roman" w:cs="Times New Roman"/>
          <w:sz w:val="24"/>
          <w:szCs w:val="24"/>
        </w:rPr>
        <w:t>,</w:t>
      </w:r>
      <w:r w:rsidR="00FB5634" w:rsidRPr="00943FE7">
        <w:rPr>
          <w:rFonts w:ascii="Times New Roman" w:hAnsi="Times New Roman" w:cs="Times New Roman"/>
          <w:sz w:val="24"/>
          <w:szCs w:val="24"/>
        </w:rPr>
        <w:t xml:space="preserve"> из них 3</w:t>
      </w:r>
      <w:r w:rsidR="009F555B" w:rsidRPr="00943FE7">
        <w:rPr>
          <w:rFonts w:ascii="Times New Roman" w:hAnsi="Times New Roman" w:cs="Times New Roman"/>
          <w:sz w:val="24"/>
          <w:szCs w:val="24"/>
        </w:rPr>
        <w:t xml:space="preserve"> года в МБДОУ д/с №</w:t>
      </w:r>
      <w:r w:rsidR="00FB5634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9F555B" w:rsidRPr="00943FE7">
        <w:rPr>
          <w:rFonts w:ascii="Times New Roman" w:hAnsi="Times New Roman" w:cs="Times New Roman"/>
          <w:sz w:val="24"/>
          <w:szCs w:val="24"/>
        </w:rPr>
        <w:t>37 «Солнышко»</w:t>
      </w:r>
      <w:r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65FE" w:rsidRPr="00943FE7" w:rsidRDefault="004E2D4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Квалификационная категория –</w:t>
      </w:r>
      <w:r w:rsidR="00DF0EB5" w:rsidRPr="00943FE7">
        <w:rPr>
          <w:rFonts w:ascii="Times New Roman" w:hAnsi="Times New Roman" w:cs="Times New Roman"/>
          <w:sz w:val="24"/>
          <w:szCs w:val="24"/>
        </w:rPr>
        <w:t xml:space="preserve"> первая</w:t>
      </w:r>
      <w:r w:rsidR="009F555B" w:rsidRPr="00943FE7">
        <w:rPr>
          <w:rFonts w:ascii="Times New Roman" w:hAnsi="Times New Roman" w:cs="Times New Roman"/>
          <w:sz w:val="24"/>
          <w:szCs w:val="24"/>
        </w:rPr>
        <w:t>.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5FE" w:rsidRPr="00943FE7" w:rsidRDefault="004E2D4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образование: </w:t>
      </w:r>
    </w:p>
    <w:p w:rsidR="006724F8" w:rsidRPr="00943FE7" w:rsidRDefault="009F555B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«Иркутский государственный универс</w:t>
      </w:r>
      <w:r w:rsidR="00FB5634" w:rsidRPr="00943FE7">
        <w:rPr>
          <w:rFonts w:ascii="Times New Roman" w:hAnsi="Times New Roman" w:cs="Times New Roman"/>
          <w:sz w:val="24"/>
          <w:szCs w:val="24"/>
        </w:rPr>
        <w:t>итет</w:t>
      </w:r>
      <w:r w:rsidRPr="00943FE7">
        <w:rPr>
          <w:rFonts w:ascii="Times New Roman" w:hAnsi="Times New Roman" w:cs="Times New Roman"/>
          <w:sz w:val="24"/>
          <w:szCs w:val="24"/>
        </w:rPr>
        <w:t xml:space="preserve">», </w:t>
      </w:r>
      <w:r w:rsidR="006724F8" w:rsidRPr="00943FE7">
        <w:rPr>
          <w:rFonts w:ascii="Times New Roman" w:hAnsi="Times New Roman" w:cs="Times New Roman"/>
          <w:sz w:val="24"/>
          <w:szCs w:val="24"/>
        </w:rPr>
        <w:t xml:space="preserve">квалификация – бакалавр, </w:t>
      </w:r>
      <w:r w:rsidR="00A43128" w:rsidRPr="00943FE7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6724F8" w:rsidRPr="00943FE7">
        <w:rPr>
          <w:rFonts w:ascii="Times New Roman" w:hAnsi="Times New Roman" w:cs="Times New Roman"/>
          <w:sz w:val="24"/>
          <w:szCs w:val="24"/>
        </w:rPr>
        <w:t>психолог-педагогическое образование, 2020 год.</w:t>
      </w:r>
    </w:p>
    <w:p w:rsidR="000365FE" w:rsidRPr="00943FE7" w:rsidRDefault="00131A6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sz w:val="24"/>
          <w:szCs w:val="24"/>
        </w:rPr>
        <w:t>Курсы повышения квалификации:</w:t>
      </w:r>
      <w:r w:rsidR="004E2D41"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128" w:rsidRPr="00943FE7" w:rsidRDefault="002C5018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АНО «Образовательный центр профессионального развития «Сфера» по программе</w:t>
      </w:r>
      <w:r w:rsidR="00A43128" w:rsidRPr="00943FE7">
        <w:rPr>
          <w:rFonts w:ascii="Times New Roman" w:hAnsi="Times New Roman" w:cs="Times New Roman"/>
          <w:sz w:val="24"/>
          <w:szCs w:val="24"/>
        </w:rPr>
        <w:t xml:space="preserve"> «Авторская методика Вик</w:t>
      </w:r>
      <w:r w:rsidRPr="00943FE7">
        <w:rPr>
          <w:rFonts w:ascii="Times New Roman" w:hAnsi="Times New Roman" w:cs="Times New Roman"/>
          <w:sz w:val="24"/>
          <w:szCs w:val="24"/>
        </w:rPr>
        <w:t>тории Аверкиевой «Добаюкивание», 72 ч., 2021 год</w:t>
      </w:r>
      <w:r w:rsidR="00A43128" w:rsidRPr="00943FE7">
        <w:rPr>
          <w:rFonts w:ascii="Times New Roman" w:hAnsi="Times New Roman" w:cs="Times New Roman"/>
          <w:sz w:val="24"/>
          <w:szCs w:val="24"/>
        </w:rPr>
        <w:t>;</w:t>
      </w:r>
    </w:p>
    <w:p w:rsidR="00A43128" w:rsidRPr="00943FE7" w:rsidRDefault="00071A7A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ГАУ ДПО «Институт развития образования Иркутской области» по программе </w:t>
      </w:r>
      <w:r w:rsidR="00A43128" w:rsidRPr="00943FE7">
        <w:rPr>
          <w:rFonts w:ascii="Times New Roman" w:hAnsi="Times New Roman" w:cs="Times New Roman"/>
          <w:sz w:val="24"/>
          <w:szCs w:val="24"/>
        </w:rPr>
        <w:t>«Разработка рабочей программы воспитания для образовательных организаций, реализующих основные образовательные программы дошкольного образования», 36 ч., 2022 г</w:t>
      </w:r>
      <w:r w:rsidRPr="00943FE7">
        <w:rPr>
          <w:rFonts w:ascii="Times New Roman" w:hAnsi="Times New Roman" w:cs="Times New Roman"/>
          <w:sz w:val="24"/>
          <w:szCs w:val="24"/>
        </w:rPr>
        <w:t>од</w:t>
      </w:r>
      <w:r w:rsidR="00A43128" w:rsidRPr="00943FE7">
        <w:rPr>
          <w:rFonts w:ascii="Times New Roman" w:hAnsi="Times New Roman" w:cs="Times New Roman"/>
          <w:sz w:val="24"/>
          <w:szCs w:val="24"/>
        </w:rPr>
        <w:t>;</w:t>
      </w:r>
    </w:p>
    <w:p w:rsidR="002D533E" w:rsidRPr="00943FE7" w:rsidRDefault="00071A7A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АНОО ДПО Академия образования взрослых «Альтернатива» </w:t>
      </w:r>
      <w:r w:rsidR="00C31850" w:rsidRPr="00943FE7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A43128" w:rsidRPr="00943FE7">
        <w:rPr>
          <w:rFonts w:ascii="Times New Roman" w:hAnsi="Times New Roman" w:cs="Times New Roman"/>
          <w:sz w:val="24"/>
          <w:szCs w:val="24"/>
        </w:rPr>
        <w:t>«Педагогическая деятельность педагога-психолога с детьми с ОВЗ и детьми-инвалидами в условиях реализации ФГОС дошкольного образования и ФАОП ДО»</w:t>
      </w:r>
      <w:r w:rsidR="00C31850" w:rsidRPr="00943FE7">
        <w:rPr>
          <w:rFonts w:ascii="Times New Roman" w:hAnsi="Times New Roman" w:cs="Times New Roman"/>
          <w:sz w:val="24"/>
          <w:szCs w:val="24"/>
        </w:rPr>
        <w:t>,</w:t>
      </w:r>
      <w:r w:rsidR="00A43128" w:rsidRPr="00943FE7">
        <w:rPr>
          <w:rFonts w:ascii="Times New Roman" w:hAnsi="Times New Roman" w:cs="Times New Roman"/>
          <w:sz w:val="24"/>
          <w:szCs w:val="24"/>
        </w:rPr>
        <w:t xml:space="preserve"> 72 ч.,</w:t>
      </w:r>
      <w:r w:rsidR="00C31850" w:rsidRPr="00943FE7">
        <w:rPr>
          <w:rFonts w:ascii="Times New Roman" w:hAnsi="Times New Roman" w:cs="Times New Roman"/>
          <w:sz w:val="24"/>
          <w:szCs w:val="24"/>
        </w:rPr>
        <w:t xml:space="preserve"> 2023 год</w:t>
      </w:r>
      <w:r w:rsidR="00A43128" w:rsidRPr="00943FE7">
        <w:rPr>
          <w:rFonts w:ascii="Times New Roman" w:hAnsi="Times New Roman" w:cs="Times New Roman"/>
          <w:sz w:val="24"/>
          <w:szCs w:val="24"/>
        </w:rPr>
        <w:t>;</w:t>
      </w:r>
    </w:p>
    <w:p w:rsidR="00C31850" w:rsidRPr="00943FE7" w:rsidRDefault="00C3185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Филиал ФГБОУ ВО «Байкальский государственный университет» в г. Усть-Илимске</w:t>
      </w:r>
      <w:r w:rsidR="002D533E" w:rsidRPr="00943FE7">
        <w:rPr>
          <w:rFonts w:ascii="Times New Roman" w:hAnsi="Times New Roman" w:cs="Times New Roman"/>
          <w:sz w:val="24"/>
          <w:szCs w:val="24"/>
        </w:rPr>
        <w:t xml:space="preserve"> по программе «Оказание первой помощи в образовательной организации», 36 ч., 2024 год;</w:t>
      </w:r>
    </w:p>
    <w:p w:rsidR="00B8338F" w:rsidRPr="00943FE7" w:rsidRDefault="00C3185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АНО ДПО «Образовательный центр Каменный город» по программе</w:t>
      </w:r>
      <w:r w:rsidR="00A43128" w:rsidRPr="00943FE7">
        <w:rPr>
          <w:rFonts w:ascii="Times New Roman" w:hAnsi="Times New Roman" w:cs="Times New Roman"/>
          <w:sz w:val="24"/>
          <w:szCs w:val="24"/>
        </w:rPr>
        <w:t xml:space="preserve"> «ИКТ в работе педагога дошкольного образования: внедрение и примен</w:t>
      </w:r>
      <w:r w:rsidRPr="00943FE7">
        <w:rPr>
          <w:rFonts w:ascii="Times New Roman" w:hAnsi="Times New Roman" w:cs="Times New Roman"/>
          <w:sz w:val="24"/>
          <w:szCs w:val="24"/>
        </w:rPr>
        <w:t>ение в соответствии с ФГОС ДО»,</w:t>
      </w:r>
      <w:r w:rsidR="006614F8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A43128" w:rsidRPr="00943FE7">
        <w:rPr>
          <w:rFonts w:ascii="Times New Roman" w:hAnsi="Times New Roman" w:cs="Times New Roman"/>
          <w:sz w:val="24"/>
          <w:szCs w:val="24"/>
        </w:rPr>
        <w:t>72</w:t>
      </w:r>
      <w:r w:rsidRPr="00943FE7">
        <w:rPr>
          <w:rFonts w:ascii="Times New Roman" w:hAnsi="Times New Roman" w:cs="Times New Roman"/>
          <w:sz w:val="24"/>
          <w:szCs w:val="24"/>
        </w:rPr>
        <w:t xml:space="preserve"> ч., 2024 год</w:t>
      </w:r>
      <w:r w:rsidR="00A43128" w:rsidRPr="00943FE7">
        <w:rPr>
          <w:rFonts w:ascii="Times New Roman" w:hAnsi="Times New Roman" w:cs="Times New Roman"/>
          <w:sz w:val="24"/>
          <w:szCs w:val="24"/>
        </w:rPr>
        <w:t>;</w:t>
      </w:r>
    </w:p>
    <w:p w:rsidR="007C0E4B" w:rsidRPr="00943FE7" w:rsidRDefault="00C3185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АНО ДПО «Образовательный центр Каменный город» по программе </w:t>
      </w:r>
      <w:r w:rsidR="00A43128" w:rsidRPr="00943FE7">
        <w:rPr>
          <w:rFonts w:ascii="Times New Roman" w:hAnsi="Times New Roman" w:cs="Times New Roman"/>
          <w:sz w:val="24"/>
          <w:szCs w:val="24"/>
        </w:rPr>
        <w:t>«Ранняя профориентация дошкольников в условиях реализации ФГОС», 72 ч., 2024 г</w:t>
      </w:r>
      <w:r w:rsidRPr="00943FE7">
        <w:rPr>
          <w:rFonts w:ascii="Times New Roman" w:hAnsi="Times New Roman" w:cs="Times New Roman"/>
          <w:sz w:val="24"/>
          <w:szCs w:val="24"/>
        </w:rPr>
        <w:t>од</w:t>
      </w:r>
      <w:r w:rsidR="00A43128" w:rsidRPr="00943FE7">
        <w:rPr>
          <w:rFonts w:ascii="Times New Roman" w:hAnsi="Times New Roman" w:cs="Times New Roman"/>
          <w:sz w:val="24"/>
          <w:szCs w:val="24"/>
        </w:rPr>
        <w:t>.</w:t>
      </w:r>
    </w:p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3E" w:rsidRPr="00943FE7" w:rsidRDefault="006614F8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</w:p>
    <w:p w:rsidR="006614F8" w:rsidRPr="00943FE7" w:rsidRDefault="006614F8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 xml:space="preserve">Сведения об особенностях ДОУ и об особенностях субъектов образовательных отношений, включенных в программу профессиональной </w:t>
      </w:r>
      <w:r w:rsidR="002D533E" w:rsidRPr="00943FE7">
        <w:rPr>
          <w:rFonts w:ascii="Times New Roman" w:hAnsi="Times New Roman" w:cs="Times New Roman"/>
          <w:b/>
          <w:sz w:val="24"/>
          <w:szCs w:val="24"/>
        </w:rPr>
        <w:t>деятельности участника конкурса</w:t>
      </w:r>
    </w:p>
    <w:p w:rsidR="004F41A7" w:rsidRPr="00943FE7" w:rsidRDefault="004F41A7" w:rsidP="00943FE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комбинированного вида №37 «Солнышко»</w:t>
      </w:r>
      <w:r w:rsidR="002D533E" w:rsidRPr="00943FE7">
        <w:rPr>
          <w:rFonts w:ascii="Times New Roman" w:hAnsi="Times New Roman" w:cs="Times New Roman"/>
          <w:sz w:val="24"/>
          <w:szCs w:val="24"/>
        </w:rPr>
        <w:t xml:space="preserve"> (далее – ДОУ)</w:t>
      </w:r>
      <w:r w:rsidRPr="00943FE7">
        <w:rPr>
          <w:rFonts w:ascii="Times New Roman" w:hAnsi="Times New Roman" w:cs="Times New Roman"/>
          <w:sz w:val="24"/>
          <w:szCs w:val="24"/>
        </w:rPr>
        <w:t xml:space="preserve"> расположено в пятом микрорайоне</w:t>
      </w:r>
      <w:r w:rsidR="002D533E" w:rsidRPr="00943FE7">
        <w:rPr>
          <w:rFonts w:ascii="Times New Roman" w:hAnsi="Times New Roman" w:cs="Times New Roman"/>
          <w:sz w:val="24"/>
          <w:szCs w:val="24"/>
        </w:rPr>
        <w:t xml:space="preserve"> города Усть-Илимска Иркутской области</w:t>
      </w:r>
      <w:r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79E" w:rsidRPr="00943FE7" w:rsidRDefault="004F41A7" w:rsidP="00943FE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настоящий момент в ДОУ 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функционирует </w:t>
      </w:r>
      <w:r w:rsidR="00EB0167" w:rsidRPr="00943FE7">
        <w:rPr>
          <w:rFonts w:ascii="Times New Roman" w:hAnsi="Times New Roman" w:cs="Times New Roman"/>
          <w:sz w:val="24"/>
          <w:szCs w:val="24"/>
        </w:rPr>
        <w:t>7</w:t>
      </w:r>
      <w:r w:rsidR="00B8338F" w:rsidRPr="00943FE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, среди которых </w:t>
      </w:r>
      <w:r w:rsidR="00B8338F" w:rsidRPr="00943FE7">
        <w:rPr>
          <w:rFonts w:ascii="Times New Roman" w:hAnsi="Times New Roman" w:cs="Times New Roman"/>
          <w:sz w:val="24"/>
          <w:szCs w:val="24"/>
        </w:rPr>
        <w:t>3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B8338F" w:rsidRPr="00943FE7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для детей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 с тяжёлыми нарушениями речи (ОНР)</w:t>
      </w:r>
      <w:r w:rsidR="00B012A6" w:rsidRPr="00943FE7">
        <w:rPr>
          <w:rFonts w:ascii="Times New Roman" w:hAnsi="Times New Roman" w:cs="Times New Roman"/>
          <w:sz w:val="24"/>
          <w:szCs w:val="24"/>
        </w:rPr>
        <w:t xml:space="preserve"> (далее – ТНР (ОНР)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, </w:t>
      </w:r>
      <w:r w:rsidR="00EB0167" w:rsidRPr="00943FE7">
        <w:rPr>
          <w:rFonts w:ascii="Times New Roman" w:hAnsi="Times New Roman" w:cs="Times New Roman"/>
          <w:sz w:val="24"/>
          <w:szCs w:val="24"/>
        </w:rPr>
        <w:t>1 группа</w:t>
      </w:r>
      <w:r w:rsidR="000726B9" w:rsidRPr="00943FE7">
        <w:rPr>
          <w:rFonts w:ascii="Times New Roman" w:hAnsi="Times New Roman" w:cs="Times New Roman"/>
          <w:sz w:val="24"/>
          <w:szCs w:val="24"/>
        </w:rPr>
        <w:t xml:space="preserve"> раннего возраста. Ф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актическая наполняемость </w:t>
      </w:r>
      <w:r w:rsidR="000726B9" w:rsidRPr="00943FE7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38679E" w:rsidRPr="00943FE7">
        <w:rPr>
          <w:rFonts w:ascii="Times New Roman" w:hAnsi="Times New Roman" w:cs="Times New Roman"/>
          <w:sz w:val="24"/>
          <w:szCs w:val="24"/>
        </w:rPr>
        <w:t>в 202</w:t>
      </w:r>
      <w:r w:rsidR="00EB0167" w:rsidRPr="00943FE7">
        <w:rPr>
          <w:rFonts w:ascii="Times New Roman" w:hAnsi="Times New Roman" w:cs="Times New Roman"/>
          <w:sz w:val="24"/>
          <w:szCs w:val="24"/>
        </w:rPr>
        <w:t>5-2026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 учебном году составляет </w:t>
      </w:r>
      <w:r w:rsidR="00EB0167" w:rsidRPr="00943FE7">
        <w:rPr>
          <w:rFonts w:ascii="Times New Roman" w:hAnsi="Times New Roman" w:cs="Times New Roman"/>
          <w:sz w:val="24"/>
          <w:szCs w:val="24"/>
        </w:rPr>
        <w:t>10</w:t>
      </w:r>
      <w:r w:rsidR="00B8338F" w:rsidRPr="00943FE7">
        <w:rPr>
          <w:rFonts w:ascii="Times New Roman" w:hAnsi="Times New Roman" w:cs="Times New Roman"/>
          <w:sz w:val="24"/>
          <w:szCs w:val="24"/>
        </w:rPr>
        <w:t>6</w:t>
      </w:r>
      <w:r w:rsidR="0038679E" w:rsidRPr="00943FE7">
        <w:rPr>
          <w:rFonts w:ascii="Times New Roman" w:hAnsi="Times New Roman" w:cs="Times New Roman"/>
          <w:sz w:val="24"/>
          <w:szCs w:val="24"/>
        </w:rPr>
        <w:t xml:space="preserve"> воспитанников.</w:t>
      </w:r>
    </w:p>
    <w:p w:rsidR="00B012A6" w:rsidRPr="00943FE7" w:rsidRDefault="006E29B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ДОУ реализу</w:t>
      </w:r>
      <w:r w:rsidR="00B012A6" w:rsidRPr="00943FE7">
        <w:rPr>
          <w:rFonts w:ascii="Times New Roman" w:hAnsi="Times New Roman" w:cs="Times New Roman"/>
          <w:sz w:val="24"/>
          <w:szCs w:val="24"/>
        </w:rPr>
        <w:t>ю</w:t>
      </w:r>
      <w:r w:rsidRPr="00943FE7">
        <w:rPr>
          <w:rFonts w:ascii="Times New Roman" w:hAnsi="Times New Roman" w:cs="Times New Roman"/>
          <w:sz w:val="24"/>
          <w:szCs w:val="24"/>
        </w:rPr>
        <w:t>тся образовательная программа дошкольного образования</w:t>
      </w:r>
      <w:r w:rsidR="00B8338F" w:rsidRPr="00943FE7">
        <w:rPr>
          <w:rFonts w:ascii="Times New Roman" w:hAnsi="Times New Roman" w:cs="Times New Roman"/>
          <w:sz w:val="24"/>
          <w:szCs w:val="24"/>
        </w:rPr>
        <w:t xml:space="preserve"> в группах общеразвивающей направленности, утвержденная приказом от </w:t>
      </w:r>
      <w:r w:rsidR="00B012A6" w:rsidRPr="00943FE7">
        <w:rPr>
          <w:rFonts w:ascii="Times New Roman" w:hAnsi="Times New Roman" w:cs="Times New Roman"/>
          <w:sz w:val="24"/>
          <w:szCs w:val="24"/>
        </w:rPr>
        <w:t>29.05.2024 г. № 145,</w:t>
      </w:r>
      <w:r w:rsidR="00B8338F" w:rsidRPr="00943FE7">
        <w:rPr>
          <w:rFonts w:ascii="Times New Roman" w:hAnsi="Times New Roman" w:cs="Times New Roman"/>
          <w:sz w:val="24"/>
          <w:szCs w:val="24"/>
        </w:rPr>
        <w:t xml:space="preserve"> и </w:t>
      </w:r>
      <w:r w:rsidRPr="00943FE7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</w:t>
      </w:r>
      <w:r w:rsidR="00B012A6" w:rsidRPr="00943FE7">
        <w:rPr>
          <w:rFonts w:ascii="Times New Roman" w:hAnsi="Times New Roman" w:cs="Times New Roman"/>
          <w:sz w:val="24"/>
          <w:szCs w:val="24"/>
        </w:rPr>
        <w:t xml:space="preserve"> в группах компенсирующей </w:t>
      </w:r>
      <w:r w:rsidR="00B012A6" w:rsidRPr="00943FE7">
        <w:rPr>
          <w:rFonts w:ascii="Times New Roman" w:hAnsi="Times New Roman" w:cs="Times New Roman"/>
          <w:sz w:val="24"/>
          <w:szCs w:val="24"/>
        </w:rPr>
        <w:lastRenderedPageBreak/>
        <w:t>направленности</w:t>
      </w:r>
      <w:r w:rsidRPr="00943FE7">
        <w:rPr>
          <w:rFonts w:ascii="Times New Roman" w:hAnsi="Times New Roman" w:cs="Times New Roman"/>
          <w:sz w:val="24"/>
          <w:szCs w:val="24"/>
        </w:rPr>
        <w:t xml:space="preserve"> для детей с ТНР (ОНР)</w:t>
      </w:r>
      <w:r w:rsidR="00B012A6" w:rsidRPr="00943FE7">
        <w:rPr>
          <w:rFonts w:ascii="Times New Roman" w:hAnsi="Times New Roman" w:cs="Times New Roman"/>
          <w:sz w:val="24"/>
          <w:szCs w:val="24"/>
        </w:rPr>
        <w:t>, утвержденная приказом от 29.05.2024 г. № 145 (далее – ОП ДО, АОП ДО)</w:t>
      </w:r>
      <w:r w:rsidR="00C91151" w:rsidRPr="00943FE7">
        <w:rPr>
          <w:rFonts w:ascii="Times New Roman" w:hAnsi="Times New Roman" w:cs="Times New Roman"/>
          <w:sz w:val="24"/>
          <w:szCs w:val="24"/>
        </w:rPr>
        <w:t>. Программы реализуются на русском языке в режиме 5-дневной рабочей недели с 12-часовым пребыванием ребенка в ДОУ.</w:t>
      </w:r>
    </w:p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DA0" w:rsidRPr="00943FE7" w:rsidRDefault="006614F8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</w:p>
    <w:p w:rsidR="006614F8" w:rsidRPr="00943FE7" w:rsidRDefault="00DA5DA0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Сведени</w:t>
      </w:r>
      <w:r w:rsidR="006614F8" w:rsidRPr="00943FE7">
        <w:rPr>
          <w:rFonts w:ascii="Times New Roman" w:hAnsi="Times New Roman" w:cs="Times New Roman"/>
          <w:b/>
          <w:sz w:val="24"/>
          <w:szCs w:val="24"/>
        </w:rPr>
        <w:t>я о цели, задачах и основных направлениях профессиональной деятельности участника конкурса в соответствии с профессиональным стандартом «Педагог-психолог (психолог в сфере образования)</w:t>
      </w:r>
    </w:p>
    <w:p w:rsidR="00F41074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Цель </w:t>
      </w:r>
      <w:r w:rsidR="00DA5DA0" w:rsidRPr="00943FE7">
        <w:rPr>
          <w:rFonts w:ascii="Times New Roman" w:hAnsi="Times New Roman" w:cs="Times New Roman"/>
          <w:sz w:val="24"/>
          <w:szCs w:val="24"/>
        </w:rPr>
        <w:t>профессиональной деятельности –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образовательного процесса, оказание помощи детям, испытывающим трудности в освоении образовательных программ, развитии и социальной адаптации. </w:t>
      </w:r>
    </w:p>
    <w:p w:rsidR="00F41074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Задачи, поставленные для достижения цели: </w:t>
      </w:r>
    </w:p>
    <w:p w:rsidR="00F41074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</w:t>
      </w:r>
      <w:r w:rsidR="00F41074" w:rsidRPr="00943FE7">
        <w:rPr>
          <w:rFonts w:ascii="Times New Roman" w:hAnsi="Times New Roman" w:cs="Times New Roman"/>
          <w:sz w:val="24"/>
          <w:szCs w:val="24"/>
        </w:rPr>
        <w:t>воевременно выяв</w:t>
      </w:r>
      <w:r w:rsidR="007C6816" w:rsidRPr="00943FE7">
        <w:rPr>
          <w:rFonts w:ascii="Times New Roman" w:hAnsi="Times New Roman" w:cs="Times New Roman"/>
          <w:sz w:val="24"/>
          <w:szCs w:val="24"/>
        </w:rPr>
        <w:t xml:space="preserve">лять 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детей, нуждающихся в психологической </w:t>
      </w:r>
      <w:r w:rsidRPr="00943FE7">
        <w:rPr>
          <w:rFonts w:ascii="Times New Roman" w:hAnsi="Times New Roman" w:cs="Times New Roman"/>
          <w:sz w:val="24"/>
          <w:szCs w:val="24"/>
        </w:rPr>
        <w:t>и коррекционной помощи, создать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благоприятны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психолого-педагогически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943FE7">
        <w:rPr>
          <w:rFonts w:ascii="Times New Roman" w:hAnsi="Times New Roman" w:cs="Times New Roman"/>
          <w:sz w:val="24"/>
          <w:szCs w:val="24"/>
        </w:rPr>
        <w:t>я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для их гармоничного развития; </w:t>
      </w:r>
    </w:p>
    <w:p w:rsidR="00F41074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содействовать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устранению или ослаблению недостатков в познавательной, эмоционально-волевой, поведенческой и личностной сфер</w:t>
      </w:r>
      <w:r w:rsidR="00D750EF" w:rsidRPr="00943FE7">
        <w:rPr>
          <w:rFonts w:ascii="Times New Roman" w:hAnsi="Times New Roman" w:cs="Times New Roman"/>
          <w:sz w:val="24"/>
          <w:szCs w:val="24"/>
        </w:rPr>
        <w:t>ах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воспитанников коррекционно</w:t>
      </w:r>
      <w:r w:rsidRPr="00943FE7">
        <w:rPr>
          <w:rFonts w:ascii="Times New Roman" w:hAnsi="Times New Roman" w:cs="Times New Roman"/>
          <w:sz w:val="24"/>
          <w:szCs w:val="24"/>
        </w:rPr>
        <w:t>-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развивающими средствами воздействия; </w:t>
      </w:r>
    </w:p>
    <w:p w:rsidR="00F41074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о</w:t>
      </w:r>
      <w:r w:rsidR="00F41074" w:rsidRPr="00943FE7">
        <w:rPr>
          <w:rFonts w:ascii="Times New Roman" w:hAnsi="Times New Roman" w:cs="Times New Roman"/>
          <w:sz w:val="24"/>
          <w:szCs w:val="24"/>
        </w:rPr>
        <w:t>каз</w:t>
      </w:r>
      <w:r w:rsidRPr="00943FE7">
        <w:rPr>
          <w:rFonts w:ascii="Times New Roman" w:hAnsi="Times New Roman" w:cs="Times New Roman"/>
          <w:sz w:val="24"/>
          <w:szCs w:val="24"/>
        </w:rPr>
        <w:t>ывать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Pr="00943FE7">
        <w:rPr>
          <w:rFonts w:ascii="Times New Roman" w:hAnsi="Times New Roman" w:cs="Times New Roman"/>
          <w:sz w:val="24"/>
          <w:szCs w:val="24"/>
        </w:rPr>
        <w:t>ую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943FE7">
        <w:rPr>
          <w:rFonts w:ascii="Times New Roman" w:hAnsi="Times New Roman" w:cs="Times New Roman"/>
          <w:sz w:val="24"/>
          <w:szCs w:val="24"/>
        </w:rPr>
        <w:t>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воспитанникам в условиях адаптационного периода и на каждом возрастном этапе развития, а также их родителям и педагогам; </w:t>
      </w:r>
    </w:p>
    <w:p w:rsidR="00DA5DA0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о</w:t>
      </w:r>
      <w:r w:rsidR="00F41074" w:rsidRPr="00943FE7">
        <w:rPr>
          <w:rFonts w:ascii="Times New Roman" w:hAnsi="Times New Roman" w:cs="Times New Roman"/>
          <w:sz w:val="24"/>
          <w:szCs w:val="24"/>
        </w:rPr>
        <w:t>рганиз</w:t>
      </w:r>
      <w:r w:rsidRPr="00943FE7">
        <w:rPr>
          <w:rFonts w:ascii="Times New Roman" w:hAnsi="Times New Roman" w:cs="Times New Roman"/>
          <w:sz w:val="24"/>
          <w:szCs w:val="24"/>
        </w:rPr>
        <w:t>о</w:t>
      </w:r>
      <w:r w:rsidR="007C6816" w:rsidRPr="00943FE7">
        <w:rPr>
          <w:rFonts w:ascii="Times New Roman" w:hAnsi="Times New Roman" w:cs="Times New Roman"/>
          <w:sz w:val="24"/>
          <w:szCs w:val="24"/>
        </w:rPr>
        <w:t>вы</w:t>
      </w:r>
      <w:r w:rsidRPr="00943FE7">
        <w:rPr>
          <w:rFonts w:ascii="Times New Roman" w:hAnsi="Times New Roman" w:cs="Times New Roman"/>
          <w:sz w:val="24"/>
          <w:szCs w:val="24"/>
        </w:rPr>
        <w:t>вать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психолого-педагогическо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сопровождения детей 6-7 лет в период подготовки к школьному обучению; </w:t>
      </w:r>
    </w:p>
    <w:p w:rsidR="00DA5DA0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ф</w:t>
      </w:r>
      <w:r w:rsidR="00F41074" w:rsidRPr="00943FE7">
        <w:rPr>
          <w:rFonts w:ascii="Times New Roman" w:hAnsi="Times New Roman" w:cs="Times New Roman"/>
          <w:sz w:val="24"/>
          <w:szCs w:val="24"/>
        </w:rPr>
        <w:t>ормирова</w:t>
      </w:r>
      <w:r w:rsidRPr="00943FE7">
        <w:rPr>
          <w:rFonts w:ascii="Times New Roman" w:hAnsi="Times New Roman" w:cs="Times New Roman"/>
          <w:sz w:val="24"/>
          <w:szCs w:val="24"/>
        </w:rPr>
        <w:t>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у педагогов позици</w:t>
      </w:r>
      <w:r w:rsidRPr="00943FE7">
        <w:rPr>
          <w:rFonts w:ascii="Times New Roman" w:hAnsi="Times New Roman" w:cs="Times New Roman"/>
          <w:sz w:val="24"/>
          <w:szCs w:val="24"/>
        </w:rPr>
        <w:t>ю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отзывчивости на конкретную ситуацию психоэмоционального неблагополучия воспитанников; консультирова</w:t>
      </w:r>
      <w:r w:rsidRPr="00943FE7">
        <w:rPr>
          <w:rFonts w:ascii="Times New Roman" w:hAnsi="Times New Roman" w:cs="Times New Roman"/>
          <w:sz w:val="24"/>
          <w:szCs w:val="24"/>
        </w:rPr>
        <w:t>ть их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по вопросам развития воспитанников, практического применения психологических знаний и умений для решения педагогических задач; повыш</w:t>
      </w:r>
      <w:r w:rsidRPr="00943FE7">
        <w:rPr>
          <w:rFonts w:ascii="Times New Roman" w:hAnsi="Times New Roman" w:cs="Times New Roman"/>
          <w:sz w:val="24"/>
          <w:szCs w:val="24"/>
        </w:rPr>
        <w:t>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уров</w:t>
      </w:r>
      <w:r w:rsidRPr="00943FE7">
        <w:rPr>
          <w:rFonts w:ascii="Times New Roman" w:hAnsi="Times New Roman" w:cs="Times New Roman"/>
          <w:sz w:val="24"/>
          <w:szCs w:val="24"/>
        </w:rPr>
        <w:t>ень социально-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психологической компетентности педагогов; </w:t>
      </w:r>
    </w:p>
    <w:p w:rsidR="00A21C0D" w:rsidRPr="00943FE7" w:rsidRDefault="00DA5DA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</w:t>
      </w:r>
      <w:r w:rsidR="00F41074" w:rsidRPr="00943FE7">
        <w:rPr>
          <w:rFonts w:ascii="Times New Roman" w:hAnsi="Times New Roman" w:cs="Times New Roman"/>
          <w:sz w:val="24"/>
          <w:szCs w:val="24"/>
        </w:rPr>
        <w:t>овыш</w:t>
      </w:r>
      <w:r w:rsidRPr="00943FE7">
        <w:rPr>
          <w:rFonts w:ascii="Times New Roman" w:hAnsi="Times New Roman" w:cs="Times New Roman"/>
          <w:sz w:val="24"/>
          <w:szCs w:val="24"/>
        </w:rPr>
        <w:t>ать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уров</w:t>
      </w:r>
      <w:r w:rsidRPr="00943FE7">
        <w:rPr>
          <w:rFonts w:ascii="Times New Roman" w:hAnsi="Times New Roman" w:cs="Times New Roman"/>
          <w:sz w:val="24"/>
          <w:szCs w:val="24"/>
        </w:rPr>
        <w:t>ень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психолого-педагогической компетентности родителей, ответственности законных представителей за психоэмоциональное благополучие детей; </w:t>
      </w:r>
      <w:r w:rsidR="00A21C0D" w:rsidRPr="00943FE7">
        <w:rPr>
          <w:rFonts w:ascii="Times New Roman" w:hAnsi="Times New Roman" w:cs="Times New Roman"/>
          <w:sz w:val="24"/>
          <w:szCs w:val="24"/>
        </w:rPr>
        <w:t xml:space="preserve">создавать условия для </w:t>
      </w:r>
      <w:r w:rsidR="00F41074" w:rsidRPr="00943FE7">
        <w:rPr>
          <w:rFonts w:ascii="Times New Roman" w:hAnsi="Times New Roman" w:cs="Times New Roman"/>
          <w:sz w:val="24"/>
          <w:szCs w:val="24"/>
        </w:rPr>
        <w:t>оптимизаци</w:t>
      </w:r>
      <w:r w:rsidR="00A21C0D" w:rsidRPr="00943FE7">
        <w:rPr>
          <w:rFonts w:ascii="Times New Roman" w:hAnsi="Times New Roman" w:cs="Times New Roman"/>
          <w:sz w:val="24"/>
          <w:szCs w:val="24"/>
        </w:rPr>
        <w:t>и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отношений.</w:t>
      </w:r>
    </w:p>
    <w:p w:rsidR="00A21C0D" w:rsidRPr="00943FE7" w:rsidRDefault="00A21C0D" w:rsidP="00943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рамках своей профессиональной деятельности в данных возрастных группах мной реализуются программы:</w:t>
      </w:r>
    </w:p>
    <w:p w:rsidR="00A21C0D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Куражева Н.Ю., Вараева Н.В., Тузаева А.С., Козлова И.А. «Цветик-семицветик»: программа интеллектуального, эмоционального и волевого развития детей;</w:t>
      </w:r>
    </w:p>
    <w:p w:rsidR="00F41074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Роньжина А.С. Занятия психолога с детьми 2-4 лет в период адаптации к дошкольному учреждению.</w:t>
      </w:r>
    </w:p>
    <w:p w:rsidR="00F41074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соответствии с ФГОС ДО и профессиональным стандартом «Педагог-психолог (психолог в сфере образования)» к направлениям моей профессиональной деятельности относятся: </w:t>
      </w:r>
    </w:p>
    <w:p w:rsidR="00F41074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сихолого-педагогическое и методическое сопровождение реализации основных и дополнительных образовательных программ; </w:t>
      </w:r>
    </w:p>
    <w:p w:rsidR="004F11C6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сихологическая экспертиза (оценка) комфортности и безопасности образовательной среды; </w:t>
      </w:r>
    </w:p>
    <w:p w:rsidR="004F11C6" w:rsidRPr="00943FE7" w:rsidRDefault="004F11C6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психологическая диагностика; </w:t>
      </w:r>
    </w:p>
    <w:p w:rsidR="004F11C6" w:rsidRPr="00943FE7" w:rsidRDefault="004F11C6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работа; </w:t>
      </w:r>
    </w:p>
    <w:p w:rsidR="004F11C6" w:rsidRPr="00943FE7" w:rsidRDefault="004F11C6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психопрофилактика;</w:t>
      </w:r>
    </w:p>
    <w:p w:rsidR="00F41074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сихологическое консультирование; </w:t>
      </w:r>
    </w:p>
    <w:p w:rsidR="00F41074" w:rsidRPr="00943FE7" w:rsidRDefault="00A21C0D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</w:t>
      </w:r>
      <w:r w:rsidR="004F11C6" w:rsidRPr="00943FE7">
        <w:rPr>
          <w:rFonts w:ascii="Times New Roman" w:hAnsi="Times New Roman" w:cs="Times New Roman"/>
          <w:sz w:val="24"/>
          <w:szCs w:val="24"/>
        </w:rPr>
        <w:t>сихологическое просвещение.</w:t>
      </w:r>
    </w:p>
    <w:p w:rsidR="004F11C6" w:rsidRPr="00943FE7" w:rsidRDefault="004F11C6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</w:t>
      </w:r>
    </w:p>
    <w:p w:rsidR="00F41074" w:rsidRPr="00943FE7" w:rsidRDefault="004F11C6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F41074" w:rsidRPr="00943FE7">
        <w:rPr>
          <w:rFonts w:ascii="Times New Roman" w:hAnsi="Times New Roman" w:cs="Times New Roman"/>
          <w:sz w:val="24"/>
          <w:szCs w:val="24"/>
        </w:rPr>
        <w:t>жегодно разрабатыва</w:t>
      </w:r>
      <w:r w:rsidR="00A21C0D" w:rsidRPr="00943FE7">
        <w:rPr>
          <w:rFonts w:ascii="Times New Roman" w:hAnsi="Times New Roman" w:cs="Times New Roman"/>
          <w:sz w:val="24"/>
          <w:szCs w:val="24"/>
        </w:rPr>
        <w:t>ется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A21C0D" w:rsidRPr="00943FE7">
        <w:rPr>
          <w:rFonts w:ascii="Times New Roman" w:hAnsi="Times New Roman" w:cs="Times New Roman"/>
          <w:sz w:val="24"/>
          <w:szCs w:val="24"/>
        </w:rPr>
        <w:t>ая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21C0D" w:rsidRPr="00943FE7">
        <w:rPr>
          <w:rFonts w:ascii="Times New Roman" w:hAnsi="Times New Roman" w:cs="Times New Roman"/>
          <w:sz w:val="24"/>
          <w:szCs w:val="24"/>
        </w:rPr>
        <w:t>а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участников ОП</w:t>
      </w:r>
      <w:r w:rsidR="00C91151" w:rsidRPr="00943FE7">
        <w:rPr>
          <w:rFonts w:ascii="Times New Roman" w:hAnsi="Times New Roman" w:cs="Times New Roman"/>
          <w:sz w:val="24"/>
          <w:szCs w:val="24"/>
        </w:rPr>
        <w:t xml:space="preserve"> ДО и АОП ДО</w:t>
      </w:r>
      <w:r w:rsidR="001A28D2" w:rsidRPr="00943FE7">
        <w:rPr>
          <w:rFonts w:ascii="Times New Roman" w:hAnsi="Times New Roman" w:cs="Times New Roman"/>
          <w:sz w:val="24"/>
          <w:szCs w:val="24"/>
        </w:rPr>
        <w:t>,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C91151" w:rsidRPr="00943FE7">
        <w:rPr>
          <w:rFonts w:ascii="Times New Roman" w:hAnsi="Times New Roman" w:cs="Times New Roman"/>
          <w:sz w:val="24"/>
          <w:szCs w:val="24"/>
        </w:rPr>
        <w:t xml:space="preserve">индивидуальные образовательные </w:t>
      </w:r>
      <w:r w:rsidR="00C91151" w:rsidRPr="00943FE7">
        <w:rPr>
          <w:rFonts w:ascii="Times New Roman" w:hAnsi="Times New Roman" w:cs="Times New Roman"/>
          <w:sz w:val="24"/>
          <w:szCs w:val="24"/>
        </w:rPr>
        <w:lastRenderedPageBreak/>
        <w:t>маршруты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в зависимости от возрастного периода воспитанников и характера трудностей, выявленных в ходе диагностического обследования. </w:t>
      </w:r>
    </w:p>
    <w:p w:rsidR="001A28D2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Являюсь членом психолого</w:t>
      </w:r>
      <w:r w:rsidR="00E60811" w:rsidRPr="00943FE7">
        <w:rPr>
          <w:rFonts w:ascii="Times New Roman" w:hAnsi="Times New Roman" w:cs="Times New Roman"/>
          <w:sz w:val="24"/>
          <w:szCs w:val="24"/>
        </w:rPr>
        <w:t>-</w:t>
      </w:r>
      <w:r w:rsidRPr="00943FE7">
        <w:rPr>
          <w:rFonts w:ascii="Times New Roman" w:hAnsi="Times New Roman" w:cs="Times New Roman"/>
          <w:sz w:val="24"/>
          <w:szCs w:val="24"/>
        </w:rPr>
        <w:t>педагогического консилиума (</w:t>
      </w:r>
      <w:r w:rsidR="00E25F00" w:rsidRPr="00943FE7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943FE7">
        <w:rPr>
          <w:rFonts w:ascii="Times New Roman" w:hAnsi="Times New Roman" w:cs="Times New Roman"/>
          <w:sz w:val="24"/>
          <w:szCs w:val="24"/>
        </w:rPr>
        <w:t xml:space="preserve">ППк) </w:t>
      </w:r>
      <w:r w:rsidR="001A28D2" w:rsidRPr="00943FE7">
        <w:rPr>
          <w:rFonts w:ascii="Times New Roman" w:hAnsi="Times New Roman" w:cs="Times New Roman"/>
          <w:sz w:val="24"/>
          <w:szCs w:val="24"/>
        </w:rPr>
        <w:t>ДОУ</w:t>
      </w:r>
      <w:r w:rsidRPr="00943FE7">
        <w:rPr>
          <w:rFonts w:ascii="Times New Roman" w:hAnsi="Times New Roman" w:cs="Times New Roman"/>
          <w:sz w:val="24"/>
          <w:szCs w:val="24"/>
        </w:rPr>
        <w:t>,</w:t>
      </w:r>
      <w:r w:rsidR="001A28D2" w:rsidRPr="00943FE7">
        <w:rPr>
          <w:rFonts w:ascii="Times New Roman" w:hAnsi="Times New Roman" w:cs="Times New Roman"/>
          <w:sz w:val="24"/>
          <w:szCs w:val="24"/>
        </w:rPr>
        <w:t xml:space="preserve"> который способствует созданию оптимальных условий для обучения, развития, социализации и адаптации воспитанников посредством психолого-педагогического сопровождения.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074" w:rsidRPr="00943FE7" w:rsidRDefault="001A28D2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рамках работы ППк </w:t>
      </w:r>
      <w:r w:rsidR="00E60811" w:rsidRPr="00943FE7">
        <w:rPr>
          <w:rFonts w:ascii="Times New Roman" w:hAnsi="Times New Roman" w:cs="Times New Roman"/>
          <w:sz w:val="24"/>
          <w:szCs w:val="24"/>
        </w:rPr>
        <w:t>прово</w:t>
      </w:r>
      <w:r w:rsidRPr="00943FE7">
        <w:rPr>
          <w:rFonts w:ascii="Times New Roman" w:hAnsi="Times New Roman" w:cs="Times New Roman"/>
          <w:sz w:val="24"/>
          <w:szCs w:val="24"/>
        </w:rPr>
        <w:t>дится</w:t>
      </w:r>
      <w:r w:rsidR="00E60811" w:rsidRPr="00943FE7">
        <w:rPr>
          <w:rFonts w:ascii="Times New Roman" w:hAnsi="Times New Roman" w:cs="Times New Roman"/>
          <w:sz w:val="24"/>
          <w:szCs w:val="24"/>
        </w:rPr>
        <w:t xml:space="preserve"> диагностическое обследование воспитанников</w:t>
      </w:r>
      <w:r w:rsidR="00E25F00" w:rsidRPr="00943FE7">
        <w:rPr>
          <w:rFonts w:ascii="Times New Roman" w:hAnsi="Times New Roman" w:cs="Times New Roman"/>
          <w:sz w:val="24"/>
          <w:szCs w:val="24"/>
        </w:rPr>
        <w:t xml:space="preserve"> не менее 3 раз в год, которое по необходимости используется для сопровождения воспитанников на территориальную психолого-медико-педагогическую комиссию.</w:t>
      </w:r>
    </w:p>
    <w:p w:rsidR="00E60811" w:rsidRPr="00943FE7" w:rsidRDefault="00E25F00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рабочей группы </w:t>
      </w:r>
      <w:r w:rsidRPr="00943FE7">
        <w:rPr>
          <w:rFonts w:ascii="Times New Roman" w:hAnsi="Times New Roman" w:cs="Times New Roman"/>
          <w:sz w:val="24"/>
          <w:szCs w:val="24"/>
        </w:rPr>
        <w:t>ДОУ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Pr="00943FE7">
        <w:rPr>
          <w:rFonts w:ascii="Times New Roman" w:hAnsi="Times New Roman" w:cs="Times New Roman"/>
          <w:sz w:val="24"/>
          <w:szCs w:val="24"/>
        </w:rPr>
        <w:t>участвую в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разработке нормативно-правовой </w:t>
      </w:r>
      <w:r w:rsidRPr="00943FE7">
        <w:rPr>
          <w:rFonts w:ascii="Times New Roman" w:hAnsi="Times New Roman" w:cs="Times New Roman"/>
          <w:sz w:val="24"/>
          <w:szCs w:val="24"/>
        </w:rPr>
        <w:t xml:space="preserve">базы 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для функционирования </w:t>
      </w:r>
      <w:r w:rsidRPr="00943FE7">
        <w:rPr>
          <w:rFonts w:ascii="Times New Roman" w:hAnsi="Times New Roman" w:cs="Times New Roman"/>
          <w:sz w:val="24"/>
          <w:szCs w:val="24"/>
        </w:rPr>
        <w:t>ППк</w:t>
      </w:r>
      <w:r w:rsidR="00F41074" w:rsidRPr="00943FE7">
        <w:rPr>
          <w:rFonts w:ascii="Times New Roman" w:hAnsi="Times New Roman" w:cs="Times New Roman"/>
          <w:sz w:val="24"/>
          <w:szCs w:val="24"/>
        </w:rPr>
        <w:t>, рабочей программы воспитания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ДОУ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, </w:t>
      </w:r>
      <w:r w:rsidR="00421618" w:rsidRPr="00943FE7">
        <w:rPr>
          <w:rFonts w:ascii="Times New Roman" w:hAnsi="Times New Roman" w:cs="Times New Roman"/>
          <w:sz w:val="24"/>
          <w:szCs w:val="24"/>
        </w:rPr>
        <w:t>ОП ДО и АОП ДО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1074" w:rsidRPr="00943FE7" w:rsidRDefault="00E6081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Яв</w:t>
      </w:r>
      <w:r w:rsidR="00F41074" w:rsidRPr="00943FE7">
        <w:rPr>
          <w:rFonts w:ascii="Times New Roman" w:hAnsi="Times New Roman" w:cs="Times New Roman"/>
          <w:sz w:val="24"/>
          <w:szCs w:val="24"/>
        </w:rPr>
        <w:t>ляюсь активным участником мето</w:t>
      </w:r>
      <w:r w:rsidR="00421618" w:rsidRPr="00943FE7">
        <w:rPr>
          <w:rFonts w:ascii="Times New Roman" w:hAnsi="Times New Roman" w:cs="Times New Roman"/>
          <w:sz w:val="24"/>
          <w:szCs w:val="24"/>
        </w:rPr>
        <w:t>дического объединения педагогов-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психологов </w:t>
      </w:r>
      <w:r w:rsidR="00421618" w:rsidRPr="00943FE7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2A74CB" w:rsidRPr="00943FE7">
        <w:rPr>
          <w:rFonts w:ascii="Times New Roman" w:hAnsi="Times New Roman" w:cs="Times New Roman"/>
          <w:sz w:val="24"/>
          <w:szCs w:val="24"/>
        </w:rPr>
        <w:t xml:space="preserve">Усть-Илимска, </w:t>
      </w:r>
      <w:r w:rsidR="007C6816" w:rsidRPr="00943FE7">
        <w:rPr>
          <w:rFonts w:ascii="Times New Roman" w:hAnsi="Times New Roman" w:cs="Times New Roman"/>
          <w:sz w:val="24"/>
          <w:szCs w:val="24"/>
        </w:rPr>
        <w:t xml:space="preserve">представляя опыт работы </w:t>
      </w:r>
      <w:r w:rsidR="00421618" w:rsidRPr="00943FE7">
        <w:rPr>
          <w:rFonts w:ascii="Times New Roman" w:hAnsi="Times New Roman" w:cs="Times New Roman"/>
          <w:sz w:val="24"/>
          <w:szCs w:val="24"/>
        </w:rPr>
        <w:t>в форме о</w:t>
      </w:r>
      <w:r w:rsidR="00ED3A16" w:rsidRPr="00943FE7">
        <w:rPr>
          <w:rFonts w:ascii="Times New Roman" w:hAnsi="Times New Roman" w:cs="Times New Roman"/>
          <w:sz w:val="24"/>
          <w:szCs w:val="24"/>
        </w:rPr>
        <w:t>ткрыты</w:t>
      </w:r>
      <w:r w:rsidR="00421618" w:rsidRPr="00943FE7">
        <w:rPr>
          <w:rFonts w:ascii="Times New Roman" w:hAnsi="Times New Roman" w:cs="Times New Roman"/>
          <w:sz w:val="24"/>
          <w:szCs w:val="24"/>
        </w:rPr>
        <w:t>х занятий</w:t>
      </w:r>
      <w:r w:rsidR="00ED3A16" w:rsidRPr="00943FE7">
        <w:rPr>
          <w:rFonts w:ascii="Times New Roman" w:hAnsi="Times New Roman" w:cs="Times New Roman"/>
          <w:sz w:val="24"/>
          <w:szCs w:val="24"/>
        </w:rPr>
        <w:t xml:space="preserve">: развивающая игра </w:t>
      </w:r>
      <w:r w:rsidR="00421618" w:rsidRPr="00943FE7">
        <w:rPr>
          <w:rFonts w:ascii="Times New Roman" w:hAnsi="Times New Roman" w:cs="Times New Roman"/>
          <w:sz w:val="24"/>
          <w:szCs w:val="24"/>
        </w:rPr>
        <w:t xml:space="preserve">в группе компенсирующей направленности для детей 4-5 лет с ТНР </w:t>
      </w:r>
      <w:r w:rsidR="00ED3A16" w:rsidRPr="00943FE7">
        <w:rPr>
          <w:rFonts w:ascii="Times New Roman" w:hAnsi="Times New Roman" w:cs="Times New Roman"/>
          <w:sz w:val="24"/>
          <w:szCs w:val="24"/>
        </w:rPr>
        <w:t>«Чем сердиться, лучше по</w:t>
      </w:r>
      <w:r w:rsidR="00421618" w:rsidRPr="00943FE7">
        <w:rPr>
          <w:rFonts w:ascii="Times New Roman" w:hAnsi="Times New Roman" w:cs="Times New Roman"/>
          <w:sz w:val="24"/>
          <w:szCs w:val="24"/>
        </w:rPr>
        <w:t>мириться</w:t>
      </w:r>
      <w:r w:rsidR="00ED3A16" w:rsidRPr="00943FE7">
        <w:rPr>
          <w:rFonts w:ascii="Times New Roman" w:hAnsi="Times New Roman" w:cs="Times New Roman"/>
          <w:sz w:val="24"/>
          <w:szCs w:val="24"/>
        </w:rPr>
        <w:t>»</w:t>
      </w:r>
      <w:r w:rsidR="00421618" w:rsidRPr="00943FE7">
        <w:rPr>
          <w:rFonts w:ascii="Times New Roman" w:hAnsi="Times New Roman" w:cs="Times New Roman"/>
          <w:sz w:val="24"/>
          <w:szCs w:val="24"/>
        </w:rPr>
        <w:t>; к</w:t>
      </w:r>
      <w:r w:rsidR="00ED3A16" w:rsidRPr="00943FE7">
        <w:rPr>
          <w:rFonts w:ascii="Times New Roman" w:hAnsi="Times New Roman" w:cs="Times New Roman"/>
          <w:sz w:val="24"/>
          <w:szCs w:val="24"/>
        </w:rPr>
        <w:t>оррекционно-развивающее занятие</w:t>
      </w:r>
      <w:r w:rsidR="00421618" w:rsidRPr="00943FE7">
        <w:rPr>
          <w:rFonts w:ascii="Times New Roman" w:hAnsi="Times New Roman" w:cs="Times New Roman"/>
          <w:sz w:val="24"/>
          <w:szCs w:val="24"/>
        </w:rPr>
        <w:t xml:space="preserve"> с использованием ИКТ-</w:t>
      </w:r>
      <w:r w:rsidR="00ED3A16" w:rsidRPr="00943FE7">
        <w:rPr>
          <w:rFonts w:ascii="Times New Roman" w:hAnsi="Times New Roman" w:cs="Times New Roman"/>
          <w:sz w:val="24"/>
          <w:szCs w:val="24"/>
        </w:rPr>
        <w:t>технологий в подготовительной группе</w:t>
      </w:r>
      <w:r w:rsidR="00421618" w:rsidRPr="00943FE7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</w:t>
      </w:r>
      <w:r w:rsidR="00ED3A16" w:rsidRPr="00943FE7">
        <w:rPr>
          <w:rFonts w:ascii="Times New Roman" w:hAnsi="Times New Roman" w:cs="Times New Roman"/>
          <w:sz w:val="24"/>
          <w:szCs w:val="24"/>
        </w:rPr>
        <w:t xml:space="preserve"> для детей с ТНР «По дороге в страну Дружбы»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1C6" w:rsidRPr="00943FE7" w:rsidRDefault="00F41074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Психологическая экспертиза (оценка) комфортности </w:t>
      </w:r>
    </w:p>
    <w:p w:rsidR="004F11C6" w:rsidRPr="00943FE7" w:rsidRDefault="00F41074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и без</w:t>
      </w:r>
      <w:r w:rsidR="004F11C6" w:rsidRPr="00943FE7">
        <w:rPr>
          <w:rFonts w:ascii="Times New Roman" w:hAnsi="Times New Roman" w:cs="Times New Roman"/>
          <w:sz w:val="24"/>
          <w:szCs w:val="24"/>
        </w:rPr>
        <w:t>опасности образовательной среды</w:t>
      </w:r>
    </w:p>
    <w:p w:rsidR="000662EF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данном направлении являюсь «координатором» обеспечения психологической безопасности воспитанников и фактором позитивных изменений педагогов. </w:t>
      </w:r>
      <w:r w:rsidR="005A1024" w:rsidRPr="00943FE7">
        <w:rPr>
          <w:rFonts w:ascii="Times New Roman" w:hAnsi="Times New Roman" w:cs="Times New Roman"/>
          <w:sz w:val="24"/>
          <w:szCs w:val="24"/>
        </w:rPr>
        <w:t xml:space="preserve">Ежегодно мной проводится экспертиза психологической безопасности и комфортности образовательной среды в ДОУ. </w:t>
      </w:r>
    </w:p>
    <w:p w:rsidR="000662EF" w:rsidRPr="00943FE7" w:rsidRDefault="000662EF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Ключевым элементом моей профессиональной деятельности является тщательный подбор диагностических инструментов и их корректная интерпретация. Для оценки отношения детей к дошкольному учреждению, анализа психологического климата в коллективе и изучения их эмоционального состояния применяю социометрические и проективные методики. Эти инструменты позволяют определить уровень комфорта детей в образовательной среде. Также использую карту наблюдения за взаимодействием детей со сверстниками для детального анализа их социального поведения.</w:t>
      </w:r>
    </w:p>
    <w:p w:rsidR="000662EF" w:rsidRPr="00943FE7" w:rsidRDefault="000662EF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Для оценки профессиональной деятельности педагогов применяю методики, направленные на выявление признаков эмоционального и профессионального выгорания. Это способствует своевременному проведению корректирующих и профилактических мероприятий. Дополнительно использую карту наблюдения за взаимодействием педагогов с детьми, карты оценки педагогических технологий и анкету-опросник «Психологическая диагностика образовательной среды» И.А. Баевой.</w:t>
      </w:r>
    </w:p>
    <w:p w:rsidR="000662EF" w:rsidRDefault="000662EF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Кроме того, провожу анкетирование родителей по вопросам эмоционального благополучия детей в группе и осуществляю оценку предметно-развивающей среды дошкольного учреждения.</w:t>
      </w:r>
    </w:p>
    <w:p w:rsidR="004F11C6" w:rsidRPr="00943FE7" w:rsidRDefault="00F41074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</w:p>
    <w:p w:rsidR="00CB6DE6" w:rsidRPr="00943FE7" w:rsidRDefault="00CB6DE6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является контрольно-измерительным средством психического развития ребенка, </w:t>
      </w:r>
      <w:r w:rsidRPr="00943FE7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F41074" w:rsidRPr="00943FE7">
        <w:rPr>
          <w:rFonts w:ascii="Times New Roman" w:hAnsi="Times New Roman" w:cs="Times New Roman"/>
          <w:sz w:val="24"/>
          <w:szCs w:val="24"/>
        </w:rPr>
        <w:t>позволяет объективно оценить</w:t>
      </w:r>
      <w:r w:rsidRPr="00943FE7">
        <w:rPr>
          <w:rFonts w:ascii="Times New Roman" w:hAnsi="Times New Roman" w:cs="Times New Roman"/>
          <w:sz w:val="24"/>
          <w:szCs w:val="24"/>
        </w:rPr>
        <w:t xml:space="preserve"> его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возможности и способности, </w:t>
      </w:r>
      <w:r w:rsidRPr="00943FE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F41074" w:rsidRPr="00943FE7">
        <w:rPr>
          <w:rFonts w:ascii="Times New Roman" w:hAnsi="Times New Roman" w:cs="Times New Roman"/>
          <w:sz w:val="24"/>
          <w:szCs w:val="24"/>
        </w:rPr>
        <w:t>дру</w:t>
      </w:r>
      <w:r w:rsidRPr="00943FE7">
        <w:rPr>
          <w:rFonts w:ascii="Times New Roman" w:hAnsi="Times New Roman" w:cs="Times New Roman"/>
          <w:sz w:val="24"/>
          <w:szCs w:val="24"/>
        </w:rPr>
        <w:t>гие измеряемые параметры с цель</w:t>
      </w:r>
      <w:r w:rsidR="00F41074" w:rsidRPr="00943FE7">
        <w:rPr>
          <w:rFonts w:ascii="Times New Roman" w:hAnsi="Times New Roman" w:cs="Times New Roman"/>
          <w:sz w:val="24"/>
          <w:szCs w:val="24"/>
        </w:rPr>
        <w:t>ю своевременного оказания помощи субъектам ОП</w:t>
      </w:r>
      <w:r w:rsidRPr="00943FE7">
        <w:rPr>
          <w:rFonts w:ascii="Times New Roman" w:hAnsi="Times New Roman" w:cs="Times New Roman"/>
          <w:sz w:val="24"/>
          <w:szCs w:val="24"/>
        </w:rPr>
        <w:t xml:space="preserve"> ДО</w:t>
      </w:r>
      <w:r w:rsidR="00F41074" w:rsidRPr="00943FE7">
        <w:rPr>
          <w:rFonts w:ascii="Times New Roman" w:hAnsi="Times New Roman" w:cs="Times New Roman"/>
          <w:sz w:val="24"/>
          <w:szCs w:val="24"/>
        </w:rPr>
        <w:t xml:space="preserve"> и дальнейшей коррекции. </w:t>
      </w:r>
    </w:p>
    <w:p w:rsidR="00CB6DE6" w:rsidRPr="00943FE7" w:rsidRDefault="00CB6DE6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Диагностика проводится с согласия родителей (законных представителей). </w:t>
      </w:r>
    </w:p>
    <w:p w:rsidR="00F41074" w:rsidRPr="00943FE7" w:rsidRDefault="00F41074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При диагностическом обследовании использую стандартизированные методы и методики</w:t>
      </w:r>
      <w:r w:rsidR="00CB6DE6" w:rsidRPr="00943FE7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Pr="00943FE7">
        <w:rPr>
          <w:rFonts w:ascii="Times New Roman" w:hAnsi="Times New Roman" w:cs="Times New Roman"/>
          <w:sz w:val="24"/>
          <w:szCs w:val="24"/>
        </w:rPr>
        <w:t>:</w:t>
      </w:r>
    </w:p>
    <w:p w:rsidR="00860931" w:rsidRPr="00943FE7" w:rsidRDefault="00CB6DE6" w:rsidP="00943FE7">
      <w:pPr>
        <w:spacing w:after="0" w:line="240" w:lineRule="auto"/>
        <w:ind w:firstLineChars="125" w:firstLine="3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63"/>
        <w:gridCol w:w="6788"/>
      </w:tblGrid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ОП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Применяемые методы и методики диагностики</w:t>
            </w:r>
          </w:p>
        </w:tc>
      </w:tr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Воспитанники раннего и младшего дошкольного возраста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(Т.В. Ананьев);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Адаптационные листы;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«Экспресс-диагностика в детском саду» Н.Н. Павлова, Л.Г. Руденко.</w:t>
            </w:r>
          </w:p>
        </w:tc>
      </w:tr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 среднего и старшего дошкольного возраста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Наблюдение, беседа;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«Экспресс-диагностика в детском саду» Н.Н. Павлова, Л.Г. Руденко;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Проективные и рисуночные методики исследования познавательной и эмоционально-личностной сфер: «Несуществующее животное» (Друкаревич М.), «Кактус» (Панфилова М.А.), «Дом-дерево-человек» (Дж. Бук), «Два домика» (В. Жирински), «Рисунок семьи» (Л. Корман), «Цветовой тест Люшера» в модификации Л.А. Ясюковой, «Страхи в домиках» (А.И. Захарова), тест тревожности (Р. Тэммпл, В. Амен, М. Дорки), «Лесенка» (В.Г. Щур, С.Г. Якобсон);</w:t>
            </w:r>
          </w:p>
        </w:tc>
      </w:tr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Наблюдение, беседа;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«Экспресс-диагностика в детском саду» Н.Н. Павлова, Л.Г. Руденко;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Диагностика психологической готовности ребенка к школе Автор - А.В. Сазонова. Диагностический набор состоит из 6 методик;</w:t>
            </w:r>
          </w:p>
          <w:p w:rsidR="005A1024" w:rsidRPr="00943FE7" w:rsidRDefault="005A1024" w:rsidP="00943FE7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3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социометрии Дж.Морено (для детей</w:t>
            </w:r>
            <w:r w:rsidR="00AA6B2D" w:rsidRPr="00943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лет).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Проективные и рисуночные методики</w:t>
            </w:r>
          </w:p>
        </w:tc>
      </w:tr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Беседа; «Родительское сочинение»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(по адаптированным и авторским разработанным анкетам с учетом специфики образовательных отношений в детском саду);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Методики исследования детско-родительских отношений: опросник стиля воспитывающего родительского поведения Эйдемиллера Э.Г., опросник</w:t>
            </w:r>
            <w:r w:rsidR="00CB6DE6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отношений Варги-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Столина</w:t>
            </w:r>
          </w:p>
        </w:tc>
      </w:tr>
      <w:tr w:rsidR="00ED3A16" w:rsidRPr="00943FE7" w:rsidTr="00CB6DE6">
        <w:tc>
          <w:tcPr>
            <w:tcW w:w="2547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Администрация и педагоги</w:t>
            </w:r>
          </w:p>
        </w:tc>
        <w:tc>
          <w:tcPr>
            <w:tcW w:w="6804" w:type="dxa"/>
          </w:tcPr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- Беседа; интервью 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Методики исследования особенностей профессиональных качеств и эмоционального выгорания: методика «Диагностика профессионального выгорания» К Маслач, С. Джексон;</w:t>
            </w:r>
          </w:p>
          <w:p w:rsidR="00ED3A16" w:rsidRPr="00943FE7" w:rsidRDefault="00ED3A16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- Методика В.В. Бойко «Исследование эмоционального выгорания», методика оценки агрессивности педагога А. Ассингера</w:t>
            </w:r>
          </w:p>
        </w:tc>
      </w:tr>
    </w:tbl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0524" w:rsidRPr="00943FE7" w:rsidRDefault="00560524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Коррекционно-развивающая работа</w:t>
      </w:r>
    </w:p>
    <w:p w:rsidR="00560524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Целью коррекционно-развивающей работы 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 процесс психического развития и формирования личности дошкольника. </w:t>
      </w:r>
    </w:p>
    <w:p w:rsidR="008879C0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По результатам первичной диагнос</w:t>
      </w:r>
      <w:r w:rsidR="00560524" w:rsidRPr="00943FE7">
        <w:rPr>
          <w:rFonts w:ascii="Times New Roman" w:hAnsi="Times New Roman" w:cs="Times New Roman"/>
          <w:sz w:val="24"/>
          <w:szCs w:val="24"/>
        </w:rPr>
        <w:t>тики, а также рекомендациям ППк</w:t>
      </w:r>
      <w:r w:rsidRPr="00943FE7">
        <w:rPr>
          <w:rFonts w:ascii="Times New Roman" w:hAnsi="Times New Roman" w:cs="Times New Roman"/>
          <w:sz w:val="24"/>
          <w:szCs w:val="24"/>
        </w:rPr>
        <w:t xml:space="preserve"> с воспитанниками проводятся коррекционно-развивающие занятия. Развивающ</w:t>
      </w:r>
      <w:r w:rsidR="00560524" w:rsidRPr="00943FE7">
        <w:rPr>
          <w:rFonts w:ascii="Times New Roman" w:hAnsi="Times New Roman" w:cs="Times New Roman"/>
          <w:sz w:val="24"/>
          <w:szCs w:val="24"/>
        </w:rPr>
        <w:t>ая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и коррекционн</w:t>
      </w:r>
      <w:r w:rsidR="00560524" w:rsidRPr="00943FE7">
        <w:rPr>
          <w:rFonts w:ascii="Times New Roman" w:hAnsi="Times New Roman" w:cs="Times New Roman"/>
          <w:sz w:val="24"/>
          <w:szCs w:val="24"/>
        </w:rPr>
        <w:t>ая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60524" w:rsidRPr="00943FE7">
        <w:rPr>
          <w:rFonts w:ascii="Times New Roman" w:hAnsi="Times New Roman" w:cs="Times New Roman"/>
          <w:sz w:val="24"/>
          <w:szCs w:val="24"/>
        </w:rPr>
        <w:t>а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560524" w:rsidRPr="00943FE7">
        <w:rPr>
          <w:rFonts w:ascii="Times New Roman" w:hAnsi="Times New Roman" w:cs="Times New Roman"/>
          <w:sz w:val="24"/>
          <w:szCs w:val="24"/>
        </w:rPr>
        <w:t>осуществляется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в процессе специальных занятий с отдельными детьми, с группами детей, в </w:t>
      </w:r>
      <w:r w:rsidR="00560524" w:rsidRPr="00943FE7">
        <w:rPr>
          <w:rFonts w:ascii="Times New Roman" w:hAnsi="Times New Roman" w:cs="Times New Roman"/>
          <w:sz w:val="24"/>
          <w:szCs w:val="24"/>
        </w:rPr>
        <w:t>форме</w:t>
      </w:r>
      <w:r w:rsidRPr="00943FE7">
        <w:rPr>
          <w:rFonts w:ascii="Times New Roman" w:hAnsi="Times New Roman" w:cs="Times New Roman"/>
          <w:sz w:val="24"/>
          <w:szCs w:val="24"/>
        </w:rPr>
        <w:t xml:space="preserve"> воспитательных мер</w:t>
      </w:r>
      <w:r w:rsidR="00560524" w:rsidRPr="00943FE7">
        <w:rPr>
          <w:rFonts w:ascii="Times New Roman" w:hAnsi="Times New Roman" w:cs="Times New Roman"/>
          <w:sz w:val="24"/>
          <w:szCs w:val="24"/>
        </w:rPr>
        <w:t>оприятий, с участием родителей или лиц</w:t>
      </w:r>
      <w:r w:rsidRPr="00943FE7">
        <w:rPr>
          <w:rFonts w:ascii="Times New Roman" w:hAnsi="Times New Roman" w:cs="Times New Roman"/>
          <w:sz w:val="24"/>
          <w:szCs w:val="24"/>
        </w:rPr>
        <w:t xml:space="preserve"> их заменяющих. </w:t>
      </w:r>
    </w:p>
    <w:p w:rsidR="00860931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</w:t>
      </w:r>
      <w:r w:rsidR="008879C0" w:rsidRPr="00943FE7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943FE7">
        <w:rPr>
          <w:rFonts w:ascii="Times New Roman" w:hAnsi="Times New Roman" w:cs="Times New Roman"/>
          <w:sz w:val="24"/>
          <w:szCs w:val="24"/>
        </w:rPr>
        <w:t xml:space="preserve">коррекционно-развивающей работы с дошкольниками </w:t>
      </w:r>
      <w:r w:rsidR="008879C0" w:rsidRPr="00943FE7">
        <w:rPr>
          <w:rFonts w:ascii="Times New Roman" w:hAnsi="Times New Roman" w:cs="Times New Roman"/>
          <w:sz w:val="24"/>
          <w:szCs w:val="24"/>
        </w:rPr>
        <w:t>лежат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программы и методические разработки</w:t>
      </w:r>
      <w:r w:rsidR="008879C0" w:rsidRPr="00943FE7">
        <w:rPr>
          <w:rFonts w:ascii="Times New Roman" w:hAnsi="Times New Roman" w:cs="Times New Roman"/>
          <w:sz w:val="24"/>
          <w:szCs w:val="24"/>
        </w:rPr>
        <w:t xml:space="preserve"> (Таблица 2).</w:t>
      </w:r>
    </w:p>
    <w:p w:rsidR="00943FE7" w:rsidRDefault="00943FE7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0931" w:rsidRPr="00943FE7" w:rsidRDefault="008879C0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lastRenderedPageBreak/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60931" w:rsidRPr="00943FE7" w:rsidTr="00737292">
        <w:tc>
          <w:tcPr>
            <w:tcW w:w="2405" w:type="dxa"/>
            <w:vAlign w:val="center"/>
          </w:tcPr>
          <w:p w:rsidR="00860931" w:rsidRPr="00943FE7" w:rsidRDefault="00860931" w:rsidP="00943FE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B17301"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</w:t>
            </w:r>
            <w:r w:rsidR="008879C0"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развивающей работы</w:t>
            </w:r>
          </w:p>
        </w:tc>
        <w:tc>
          <w:tcPr>
            <w:tcW w:w="6939" w:type="dxa"/>
            <w:vAlign w:val="center"/>
          </w:tcPr>
          <w:p w:rsidR="00860931" w:rsidRPr="00943FE7" w:rsidRDefault="00860931" w:rsidP="00943FE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</w:tr>
      <w:tr w:rsidR="00860931" w:rsidRPr="00943FE7" w:rsidTr="00737292">
        <w:tc>
          <w:tcPr>
            <w:tcW w:w="2405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адаптационного периода детей к условиям ДОУ </w:t>
            </w:r>
          </w:p>
        </w:tc>
        <w:tc>
          <w:tcPr>
            <w:tcW w:w="6939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79C0" w:rsidRPr="00943FE7">
              <w:rPr>
                <w:rFonts w:ascii="Times New Roman" w:hAnsi="Times New Roman" w:cs="Times New Roman"/>
                <w:sz w:val="24"/>
                <w:szCs w:val="24"/>
              </w:rPr>
              <w:t>Роньжин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79C0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Занятия психолога с детьми 2-4 лет в период адаптации к д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ошкольному учреждению</w:t>
            </w:r>
            <w:r w:rsidR="008879C0" w:rsidRPr="00943F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79C0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В.Т.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Программа адаптации детей к ДОУ «Тропинка в детский сад» (младшая группа</w:t>
            </w:r>
            <w:r w:rsidR="008879C0" w:rsidRPr="00943FE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931" w:rsidRPr="00943FE7" w:rsidRDefault="00B1730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Лапина.И.В. 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детей при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поступлении в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сад. Программа психолого-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Комплексные занятия;</w:t>
            </w:r>
          </w:p>
          <w:p w:rsidR="007111E1" w:rsidRPr="00943FE7" w:rsidRDefault="007111E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4. Методическая разработка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для педагогов по развитию игровой деятельности «Раз колечко, два колечко».</w:t>
            </w:r>
          </w:p>
        </w:tc>
      </w:tr>
      <w:tr w:rsidR="00860931" w:rsidRPr="00943FE7" w:rsidTr="00737292">
        <w:tc>
          <w:tcPr>
            <w:tcW w:w="2405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 эмоциональной сфер</w:t>
            </w:r>
          </w:p>
        </w:tc>
        <w:tc>
          <w:tcPr>
            <w:tcW w:w="6939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Н.Ю., Вараева Н.В., Тузаева А.С., Козлова Н.А. Программа психологических занятий с детьми дошкольного возраста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«Цветик-семицветик»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(3-4 года);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Куражева Н.Ю., Вараева Н.В., Тузаева А.С., Козлова Н.А. Программа психологических занятий с детьми дошкольного возраста «Цветик-семицветик» (4-5 лет);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Куражева Н.Ю., Вараева Н.В., Тузаева А.С., Козлова Н.А.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Программа интеллектуального, эмоционального и волевого развития детей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«Цветик-семицветик» (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 w:rsidR="002A2B9E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60931" w:rsidRPr="00943FE7" w:rsidTr="00737292">
        <w:tc>
          <w:tcPr>
            <w:tcW w:w="2405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Развитие личностно</w:t>
            </w:r>
            <w:r w:rsidR="0098205E" w:rsidRPr="00943F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навыков </w:t>
            </w:r>
          </w:p>
        </w:tc>
        <w:tc>
          <w:tcPr>
            <w:tcW w:w="6939" w:type="dxa"/>
          </w:tcPr>
          <w:p w:rsidR="00860931" w:rsidRPr="00943FE7" w:rsidRDefault="0086093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1. Коррекционно-развивающая программа по преодолению страхов у детей 5-7 лет (на </w:t>
            </w:r>
            <w:r w:rsidR="00B1730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Т. Шишовой «Страхи – это серьезно»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>.М. Шипициной «Азбука общения»);</w:t>
            </w:r>
          </w:p>
          <w:p w:rsidR="00860931" w:rsidRPr="00943FE7" w:rsidRDefault="00B1730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Коломийченко Л.В., Чугаева Г.И. 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Занятия для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детей 3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лет, 5-6 лет по социально-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>ммуникативному развитию;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0931" w:rsidRPr="00943FE7" w:rsidRDefault="00B17301" w:rsidP="00943FE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 Фопель К. 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детей сотрудничать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931" w:rsidRPr="00943FE7">
              <w:rPr>
                <w:rFonts w:ascii="Times New Roman" w:hAnsi="Times New Roman" w:cs="Times New Roman"/>
                <w:sz w:val="24"/>
                <w:szCs w:val="24"/>
              </w:rPr>
              <w:t>Психологически</w:t>
            </w:r>
            <w:r w:rsidR="00737292" w:rsidRPr="00943FE7">
              <w:rPr>
                <w:rFonts w:ascii="Times New Roman" w:hAnsi="Times New Roman" w:cs="Times New Roman"/>
                <w:sz w:val="24"/>
                <w:szCs w:val="24"/>
              </w:rPr>
              <w:t>е игры и упражнения.</w:t>
            </w:r>
          </w:p>
        </w:tc>
      </w:tr>
    </w:tbl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37292" w:rsidRPr="00943FE7" w:rsidRDefault="00737292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Психологическая профилактика</w:t>
      </w:r>
    </w:p>
    <w:p w:rsidR="00737292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Данное направление реализу</w:t>
      </w:r>
      <w:r w:rsidR="00737292" w:rsidRPr="00943FE7">
        <w:rPr>
          <w:rFonts w:ascii="Times New Roman" w:hAnsi="Times New Roman" w:cs="Times New Roman"/>
          <w:sz w:val="24"/>
          <w:szCs w:val="24"/>
        </w:rPr>
        <w:t>ется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с воспитанниками, педагогами и родителями в рамках деятельности уполномоченного по защите прав участников образовательного процесса. </w:t>
      </w:r>
    </w:p>
    <w:p w:rsidR="00737292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Целью деятельности является обеспечение защиты прав ребенка, их соблюдение педагогами ДОУ и родителями (законными представителями). </w:t>
      </w:r>
    </w:p>
    <w:p w:rsidR="00737292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В задачи входят направления работы со всеми участниками </w:t>
      </w:r>
      <w:r w:rsidR="00B17301" w:rsidRPr="00943FE7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737292"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292" w:rsidRPr="00943FE7" w:rsidRDefault="00737292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беседы на </w:t>
      </w:r>
      <w:r w:rsidR="007E3D7E" w:rsidRPr="00943FE7">
        <w:rPr>
          <w:rFonts w:ascii="Times New Roman" w:hAnsi="Times New Roman" w:cs="Times New Roman"/>
          <w:sz w:val="24"/>
          <w:szCs w:val="24"/>
        </w:rPr>
        <w:t>нравственную тематику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, </w:t>
      </w:r>
      <w:r w:rsidRPr="00943FE7">
        <w:rPr>
          <w:rFonts w:ascii="Times New Roman" w:hAnsi="Times New Roman" w:cs="Times New Roman"/>
          <w:sz w:val="24"/>
          <w:szCs w:val="24"/>
        </w:rPr>
        <w:t>о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здорово</w:t>
      </w:r>
      <w:r w:rsidRPr="00943FE7">
        <w:rPr>
          <w:rFonts w:ascii="Times New Roman" w:hAnsi="Times New Roman" w:cs="Times New Roman"/>
          <w:sz w:val="24"/>
          <w:szCs w:val="24"/>
        </w:rPr>
        <w:t>м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943FE7">
        <w:rPr>
          <w:rFonts w:ascii="Times New Roman" w:hAnsi="Times New Roman" w:cs="Times New Roman"/>
          <w:sz w:val="24"/>
          <w:szCs w:val="24"/>
        </w:rPr>
        <w:t>е жизни;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B17301" w:rsidRPr="00943FE7">
        <w:rPr>
          <w:rFonts w:ascii="Times New Roman" w:hAnsi="Times New Roman" w:cs="Times New Roman"/>
          <w:sz w:val="24"/>
          <w:szCs w:val="24"/>
        </w:rPr>
        <w:t xml:space="preserve">чтение </w:t>
      </w:r>
      <w:r w:rsidRPr="00943FE7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="00B17301" w:rsidRPr="00943FE7">
        <w:rPr>
          <w:rFonts w:ascii="Times New Roman" w:hAnsi="Times New Roman" w:cs="Times New Roman"/>
          <w:sz w:val="24"/>
          <w:szCs w:val="24"/>
        </w:rPr>
        <w:t>литературы, направленной на развитие эмоционального интеллекта</w:t>
      </w:r>
      <w:r w:rsidRPr="00943FE7">
        <w:rPr>
          <w:rFonts w:ascii="Times New Roman" w:hAnsi="Times New Roman" w:cs="Times New Roman"/>
          <w:sz w:val="24"/>
          <w:szCs w:val="24"/>
        </w:rPr>
        <w:t>;</w:t>
      </w:r>
      <w:r w:rsidR="00B17301" w:rsidRPr="00943FE7">
        <w:rPr>
          <w:rFonts w:ascii="Times New Roman" w:hAnsi="Times New Roman" w:cs="Times New Roman"/>
          <w:sz w:val="24"/>
          <w:szCs w:val="24"/>
        </w:rPr>
        <w:t xml:space="preserve"> сюжетно-ролевые игры,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на которых воспитанни</w:t>
      </w:r>
      <w:r w:rsidRPr="00943FE7">
        <w:rPr>
          <w:rFonts w:ascii="Times New Roman" w:hAnsi="Times New Roman" w:cs="Times New Roman"/>
          <w:sz w:val="24"/>
          <w:szCs w:val="24"/>
        </w:rPr>
        <w:t>ки закрепляют полученные знания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. Цикл таких занятий способствует развитию эмоциональной и познавательной сфер дошкольников. </w:t>
      </w:r>
    </w:p>
    <w:p w:rsidR="00860931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 родителями</w:t>
      </w:r>
      <w:r w:rsidR="00737292" w:rsidRPr="00943FE7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и педагогами организуются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тренинги, деловые игры на правовую тематику в детском саду и тему </w:t>
      </w:r>
      <w:r w:rsidR="00EC1819" w:rsidRPr="00943FE7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B17301" w:rsidRPr="00943FE7">
        <w:rPr>
          <w:rFonts w:ascii="Times New Roman" w:hAnsi="Times New Roman" w:cs="Times New Roman"/>
          <w:sz w:val="24"/>
          <w:szCs w:val="24"/>
        </w:rPr>
        <w:t>.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EC1819" w:rsidRPr="00943FE7">
        <w:rPr>
          <w:rFonts w:ascii="Times New Roman" w:hAnsi="Times New Roman" w:cs="Times New Roman"/>
          <w:sz w:val="24"/>
          <w:szCs w:val="24"/>
        </w:rPr>
        <w:t>Р</w:t>
      </w:r>
      <w:r w:rsidRPr="00943FE7">
        <w:rPr>
          <w:rFonts w:ascii="Times New Roman" w:hAnsi="Times New Roman" w:cs="Times New Roman"/>
          <w:sz w:val="24"/>
          <w:szCs w:val="24"/>
        </w:rPr>
        <w:t>аспространяю</w:t>
      </w:r>
      <w:r w:rsidR="00EC1819" w:rsidRPr="00943FE7">
        <w:rPr>
          <w:rFonts w:ascii="Times New Roman" w:hAnsi="Times New Roman" w:cs="Times New Roman"/>
          <w:sz w:val="24"/>
          <w:szCs w:val="24"/>
        </w:rPr>
        <w:t>тся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EC1819" w:rsidRPr="00943FE7">
        <w:rPr>
          <w:rFonts w:ascii="Times New Roman" w:hAnsi="Times New Roman" w:cs="Times New Roman"/>
          <w:sz w:val="24"/>
          <w:szCs w:val="24"/>
        </w:rPr>
        <w:t xml:space="preserve">авторские </w:t>
      </w:r>
      <w:r w:rsidRPr="00943FE7">
        <w:rPr>
          <w:rFonts w:ascii="Times New Roman" w:hAnsi="Times New Roman" w:cs="Times New Roman"/>
          <w:sz w:val="24"/>
          <w:szCs w:val="24"/>
        </w:rPr>
        <w:t xml:space="preserve">буклеты </w:t>
      </w:r>
      <w:r w:rsidR="00EC1819" w:rsidRPr="00943FE7">
        <w:rPr>
          <w:rFonts w:ascii="Times New Roman" w:hAnsi="Times New Roman" w:cs="Times New Roman"/>
          <w:sz w:val="24"/>
          <w:szCs w:val="24"/>
        </w:rPr>
        <w:t>с</w:t>
      </w:r>
      <w:r w:rsidRPr="00943FE7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EC1819" w:rsidRPr="00943FE7">
        <w:rPr>
          <w:rFonts w:ascii="Times New Roman" w:hAnsi="Times New Roman" w:cs="Times New Roman"/>
          <w:sz w:val="24"/>
          <w:szCs w:val="24"/>
        </w:rPr>
        <w:t>ями</w:t>
      </w:r>
      <w:r w:rsidRPr="00943FE7">
        <w:rPr>
          <w:rFonts w:ascii="Times New Roman" w:hAnsi="Times New Roman" w:cs="Times New Roman"/>
          <w:sz w:val="24"/>
          <w:szCs w:val="24"/>
        </w:rPr>
        <w:t xml:space="preserve"> родителям и педагогам после проведенных мероприятий. </w:t>
      </w:r>
    </w:p>
    <w:p w:rsidR="00860931" w:rsidRPr="00943FE7" w:rsidRDefault="00860931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Также в рамках профилактического направления являюсь активным участником спортивных, му</w:t>
      </w:r>
      <w:r w:rsidR="00EC1819" w:rsidRPr="00943FE7">
        <w:rPr>
          <w:rFonts w:ascii="Times New Roman" w:hAnsi="Times New Roman" w:cs="Times New Roman"/>
          <w:sz w:val="24"/>
          <w:szCs w:val="24"/>
        </w:rPr>
        <w:t>зыкальных мероприятий, квестов, «Дней открытых дверей» и других</w:t>
      </w:r>
      <w:r w:rsidRPr="00943FE7">
        <w:rPr>
          <w:rFonts w:ascii="Times New Roman" w:hAnsi="Times New Roman" w:cs="Times New Roman"/>
          <w:sz w:val="24"/>
          <w:szCs w:val="24"/>
        </w:rPr>
        <w:t xml:space="preserve"> мероприятий, направленных на всестороннее развитие ребенка. </w:t>
      </w:r>
    </w:p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3FE7" w:rsidRDefault="00943FE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C1819" w:rsidRPr="00943FE7" w:rsidRDefault="0086093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Психологическое консультирование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оказание консультативной поддержки родителям (законным представителям) и педагогическим работникам в разрешении вопросов, связанных с внутрисемейными отношениями, развитием и воспитанием детей. 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данной работы с родителями (законными представителями) проводятся консультации по широкому спектру актуальных тем, включая: 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Адаптацию детей к дошкольному образовательному учреждению;  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Предотвращение и разрешение конфликтов между братьями и сестрами;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Возрастные особенности развития детей и рекомендации по их психологическому, когнитивному и эмоциональному развитию в дошкольном возрасте и др.</w:t>
      </w:r>
    </w:p>
    <w:p w:rsidR="001C10B7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Кроме того, оказывается консультативная помощь педагогическим работникам дошкольных образовательных учреждений (ДОУ) по вопросам: </w:t>
      </w:r>
    </w:p>
    <w:p w:rsidR="001C10B7" w:rsidRPr="00943FE7" w:rsidRDefault="001C10B7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55DA"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Профилактики профессионального выгорания;</w:t>
      </w:r>
    </w:p>
    <w:p w:rsidR="001C10B7" w:rsidRPr="00943FE7" w:rsidRDefault="001C10B7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C55DA"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Эффективных методов взаимодействия с родителями и законными представителями воспитанников; </w:t>
      </w:r>
    </w:p>
    <w:p w:rsidR="001C10B7" w:rsidRPr="00943FE7" w:rsidRDefault="001C10B7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C55DA"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Иных актуальных профессиональных запросов. </w:t>
      </w:r>
    </w:p>
    <w:p w:rsidR="00CC55DA" w:rsidRPr="00943FE7" w:rsidRDefault="00CC55DA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3F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Индивидуальные консультации с участниками образовательного процесса осуществляются по их запросу или по рекомендациям психолого-педагогического консилиума (ППк). Все проведенные консультации фиксируются в специализированном журнале, где отражаются цель встречи, ее мотивы и достигнутые результаты.</w:t>
      </w:r>
    </w:p>
    <w:p w:rsidR="00166B2D" w:rsidRPr="00943FE7" w:rsidRDefault="00860931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</w:p>
    <w:p w:rsidR="00860931" w:rsidRPr="00943FE7" w:rsidRDefault="00166B2D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Данное направление</w:t>
      </w:r>
      <w:r w:rsidR="00860931" w:rsidRPr="0094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FE7">
        <w:rPr>
          <w:rFonts w:ascii="Times New Roman" w:hAnsi="Times New Roman" w:cs="Times New Roman"/>
          <w:sz w:val="24"/>
          <w:szCs w:val="24"/>
        </w:rPr>
        <w:t>реализуется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943FE7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и педагогами через мастер-классы, семинары-практикумы, лектории, посвященные актуальным вопросам воспитания и развития дошкольников, их психическим и возрастным особенностям, а также образования в целом. </w:t>
      </w:r>
      <w:r w:rsidRPr="00943FE7">
        <w:rPr>
          <w:rFonts w:ascii="Times New Roman" w:hAnsi="Times New Roman" w:cs="Times New Roman"/>
          <w:sz w:val="24"/>
          <w:szCs w:val="24"/>
        </w:rPr>
        <w:t>В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включены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теоретическ</w:t>
      </w:r>
      <w:r w:rsidRPr="00943FE7">
        <w:rPr>
          <w:rFonts w:ascii="Times New Roman" w:hAnsi="Times New Roman" w:cs="Times New Roman"/>
          <w:sz w:val="24"/>
          <w:szCs w:val="24"/>
        </w:rPr>
        <w:t>ая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и практическ</w:t>
      </w:r>
      <w:r w:rsidRPr="00943FE7">
        <w:rPr>
          <w:rFonts w:ascii="Times New Roman" w:hAnsi="Times New Roman" w:cs="Times New Roman"/>
          <w:sz w:val="24"/>
          <w:szCs w:val="24"/>
        </w:rPr>
        <w:t>ая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часть для того, чтобы участники </w:t>
      </w:r>
      <w:r w:rsidR="00667157" w:rsidRPr="00943FE7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могли не только получить новые знания, но и отработать навыки и умения, полученные в ходе практикума.</w:t>
      </w:r>
    </w:p>
    <w:p w:rsidR="00A91253" w:rsidRPr="00943FE7" w:rsidRDefault="00CA23C9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Также в рамках сопровождения адаптации воспитанни</w:t>
      </w:r>
      <w:r w:rsidR="00166B2D" w:rsidRPr="00943FE7">
        <w:rPr>
          <w:rFonts w:ascii="Times New Roman" w:hAnsi="Times New Roman" w:cs="Times New Roman"/>
          <w:sz w:val="24"/>
          <w:szCs w:val="24"/>
        </w:rPr>
        <w:t xml:space="preserve">ков групп раннего возраста </w:t>
      </w:r>
      <w:r w:rsidRPr="00943FE7">
        <w:rPr>
          <w:rFonts w:ascii="Times New Roman" w:hAnsi="Times New Roman" w:cs="Times New Roman"/>
          <w:sz w:val="24"/>
          <w:szCs w:val="24"/>
        </w:rPr>
        <w:t>ведется коррекционно-просветительская работа в рамках детско-родительского клуба «Кроха».</w:t>
      </w:r>
      <w:r w:rsidR="00166B2D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A91253" w:rsidRPr="00943FE7">
        <w:rPr>
          <w:rFonts w:ascii="Times New Roman" w:hAnsi="Times New Roman" w:cs="Times New Roman"/>
          <w:sz w:val="24"/>
          <w:szCs w:val="24"/>
        </w:rPr>
        <w:t>Это способствует повышению педагогической культуры и компетентности родителей (законных представителей), оказанию помощи семьям, воспитывающим детей в возрасте от 1 года до 3 лет.</w:t>
      </w:r>
      <w:r w:rsidR="007C0E4B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A91253" w:rsidRPr="00943FE7">
        <w:rPr>
          <w:rFonts w:ascii="Times New Roman" w:hAnsi="Times New Roman" w:cs="Times New Roman"/>
          <w:sz w:val="24"/>
          <w:szCs w:val="24"/>
        </w:rPr>
        <w:t xml:space="preserve">Заседания клуба «Кроха проводятся ежемесячно в соответствии с годовым планом. </w:t>
      </w:r>
      <w:r w:rsidR="00102BD8" w:rsidRPr="00943FE7">
        <w:rPr>
          <w:rFonts w:ascii="Times New Roman" w:hAnsi="Times New Roman" w:cs="Times New Roman"/>
          <w:sz w:val="24"/>
          <w:szCs w:val="24"/>
        </w:rPr>
        <w:t xml:space="preserve">Состав участников </w:t>
      </w:r>
      <w:r w:rsidR="00A91253" w:rsidRPr="00943FE7">
        <w:rPr>
          <w:rFonts w:ascii="Times New Roman" w:hAnsi="Times New Roman" w:cs="Times New Roman"/>
          <w:sz w:val="24"/>
          <w:szCs w:val="24"/>
        </w:rPr>
        <w:t>каждой встречи</w:t>
      </w:r>
      <w:r w:rsidR="00102BD8" w:rsidRPr="00943FE7">
        <w:rPr>
          <w:rFonts w:ascii="Times New Roman" w:hAnsi="Times New Roman" w:cs="Times New Roman"/>
          <w:sz w:val="24"/>
          <w:szCs w:val="24"/>
        </w:rPr>
        <w:t xml:space="preserve"> носит изменчивый характер и зависит от темы мероприятия и </w:t>
      </w:r>
      <w:r w:rsidR="00A91253" w:rsidRPr="00943FE7">
        <w:rPr>
          <w:rFonts w:ascii="Times New Roman" w:hAnsi="Times New Roman" w:cs="Times New Roman"/>
          <w:sz w:val="24"/>
          <w:szCs w:val="24"/>
        </w:rPr>
        <w:t xml:space="preserve">потребностями </w:t>
      </w:r>
      <w:r w:rsidR="00102BD8" w:rsidRPr="00943FE7">
        <w:rPr>
          <w:rFonts w:ascii="Times New Roman" w:hAnsi="Times New Roman" w:cs="Times New Roman"/>
          <w:sz w:val="24"/>
          <w:szCs w:val="24"/>
        </w:rPr>
        <w:t>участников образовательного процесса.</w:t>
      </w:r>
      <w:r w:rsidR="007C0E4B" w:rsidRPr="00943FE7">
        <w:rPr>
          <w:rFonts w:ascii="Times New Roman" w:hAnsi="Times New Roman" w:cs="Times New Roman"/>
          <w:sz w:val="24"/>
          <w:szCs w:val="24"/>
        </w:rPr>
        <w:t xml:space="preserve"> Для функционирования клуба привлекаются педагогические работники ДОУ: воспитатели, музыкальный руководитель, инструктор по физической культуре, учитель-логопед.</w:t>
      </w:r>
    </w:p>
    <w:p w:rsidR="00667157" w:rsidRPr="00943FE7" w:rsidRDefault="00584907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рамках программы психологического просвещения и поддержки гармонизации детско-родительских отношений в ДОУ с пятилетнего возраста проводятся специализированные практики «Добаюкивание вместе с мамой». Эти практики направлены на снижение уровня тревожности и агрессивного поведения у детей, повышение их самооценки и, что особенно важно, на формирование базового доверия к окружающему миру, а также на укрепление эмоциональной привязанности между родителями и старшими дошкольниками.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 Успешная реализация психолого-педагогического сопровождения всех участников образовательного процесса в соответствии</w:t>
      </w:r>
      <w:r w:rsidR="00860931" w:rsidRPr="0094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931" w:rsidRPr="00943FE7">
        <w:rPr>
          <w:rFonts w:ascii="Times New Roman" w:hAnsi="Times New Roman" w:cs="Times New Roman"/>
          <w:sz w:val="24"/>
          <w:szCs w:val="24"/>
        </w:rPr>
        <w:t xml:space="preserve">с Профессиональным стандартом «Педагог психолог (психолог в сфере образования)», утвержденным приказом Министерства труда и социальной защиты РФ от 24.07.2015 отражена в данных годовых аналитических отчетов за последние 3 года, которые показывают положительную динамику развития детей на конец учебного года. </w:t>
      </w:r>
    </w:p>
    <w:p w:rsidR="007C0E4B" w:rsidRPr="00943FE7" w:rsidRDefault="007C0E4B" w:rsidP="00943F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FE7" w:rsidRDefault="00943FE7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E4B" w:rsidRPr="00943FE7" w:rsidRDefault="006614F8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Раздел 4.</w:t>
      </w:r>
    </w:p>
    <w:p w:rsidR="006614F8" w:rsidRPr="00943FE7" w:rsidRDefault="006614F8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Перечень применяемых участником конкурса психолого-педагогических тех</w:t>
      </w:r>
      <w:r w:rsidR="004F41A7" w:rsidRPr="00943FE7">
        <w:rPr>
          <w:rFonts w:ascii="Times New Roman" w:hAnsi="Times New Roman" w:cs="Times New Roman"/>
          <w:b/>
          <w:sz w:val="24"/>
          <w:szCs w:val="24"/>
        </w:rPr>
        <w:t>нологий, методик, программ в соо</w:t>
      </w:r>
      <w:r w:rsidRPr="00943FE7">
        <w:rPr>
          <w:rFonts w:ascii="Times New Roman" w:hAnsi="Times New Roman" w:cs="Times New Roman"/>
          <w:b/>
          <w:sz w:val="24"/>
          <w:szCs w:val="24"/>
        </w:rPr>
        <w:t>тветствии с задачами профессиональной деятельности</w:t>
      </w:r>
    </w:p>
    <w:p w:rsidR="000D3918" w:rsidRPr="00943FE7" w:rsidRDefault="005E1F9E" w:rsidP="00943FE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каждом из вышеперечислен</w:t>
      </w:r>
      <w:r w:rsidR="000D3918" w:rsidRPr="00943FE7">
        <w:rPr>
          <w:rFonts w:ascii="Times New Roman" w:hAnsi="Times New Roman" w:cs="Times New Roman"/>
          <w:sz w:val="24"/>
          <w:szCs w:val="24"/>
        </w:rPr>
        <w:t>ных направлений деятельности п</w:t>
      </w:r>
      <w:r w:rsidRPr="00943FE7">
        <w:rPr>
          <w:rFonts w:ascii="Times New Roman" w:hAnsi="Times New Roman" w:cs="Times New Roman"/>
          <w:sz w:val="24"/>
          <w:szCs w:val="24"/>
        </w:rPr>
        <w:t>рименяю</w:t>
      </w:r>
      <w:r w:rsidR="000D3918" w:rsidRPr="00943FE7">
        <w:rPr>
          <w:rFonts w:ascii="Times New Roman" w:hAnsi="Times New Roman" w:cs="Times New Roman"/>
          <w:sz w:val="24"/>
          <w:szCs w:val="24"/>
        </w:rPr>
        <w:t>тся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психолого-педагогические</w:t>
      </w:r>
      <w:r w:rsidR="000D3918" w:rsidRPr="00943FE7">
        <w:rPr>
          <w:rFonts w:ascii="Times New Roman" w:hAnsi="Times New Roman" w:cs="Times New Roman"/>
          <w:sz w:val="24"/>
          <w:szCs w:val="24"/>
        </w:rPr>
        <w:t xml:space="preserve"> технологии:</w:t>
      </w:r>
    </w:p>
    <w:p w:rsidR="000D3918" w:rsidRPr="00943FE7" w:rsidRDefault="000D3918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здоровье</w:t>
      </w:r>
      <w:r w:rsidR="005E1F9E" w:rsidRPr="00943FE7">
        <w:rPr>
          <w:rFonts w:ascii="Times New Roman" w:hAnsi="Times New Roman" w:cs="Times New Roman"/>
          <w:sz w:val="24"/>
          <w:szCs w:val="24"/>
        </w:rPr>
        <w:t>сберегающие технологии (дыхательная, артикуляционная и пальчиковая гимнастики, песочная терапия, арт-терапия, самомассаж, технол</w:t>
      </w:r>
      <w:r w:rsidRPr="00943FE7">
        <w:rPr>
          <w:rFonts w:ascii="Times New Roman" w:hAnsi="Times New Roman" w:cs="Times New Roman"/>
          <w:sz w:val="24"/>
          <w:szCs w:val="24"/>
        </w:rPr>
        <w:t>огии музыкального воздействия);</w:t>
      </w:r>
    </w:p>
    <w:p w:rsidR="000D3918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 (использование интерактивных форм обучения, консультирование родителей через социальны</w:t>
      </w:r>
      <w:r w:rsidR="000D3918" w:rsidRPr="00943FE7">
        <w:rPr>
          <w:rFonts w:ascii="Times New Roman" w:hAnsi="Times New Roman" w:cs="Times New Roman"/>
          <w:sz w:val="24"/>
          <w:szCs w:val="24"/>
        </w:rPr>
        <w:t>е сети и возможности Интернета);</w:t>
      </w:r>
    </w:p>
    <w:p w:rsidR="000D3918" w:rsidRPr="00943FE7" w:rsidRDefault="000D3918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игровые технологии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(проигрывание конфликтных и проблемных ситуаций, упражнения и игры на развитие познавательных процессов и коммуникативных навыков</w:t>
      </w:r>
      <w:r w:rsidRPr="00943FE7">
        <w:rPr>
          <w:rFonts w:ascii="Times New Roman" w:hAnsi="Times New Roman" w:cs="Times New Roman"/>
          <w:sz w:val="24"/>
          <w:szCs w:val="24"/>
        </w:rPr>
        <w:t>);</w:t>
      </w:r>
    </w:p>
    <w:p w:rsidR="005E1F9E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личностно-ориентированные технологии (обеспечение индивидуального подхода в обучении, облегчение этапа адаптации детей к ДОУ, выработка рекомендаций по воспитанию и развитию ребенка через индивидуальное консультирование родителей).</w:t>
      </w:r>
    </w:p>
    <w:p w:rsidR="00943FE7" w:rsidRPr="00943FE7" w:rsidRDefault="00943FE7" w:rsidP="00943FE7">
      <w:pPr>
        <w:pStyle w:val="a5"/>
        <w:tabs>
          <w:tab w:val="left" w:pos="5610"/>
        </w:tabs>
        <w:spacing w:after="0" w:line="240" w:lineRule="auto"/>
        <w:ind w:left="92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:rsidR="00965E59" w:rsidRPr="00943FE7" w:rsidRDefault="00965E59" w:rsidP="00943F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психолого-педагогических диагностик для педагога-психолога ДОУ:</w:t>
      </w:r>
    </w:p>
    <w:p w:rsidR="00965E59" w:rsidRPr="00943FE7" w:rsidRDefault="00965E59" w:rsidP="00943FE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3198"/>
        <w:gridCol w:w="1385"/>
        <w:gridCol w:w="4312"/>
      </w:tblGrid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методики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биологического анамнеза (Захаров)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1,5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биологического развития ребенка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адаптации к ДОУ (Роньжина)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1,5-3 года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личностных особенностей и эмоционального состояния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Экспресс-диагностика (Павлова, Руденко)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интеллектуального развития и произвольности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«Лесенка Щур»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самооценки и межличностных отношений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Цветовой тест Люшера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3,5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и внутренних конфликтов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«Домики» (Орехова)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особенностей и социальных эмоций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ДДЧ (Дом-Дерево-Человек)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личностных особенностей и внутренних мотивов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«Несуществующее животное»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активности, тревожности, творческих способностей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тревожности (Тэммл, Дорки, Амен)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3,5-7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тревожности в типичных ситуациях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Социометрическая проба «День рождения»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межличностных отношений в группе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«Два дома»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3,5-6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круга значимого общения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«Контурный САТ-Н»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эмоционального состояния ребенка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«Кактус»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агрессивности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Цветовой тест отношений (Эткинд)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межличностных отношений</w:t>
            </w:r>
          </w:p>
        </w:tc>
      </w:tr>
      <w:tr w:rsidR="00965E59" w:rsidRPr="00943FE7" w:rsidTr="008535F5">
        <w:tc>
          <w:tcPr>
            <w:tcW w:w="0" w:type="auto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8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«Завершение предложения»</w:t>
            </w:r>
          </w:p>
        </w:tc>
        <w:tc>
          <w:tcPr>
            <w:tcW w:w="1385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4312" w:type="dxa"/>
            <w:hideMark/>
          </w:tcPr>
          <w:p w:rsidR="00965E59" w:rsidRPr="00943FE7" w:rsidRDefault="00965E59" w:rsidP="00943F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отношения к значимым людям и ситуациям</w:t>
            </w:r>
          </w:p>
        </w:tc>
      </w:tr>
    </w:tbl>
    <w:p w:rsidR="00943FE7" w:rsidRDefault="00943FE7" w:rsidP="00943FE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5E59" w:rsidRPr="00943FE7" w:rsidRDefault="00965E59" w:rsidP="00943FE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Обязательные диагностические направления:</w:t>
      </w:r>
    </w:p>
    <w:p w:rsidR="00965E59" w:rsidRPr="00943FE7" w:rsidRDefault="00965E59" w:rsidP="00943F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детей 3 лет для определения уровня психического развития</w:t>
      </w:r>
      <w:r w:rsidR="008535F5"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5E59" w:rsidRPr="00943FE7" w:rsidRDefault="00965E59" w:rsidP="00943F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воспитанников старшей группы для подготовки к подготовительной группе</w:t>
      </w:r>
      <w:r w:rsidR="008535F5"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5E59" w:rsidRPr="00943FE7" w:rsidRDefault="008535F5" w:rsidP="00943F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 рамках П</w:t>
      </w:r>
      <w:r w:rsidR="00965E59"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ДОУ</w:t>
      </w: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5E59" w:rsidRPr="00943FE7" w:rsidRDefault="00965E59" w:rsidP="00943F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готовности к школе подготовительной группы</w:t>
      </w:r>
      <w:r w:rsidR="008535F5"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E59" w:rsidRPr="00943FE7" w:rsidRDefault="00965E59" w:rsidP="00943FE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диагностики:</w:t>
      </w:r>
    </w:p>
    <w:p w:rsidR="00965E59" w:rsidRPr="00943FE7" w:rsidRDefault="00965E59" w:rsidP="00943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по запросам родителей, воспитателей и администрации для выявления и конкретизации проблем участников образовательного процесса.</w:t>
      </w:r>
    </w:p>
    <w:p w:rsidR="00965E59" w:rsidRPr="00943FE7" w:rsidRDefault="00965E59" w:rsidP="00943FE7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3918" w:rsidRPr="00943FE7" w:rsidRDefault="00320289" w:rsidP="00943FE7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4F8" w:rsidRPr="00943FE7">
        <w:rPr>
          <w:rFonts w:ascii="Times New Roman" w:hAnsi="Times New Roman" w:cs="Times New Roman"/>
          <w:b/>
          <w:sz w:val="24"/>
          <w:szCs w:val="24"/>
        </w:rPr>
        <w:t>5</w:t>
      </w:r>
      <w:r w:rsidRPr="00943F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0289" w:rsidRPr="00943FE7" w:rsidRDefault="00320289" w:rsidP="00943FE7">
      <w:pPr>
        <w:pStyle w:val="a5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Перечень разработанных локальных и методических документов, медиапрод</w:t>
      </w:r>
      <w:r w:rsidR="000D3918" w:rsidRPr="00943FE7">
        <w:rPr>
          <w:rFonts w:ascii="Times New Roman" w:hAnsi="Times New Roman" w:cs="Times New Roman"/>
          <w:b/>
          <w:sz w:val="24"/>
          <w:szCs w:val="24"/>
        </w:rPr>
        <w:t xml:space="preserve">уктов, программ, проектов </w:t>
      </w:r>
    </w:p>
    <w:p w:rsidR="007111E1" w:rsidRPr="00943FE7" w:rsidRDefault="00CA23C9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За время профессиональной деятельности</w:t>
      </w:r>
      <w:r w:rsidR="000D3918" w:rsidRPr="00943FE7">
        <w:rPr>
          <w:rFonts w:ascii="Times New Roman" w:hAnsi="Times New Roman" w:cs="Times New Roman"/>
          <w:sz w:val="24"/>
          <w:szCs w:val="24"/>
        </w:rPr>
        <w:t xml:space="preserve"> в качестве педагога-психолога </w:t>
      </w:r>
      <w:r w:rsidR="001D4FD7" w:rsidRPr="00943FE7">
        <w:rPr>
          <w:rFonts w:ascii="Times New Roman" w:hAnsi="Times New Roman" w:cs="Times New Roman"/>
          <w:sz w:val="24"/>
          <w:szCs w:val="24"/>
        </w:rPr>
        <w:t xml:space="preserve">в МБДОУ д/с № 37 «Солнышко» (с 2022 года) и в </w:t>
      </w:r>
      <w:r w:rsidRPr="00943FE7">
        <w:rPr>
          <w:rFonts w:ascii="Times New Roman" w:hAnsi="Times New Roman" w:cs="Times New Roman"/>
          <w:sz w:val="24"/>
          <w:szCs w:val="24"/>
        </w:rPr>
        <w:t xml:space="preserve">ОГБУСО </w:t>
      </w:r>
      <w:r w:rsidR="000D3918" w:rsidRPr="00943FE7">
        <w:rPr>
          <w:rFonts w:ascii="Times New Roman" w:hAnsi="Times New Roman" w:cs="Times New Roman"/>
          <w:sz w:val="24"/>
          <w:szCs w:val="24"/>
        </w:rPr>
        <w:t>«Центр социально</w:t>
      </w:r>
      <w:r w:rsidR="001D4FD7" w:rsidRPr="00943FE7">
        <w:rPr>
          <w:rFonts w:ascii="Times New Roman" w:hAnsi="Times New Roman" w:cs="Times New Roman"/>
          <w:sz w:val="24"/>
          <w:szCs w:val="24"/>
        </w:rPr>
        <w:t>й помощи семье и детям г. Усть-Илимска и Усть-Илимского района»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1D4FD7" w:rsidRPr="00943FE7">
        <w:rPr>
          <w:rFonts w:ascii="Times New Roman" w:hAnsi="Times New Roman" w:cs="Times New Roman"/>
          <w:sz w:val="24"/>
          <w:szCs w:val="24"/>
        </w:rPr>
        <w:t xml:space="preserve">(2020-2022 гг.) </w:t>
      </w:r>
      <w:r w:rsidRPr="00943FE7">
        <w:rPr>
          <w:rFonts w:ascii="Times New Roman" w:hAnsi="Times New Roman" w:cs="Times New Roman"/>
          <w:sz w:val="24"/>
          <w:szCs w:val="24"/>
        </w:rPr>
        <w:t>разработаны:</w:t>
      </w:r>
    </w:p>
    <w:p w:rsidR="00BF1A92" w:rsidRPr="00943FE7" w:rsidRDefault="007111E1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Программа модуля «Моя профессия – мой выбор» в рамках комплексной программы воспитания и социализации детей сирот и детей, оставшихся без попечения родителей и детей из семей, находящихся в социально-опасном положении и трудной жизненной ситуации</w:t>
      </w:r>
      <w:r w:rsidR="001D4FD7" w:rsidRPr="00943FE7">
        <w:rPr>
          <w:rFonts w:ascii="Times New Roman" w:hAnsi="Times New Roman" w:cs="Times New Roman"/>
          <w:sz w:val="24"/>
          <w:szCs w:val="24"/>
        </w:rPr>
        <w:t>, 2021 г.</w:t>
      </w:r>
      <w:r w:rsidRPr="00943FE7">
        <w:rPr>
          <w:rFonts w:ascii="Times New Roman" w:hAnsi="Times New Roman" w:cs="Times New Roman"/>
          <w:sz w:val="24"/>
          <w:szCs w:val="24"/>
        </w:rPr>
        <w:t>;</w:t>
      </w:r>
    </w:p>
    <w:p w:rsidR="007111E1" w:rsidRPr="00943FE7" w:rsidRDefault="007111E1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Программа модуля «Быть в курсе» в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</w:t>
      </w:r>
      <w:r w:rsidR="001D4FD7" w:rsidRPr="00943FE7">
        <w:rPr>
          <w:rFonts w:ascii="Times New Roman" w:hAnsi="Times New Roman" w:cs="Times New Roman"/>
          <w:sz w:val="24"/>
          <w:szCs w:val="24"/>
        </w:rPr>
        <w:t xml:space="preserve"> ситуации, 2021 г.;</w:t>
      </w:r>
    </w:p>
    <w:p w:rsidR="00857FCF" w:rsidRPr="00943FE7" w:rsidRDefault="00857FCF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Клубны</w:t>
      </w:r>
      <w:r w:rsidR="001D4FD7" w:rsidRPr="00943FE7">
        <w:rPr>
          <w:rFonts w:ascii="Times New Roman" w:hAnsi="Times New Roman" w:cs="Times New Roman"/>
          <w:sz w:val="24"/>
          <w:szCs w:val="24"/>
        </w:rPr>
        <w:t>й час «Космическое путешествие», 2022 г.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</w:t>
      </w:r>
      <w:r w:rsidR="00AE0F28" w:rsidRPr="00943FE7">
        <w:rPr>
          <w:rFonts w:ascii="Times New Roman" w:hAnsi="Times New Roman" w:cs="Times New Roman"/>
          <w:sz w:val="24"/>
          <w:szCs w:val="24"/>
          <w:lang w:eastAsia="ru-RU"/>
        </w:rPr>
        <w:t>Приказ МБДОУ д/с № 37 «Солнышко» от 18.03.2022 г. № 56</w:t>
      </w:r>
      <w:r w:rsidR="00AE0F28" w:rsidRPr="00943FE7">
        <w:rPr>
          <w:rFonts w:ascii="Times New Roman" w:hAnsi="Times New Roman" w:cs="Times New Roman"/>
          <w:sz w:val="24"/>
          <w:szCs w:val="24"/>
        </w:rPr>
        <w:t>)</w:t>
      </w:r>
      <w:r w:rsidR="001D4FD7" w:rsidRPr="00943FE7">
        <w:rPr>
          <w:rFonts w:ascii="Times New Roman" w:hAnsi="Times New Roman" w:cs="Times New Roman"/>
          <w:sz w:val="24"/>
          <w:szCs w:val="24"/>
        </w:rPr>
        <w:t>;</w:t>
      </w:r>
    </w:p>
    <w:p w:rsidR="00857FCF" w:rsidRPr="00943FE7" w:rsidRDefault="001D4FD7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Проект в</w:t>
      </w:r>
      <w:r w:rsidR="00857FCF" w:rsidRPr="00943FE7">
        <w:rPr>
          <w:rFonts w:ascii="Times New Roman" w:hAnsi="Times New Roman" w:cs="Times New Roman"/>
          <w:sz w:val="24"/>
          <w:szCs w:val="24"/>
        </w:rPr>
        <w:t>оенно-патр</w:t>
      </w:r>
      <w:r w:rsidRPr="00943FE7">
        <w:rPr>
          <w:rFonts w:ascii="Times New Roman" w:hAnsi="Times New Roman" w:cs="Times New Roman"/>
          <w:sz w:val="24"/>
          <w:szCs w:val="24"/>
        </w:rPr>
        <w:t>иотической игры «Звезда Победы», 2022 г.;</w:t>
      </w:r>
    </w:p>
    <w:p w:rsidR="007111E1" w:rsidRPr="00943FE7" w:rsidRDefault="007111E1" w:rsidP="00943F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Методическая разработка для педагогов ДОУ по развитию игровой деятельно</w:t>
      </w:r>
      <w:r w:rsidR="001D4FD7" w:rsidRPr="00943FE7">
        <w:rPr>
          <w:rFonts w:ascii="Times New Roman" w:hAnsi="Times New Roman" w:cs="Times New Roman"/>
          <w:sz w:val="24"/>
          <w:szCs w:val="24"/>
        </w:rPr>
        <w:t>сти «Раз колечко, два колечко», 2022 г.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(Диплом лауреата с отличием Протокол № 4 от 30.06.2022г.)</w:t>
      </w:r>
      <w:r w:rsidR="001D4FD7" w:rsidRPr="00943FE7">
        <w:rPr>
          <w:rFonts w:ascii="Times New Roman" w:hAnsi="Times New Roman" w:cs="Times New Roman"/>
          <w:sz w:val="24"/>
          <w:szCs w:val="24"/>
        </w:rPr>
        <w:t>;</w:t>
      </w:r>
    </w:p>
    <w:p w:rsidR="00F514E7" w:rsidRPr="00943FE7" w:rsidRDefault="001D4FD7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Разработка рабочей программы воспитания ДОУ в составе творческой группы, 2023 г.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</w:t>
      </w:r>
      <w:r w:rsidR="00AE0F28" w:rsidRPr="00943FE7">
        <w:rPr>
          <w:rFonts w:ascii="Times New Roman" w:hAnsi="Times New Roman" w:cs="Times New Roman"/>
          <w:sz w:val="24"/>
          <w:szCs w:val="24"/>
          <w:lang w:eastAsia="ru-RU"/>
        </w:rPr>
        <w:t>Приказ МБДОУ д/с № 37 «Солнышко» от 12.01.2023 г. № 34</w:t>
      </w:r>
      <w:r w:rsidR="00AE0F28" w:rsidRPr="00943FE7">
        <w:rPr>
          <w:rFonts w:ascii="Times New Roman" w:hAnsi="Times New Roman" w:cs="Times New Roman"/>
          <w:sz w:val="24"/>
          <w:szCs w:val="24"/>
        </w:rPr>
        <w:t>)</w:t>
      </w:r>
      <w:r w:rsidRPr="00943FE7">
        <w:rPr>
          <w:rFonts w:ascii="Times New Roman" w:hAnsi="Times New Roman" w:cs="Times New Roman"/>
          <w:sz w:val="24"/>
          <w:szCs w:val="24"/>
        </w:rPr>
        <w:t>;</w:t>
      </w:r>
    </w:p>
    <w:p w:rsidR="00FA1224" w:rsidRPr="00943FE7" w:rsidRDefault="00FA1224" w:rsidP="00943FE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D867FD" w:rsidRPr="00943FE7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Pr="00943FE7">
        <w:rPr>
          <w:rFonts w:ascii="Times New Roman" w:hAnsi="Times New Roman" w:cs="Times New Roman"/>
          <w:sz w:val="24"/>
          <w:szCs w:val="24"/>
        </w:rPr>
        <w:t xml:space="preserve"> дошкольного образования ДОУ</w:t>
      </w:r>
      <w:r w:rsidR="00D867FD" w:rsidRPr="00943FE7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Pr="00943FE7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 в составе творческой группы, 2023 г.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</w:t>
      </w:r>
      <w:r w:rsidR="00AE0F28" w:rsidRPr="00943FE7">
        <w:rPr>
          <w:rFonts w:ascii="Times New Roman" w:hAnsi="Times New Roman" w:cs="Times New Roman"/>
          <w:sz w:val="24"/>
          <w:szCs w:val="24"/>
          <w:lang w:eastAsia="ru-RU"/>
        </w:rPr>
        <w:t>Приказ МБДОУ д/с № 37 «Солнышко» от 12.01.2023 г. № 12</w:t>
      </w:r>
      <w:r w:rsidR="00AE0F28" w:rsidRPr="00943FE7">
        <w:rPr>
          <w:rFonts w:ascii="Times New Roman" w:hAnsi="Times New Roman" w:cs="Times New Roman"/>
          <w:sz w:val="24"/>
          <w:szCs w:val="24"/>
        </w:rPr>
        <w:t>)</w:t>
      </w:r>
      <w:r w:rsidRPr="00943FE7">
        <w:rPr>
          <w:rFonts w:ascii="Times New Roman" w:hAnsi="Times New Roman" w:cs="Times New Roman"/>
          <w:sz w:val="24"/>
          <w:szCs w:val="24"/>
        </w:rPr>
        <w:t>;</w:t>
      </w:r>
    </w:p>
    <w:p w:rsidR="00FA1224" w:rsidRPr="00943FE7" w:rsidRDefault="00FA1224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Методическая разработка «По ступенькам профессий» в соавторстве с педагогами ДОУ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(Приказ Комитета образования Администрации города Усть-Илимска от 09.12.2024г. № 986 «Об итогах муниципального конкурса по ранней профориентации «Все профессии важны, все профессии нужны» для детей старшего дошкольного возраста и педагогов образовательных учреждений, реализующих программы дошкольного образования»).</w:t>
      </w:r>
    </w:p>
    <w:p w:rsidR="004E3147" w:rsidRPr="00943FE7" w:rsidRDefault="004E3147" w:rsidP="00943FE7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2024 году для педагогов ДОУ был разработан цикл профилактических встреч, направленных на профилактику эмоционального выгорания.</w:t>
      </w:r>
    </w:p>
    <w:p w:rsidR="00BF1A92" w:rsidRPr="00943FE7" w:rsidRDefault="004E3147" w:rsidP="00943F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2022-2024 гг. принимала активное участие в разработке и реализации региональной базовой опорной площадки «В Сибири Русь отражена»</w:t>
      </w:r>
      <w:r w:rsidR="00AE0F28" w:rsidRPr="00943FE7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Иркутской области ГАУ ДПО «Институт развития образования Иркутской области» от 30.12.2022 г. № 108)</w:t>
      </w:r>
      <w:r w:rsidRPr="00943F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907" w:rsidRDefault="00584907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147" w:rsidRPr="00943FE7" w:rsidRDefault="006614F8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Раздел 6</w:t>
      </w:r>
      <w:r w:rsidR="00320289" w:rsidRPr="00943FE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0289" w:rsidRPr="00943FE7" w:rsidRDefault="00444E76" w:rsidP="00943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Обобщённые итоги профессиональной деятельности за последние 3 года</w:t>
      </w:r>
    </w:p>
    <w:p w:rsidR="005E1F9E" w:rsidRPr="00943FE7" w:rsidRDefault="005E1F9E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Свою профессиональную деятельность в роли педагога-психолога после получения высшего образования начала в ОГБУСО «Центр социальной помощи семье и детям г. Усть-Ил</w:t>
      </w:r>
      <w:r w:rsidR="004E3147" w:rsidRPr="00943FE7">
        <w:rPr>
          <w:rFonts w:ascii="Times New Roman" w:hAnsi="Times New Roman" w:cs="Times New Roman"/>
          <w:sz w:val="24"/>
          <w:szCs w:val="24"/>
        </w:rPr>
        <w:t xml:space="preserve">имска и Усть-Илимского района». </w:t>
      </w:r>
      <w:r w:rsidRPr="00943FE7">
        <w:rPr>
          <w:rFonts w:ascii="Times New Roman" w:hAnsi="Times New Roman" w:cs="Times New Roman"/>
          <w:sz w:val="24"/>
          <w:szCs w:val="24"/>
        </w:rPr>
        <w:t>С 2022 года мо</w:t>
      </w:r>
      <w:r w:rsidR="004E3147" w:rsidRPr="00943FE7">
        <w:rPr>
          <w:rFonts w:ascii="Times New Roman" w:hAnsi="Times New Roman" w:cs="Times New Roman"/>
          <w:sz w:val="24"/>
          <w:szCs w:val="24"/>
        </w:rPr>
        <w:t>е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постоянн</w:t>
      </w:r>
      <w:r w:rsidR="004E3147" w:rsidRPr="00943FE7">
        <w:rPr>
          <w:rFonts w:ascii="Times New Roman" w:hAnsi="Times New Roman" w:cs="Times New Roman"/>
          <w:sz w:val="24"/>
          <w:szCs w:val="24"/>
        </w:rPr>
        <w:t>ое место</w:t>
      </w:r>
      <w:r w:rsidRPr="00943FE7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4E3147" w:rsidRPr="00943FE7">
        <w:rPr>
          <w:rFonts w:ascii="Times New Roman" w:hAnsi="Times New Roman" w:cs="Times New Roman"/>
          <w:sz w:val="24"/>
          <w:szCs w:val="24"/>
        </w:rPr>
        <w:t>–</w:t>
      </w:r>
      <w:r w:rsidRPr="00943FE7">
        <w:rPr>
          <w:rFonts w:ascii="Times New Roman" w:hAnsi="Times New Roman" w:cs="Times New Roman"/>
          <w:sz w:val="24"/>
          <w:szCs w:val="24"/>
        </w:rPr>
        <w:t xml:space="preserve"> МБДОУ «Детский сад комбинированного вида № 37 «Солнышко».</w:t>
      </w:r>
    </w:p>
    <w:p w:rsidR="004E3147" w:rsidRPr="00943FE7" w:rsidRDefault="005E1F9E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lastRenderedPageBreak/>
        <w:t>За время профессиональной деятельности зарекомендова</w:t>
      </w:r>
      <w:r w:rsidR="004E3147" w:rsidRPr="00943FE7">
        <w:rPr>
          <w:rFonts w:ascii="Times New Roman" w:hAnsi="Times New Roman" w:cs="Times New Roman"/>
          <w:sz w:val="24"/>
          <w:szCs w:val="24"/>
        </w:rPr>
        <w:t>ла</w:t>
      </w:r>
      <w:r w:rsidRPr="00943FE7">
        <w:rPr>
          <w:rFonts w:ascii="Times New Roman" w:hAnsi="Times New Roman" w:cs="Times New Roman"/>
          <w:sz w:val="24"/>
          <w:szCs w:val="24"/>
        </w:rPr>
        <w:t xml:space="preserve"> себя в глазах коллег и родителей как специалиста с постоянным стремлением к </w:t>
      </w:r>
      <w:r w:rsidR="004E3147" w:rsidRPr="00943FE7">
        <w:rPr>
          <w:rFonts w:ascii="Times New Roman" w:hAnsi="Times New Roman" w:cs="Times New Roman"/>
          <w:sz w:val="24"/>
          <w:szCs w:val="24"/>
        </w:rPr>
        <w:t xml:space="preserve">совершенствованию своих знаний с </w:t>
      </w:r>
      <w:r w:rsidRPr="00943FE7">
        <w:rPr>
          <w:rFonts w:ascii="Times New Roman" w:hAnsi="Times New Roman" w:cs="Times New Roman"/>
          <w:sz w:val="24"/>
          <w:szCs w:val="24"/>
        </w:rPr>
        <w:t>соблюдением профессиональной этики общения, высокой требовательностью в сочетании с коммуникабельностью, человеколюбием и тактичностью.</w:t>
      </w:r>
    </w:p>
    <w:p w:rsidR="005E1F9E" w:rsidRPr="00943FE7" w:rsidRDefault="004E3147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А</w:t>
      </w:r>
      <w:r w:rsidR="005E1F9E" w:rsidRPr="00943FE7">
        <w:rPr>
          <w:rFonts w:ascii="Times New Roman" w:hAnsi="Times New Roman" w:cs="Times New Roman"/>
          <w:sz w:val="24"/>
          <w:szCs w:val="24"/>
        </w:rPr>
        <w:t>ктивно участвую не только в жизни детского сада, но и принимаю участие в различных пра</w:t>
      </w:r>
      <w:r w:rsidRPr="00943FE7">
        <w:rPr>
          <w:rFonts w:ascii="Times New Roman" w:hAnsi="Times New Roman" w:cs="Times New Roman"/>
          <w:sz w:val="24"/>
          <w:szCs w:val="24"/>
        </w:rPr>
        <w:t>здниках, конкурсах, субботниках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Pr="00943FE7">
        <w:rPr>
          <w:rFonts w:ascii="Times New Roman" w:hAnsi="Times New Roman" w:cs="Times New Roman"/>
          <w:sz w:val="24"/>
          <w:szCs w:val="24"/>
        </w:rPr>
        <w:t>ого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и региональн</w:t>
      </w:r>
      <w:r w:rsidRPr="00943FE7">
        <w:rPr>
          <w:rFonts w:ascii="Times New Roman" w:hAnsi="Times New Roman" w:cs="Times New Roman"/>
          <w:sz w:val="24"/>
          <w:szCs w:val="24"/>
        </w:rPr>
        <w:t>ого уровня: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F9E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лауреат межрегионального конкурса методических разработок для педагогов ДОУ «Территория игры». Номинация «Лучшая методическая разработка для педагогов ДОУ по развитию игровой деятельности дошкольников», 2022 г.;</w:t>
      </w:r>
    </w:p>
    <w:p w:rsidR="005E1F9E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тренер коучинга «Проектирование рабочей программы воспитания в дошкольных образовательных учреждениях», 2023 г.;</w:t>
      </w:r>
    </w:p>
    <w:p w:rsidR="005E1F9E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лауреат городского профессионального конкурса для управленческих команд «</w:t>
      </w:r>
      <w:r w:rsidR="006143C0" w:rsidRPr="00943FE7">
        <w:rPr>
          <w:rFonts w:ascii="Times New Roman" w:hAnsi="Times New Roman" w:cs="Times New Roman"/>
          <w:sz w:val="24"/>
          <w:szCs w:val="24"/>
        </w:rPr>
        <w:t>Лучшая управленческая команда-</w:t>
      </w:r>
      <w:r w:rsidRPr="00943FE7">
        <w:rPr>
          <w:rFonts w:ascii="Times New Roman" w:hAnsi="Times New Roman" w:cs="Times New Roman"/>
          <w:sz w:val="24"/>
          <w:szCs w:val="24"/>
        </w:rPr>
        <w:t>2023», 2023 г.;</w:t>
      </w:r>
    </w:p>
    <w:p w:rsidR="005E1F9E" w:rsidRPr="00943FE7" w:rsidRDefault="005E1F9E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муниципальное мероприятие в рамках реализации </w:t>
      </w:r>
      <w:r w:rsidR="004B1413" w:rsidRPr="00943FE7">
        <w:rPr>
          <w:rFonts w:ascii="Times New Roman" w:hAnsi="Times New Roman" w:cs="Times New Roman"/>
          <w:sz w:val="24"/>
          <w:szCs w:val="24"/>
        </w:rPr>
        <w:t xml:space="preserve">региональной базовой опорной площадки </w:t>
      </w:r>
      <w:r w:rsidR="00616A89" w:rsidRPr="00943FE7">
        <w:rPr>
          <w:rFonts w:ascii="Times New Roman" w:hAnsi="Times New Roman" w:cs="Times New Roman"/>
          <w:sz w:val="24"/>
          <w:szCs w:val="24"/>
        </w:rPr>
        <w:t>«</w:t>
      </w:r>
      <w:r w:rsidRPr="00943FE7">
        <w:rPr>
          <w:rFonts w:ascii="Times New Roman" w:hAnsi="Times New Roman" w:cs="Times New Roman"/>
          <w:sz w:val="24"/>
          <w:szCs w:val="24"/>
        </w:rPr>
        <w:t xml:space="preserve">В Сибири Русь отражена»: «Использование современных ресурсов во взаимодействии с социальными партнерами города Усть-Илимска»; </w:t>
      </w:r>
    </w:p>
    <w:p w:rsidR="005E1F9E" w:rsidRPr="00943FE7" w:rsidRDefault="006143C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сопровождение воспитанника в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 w:rsidRPr="00943FE7">
        <w:rPr>
          <w:rFonts w:ascii="Times New Roman" w:hAnsi="Times New Roman" w:cs="Times New Roman"/>
          <w:sz w:val="24"/>
          <w:szCs w:val="24"/>
        </w:rPr>
        <w:t>м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чтецов «Вдохновение – 2024» для детей с ограниченными возможностями здоровья, 2024 г.;</w:t>
      </w:r>
    </w:p>
    <w:p w:rsidR="005E1F9E" w:rsidRPr="00943FE7" w:rsidRDefault="006143C0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сопровождение воспитанника в </w:t>
      </w:r>
      <w:r w:rsidR="005E1F9E" w:rsidRPr="00943FE7">
        <w:rPr>
          <w:rFonts w:ascii="Times New Roman" w:hAnsi="Times New Roman" w:cs="Times New Roman"/>
          <w:sz w:val="24"/>
          <w:szCs w:val="24"/>
        </w:rPr>
        <w:t>муниципально</w:t>
      </w:r>
      <w:r w:rsidRPr="00943FE7">
        <w:rPr>
          <w:rFonts w:ascii="Times New Roman" w:hAnsi="Times New Roman" w:cs="Times New Roman"/>
          <w:sz w:val="24"/>
          <w:szCs w:val="24"/>
        </w:rPr>
        <w:t>м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943FE7">
        <w:rPr>
          <w:rFonts w:ascii="Times New Roman" w:hAnsi="Times New Roman" w:cs="Times New Roman"/>
          <w:sz w:val="24"/>
          <w:szCs w:val="24"/>
        </w:rPr>
        <w:t>е</w:t>
      </w:r>
      <w:r w:rsidR="005E1F9E" w:rsidRPr="00943FE7">
        <w:rPr>
          <w:rFonts w:ascii="Times New Roman" w:hAnsi="Times New Roman" w:cs="Times New Roman"/>
          <w:sz w:val="24"/>
          <w:szCs w:val="24"/>
        </w:rPr>
        <w:t xml:space="preserve"> видеороликов «Дети из соцсети» для воспитанников старшего дошкольного возраста муниципальных обр</w:t>
      </w:r>
      <w:r w:rsidR="00AA27CF" w:rsidRPr="00943FE7">
        <w:rPr>
          <w:rFonts w:ascii="Times New Roman" w:hAnsi="Times New Roman" w:cs="Times New Roman"/>
          <w:sz w:val="24"/>
          <w:szCs w:val="24"/>
        </w:rPr>
        <w:t>азовательных учреждений, 2024 г;</w:t>
      </w:r>
    </w:p>
    <w:p w:rsidR="00AA27CF" w:rsidRPr="00943FE7" w:rsidRDefault="00AA27CF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победитель регионального этапа конкурса профессионального мастерства «Педагог-психолог – 2025», 2025 г.</w:t>
      </w:r>
    </w:p>
    <w:p w:rsidR="00E12F2C" w:rsidRPr="00943FE7" w:rsidRDefault="00E12F2C" w:rsidP="00943FE7">
      <w:pPr>
        <w:pStyle w:val="a5"/>
        <w:tabs>
          <w:tab w:val="left" w:pos="561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Мониторинг развития детей ведется мной в 3 направлениях: степень адаптированности воспитанников к условиям ДОУ</w:t>
      </w:r>
      <w:r w:rsidR="006143C0" w:rsidRPr="00943FE7">
        <w:rPr>
          <w:rFonts w:ascii="Times New Roman" w:hAnsi="Times New Roman" w:cs="Times New Roman"/>
          <w:sz w:val="24"/>
          <w:szCs w:val="24"/>
        </w:rPr>
        <w:t xml:space="preserve"> (Таблица 3)</w:t>
      </w:r>
      <w:r w:rsidRPr="00943FE7">
        <w:rPr>
          <w:rFonts w:ascii="Times New Roman" w:hAnsi="Times New Roman" w:cs="Times New Roman"/>
          <w:sz w:val="24"/>
          <w:szCs w:val="24"/>
        </w:rPr>
        <w:t xml:space="preserve">, коррекция </w:t>
      </w:r>
      <w:r w:rsidR="005562A7" w:rsidRPr="00943FE7">
        <w:rPr>
          <w:rFonts w:ascii="Times New Roman" w:hAnsi="Times New Roman" w:cs="Times New Roman"/>
          <w:sz w:val="24"/>
          <w:szCs w:val="24"/>
        </w:rPr>
        <w:t>развития психических процессов</w:t>
      </w:r>
      <w:r w:rsidRPr="00943FE7">
        <w:rPr>
          <w:rFonts w:ascii="Times New Roman" w:hAnsi="Times New Roman" w:cs="Times New Roman"/>
          <w:sz w:val="24"/>
          <w:szCs w:val="24"/>
        </w:rPr>
        <w:t>, психологическая готовн</w:t>
      </w:r>
      <w:r w:rsidR="006143C0" w:rsidRPr="00943FE7">
        <w:rPr>
          <w:rFonts w:ascii="Times New Roman" w:hAnsi="Times New Roman" w:cs="Times New Roman"/>
          <w:sz w:val="24"/>
          <w:szCs w:val="24"/>
        </w:rPr>
        <w:t xml:space="preserve">ость к школе воспитанников ДОУ, в том </w:t>
      </w:r>
      <w:r w:rsidRPr="00943FE7">
        <w:rPr>
          <w:rFonts w:ascii="Times New Roman" w:hAnsi="Times New Roman" w:cs="Times New Roman"/>
          <w:sz w:val="24"/>
          <w:szCs w:val="24"/>
        </w:rPr>
        <w:t>ч</w:t>
      </w:r>
      <w:r w:rsidR="006143C0" w:rsidRPr="00943FE7">
        <w:rPr>
          <w:rFonts w:ascii="Times New Roman" w:hAnsi="Times New Roman" w:cs="Times New Roman"/>
          <w:sz w:val="24"/>
          <w:szCs w:val="24"/>
        </w:rPr>
        <w:t>исле</w:t>
      </w:r>
      <w:r w:rsidRPr="00943FE7">
        <w:rPr>
          <w:rFonts w:ascii="Times New Roman" w:hAnsi="Times New Roman" w:cs="Times New Roman"/>
          <w:sz w:val="24"/>
          <w:szCs w:val="24"/>
        </w:rPr>
        <w:t xml:space="preserve"> уровень ра</w:t>
      </w:r>
      <w:r w:rsidR="006143C0" w:rsidRPr="00943FE7">
        <w:rPr>
          <w:rFonts w:ascii="Times New Roman" w:hAnsi="Times New Roman" w:cs="Times New Roman"/>
          <w:sz w:val="24"/>
          <w:szCs w:val="24"/>
        </w:rPr>
        <w:t>звития познавательных процессов (Таблица 4)</w:t>
      </w:r>
      <w:r w:rsidRPr="00943FE7">
        <w:rPr>
          <w:rFonts w:ascii="Times New Roman" w:hAnsi="Times New Roman" w:cs="Times New Roman"/>
          <w:sz w:val="24"/>
          <w:szCs w:val="24"/>
        </w:rPr>
        <w:t>.</w:t>
      </w:r>
    </w:p>
    <w:p w:rsidR="006143C0" w:rsidRPr="00943FE7" w:rsidRDefault="00943FE7" w:rsidP="00943FE7">
      <w:pPr>
        <w:pStyle w:val="a5"/>
        <w:tabs>
          <w:tab w:val="left" w:pos="5610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E12F2C" w:rsidRPr="00943FE7" w:rsidRDefault="00E12F2C" w:rsidP="00943FE7">
      <w:pPr>
        <w:pStyle w:val="a5"/>
        <w:tabs>
          <w:tab w:val="left" w:pos="561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Результаты адаптаци</w:t>
      </w:r>
      <w:r w:rsidR="006143C0" w:rsidRPr="00943FE7">
        <w:rPr>
          <w:rFonts w:ascii="Times New Roman" w:hAnsi="Times New Roman" w:cs="Times New Roman"/>
          <w:b/>
          <w:sz w:val="24"/>
          <w:szCs w:val="24"/>
        </w:rPr>
        <w:t>и</w:t>
      </w:r>
      <w:r w:rsidRPr="00943FE7">
        <w:rPr>
          <w:rFonts w:ascii="Times New Roman" w:hAnsi="Times New Roman" w:cs="Times New Roman"/>
          <w:b/>
          <w:sz w:val="24"/>
          <w:szCs w:val="24"/>
        </w:rPr>
        <w:t xml:space="preserve"> детей 1,5 - 3 лет к условиям </w:t>
      </w:r>
      <w:r w:rsidR="005562A7" w:rsidRPr="00943FE7">
        <w:rPr>
          <w:rFonts w:ascii="Times New Roman" w:hAnsi="Times New Roman" w:cs="Times New Roman"/>
          <w:b/>
          <w:sz w:val="24"/>
          <w:szCs w:val="24"/>
        </w:rPr>
        <w:t>ДОУ</w:t>
      </w:r>
    </w:p>
    <w:p w:rsidR="00E12F2C" w:rsidRPr="00943FE7" w:rsidRDefault="00E12F2C" w:rsidP="00943F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72"/>
        <w:gridCol w:w="2497"/>
        <w:gridCol w:w="2439"/>
      </w:tblGrid>
      <w:tr w:rsidR="00AE0F28" w:rsidRPr="00943FE7" w:rsidTr="00965E59">
        <w:trPr>
          <w:trHeight w:val="5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AE0F28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AE0F28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AE0F28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AE0F28" w:rsidRPr="00943FE7" w:rsidTr="00965E5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2022-2023 (</w:t>
            </w:r>
            <w:r w:rsidR="00E1002C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уч. г. -14 детей, конец уч. г. -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21 ребенок)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(3 ребенка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</w:tr>
      <w:tr w:rsidR="00AE0F28" w:rsidRPr="00943FE7" w:rsidTr="00965E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F28" w:rsidRPr="00943FE7" w:rsidTr="00965E5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(3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(3 ребенка)</w:t>
            </w:r>
          </w:p>
        </w:tc>
      </w:tr>
      <w:tr w:rsidR="00AE0F28" w:rsidRPr="00943FE7" w:rsidTr="00965E59">
        <w:trPr>
          <w:trHeight w:val="2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2023-2024 (</w:t>
            </w:r>
            <w:r w:rsidR="008B3EC2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уч. г. – 9 детей, конец уч. г. -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22 ребенка)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8B3EC2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(1 ребенок)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3EC2" w:rsidRPr="00943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8B3EC2" w:rsidRPr="00943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0F28" w:rsidRPr="00943FE7" w:rsidTr="00965E59">
        <w:trPr>
          <w:trHeight w:val="2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8B3EC2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(7 детей)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8B3EC2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1002C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(9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</w:tr>
      <w:tr w:rsidR="00AE0F28" w:rsidRPr="00943FE7" w:rsidTr="00965E59">
        <w:trPr>
          <w:trHeight w:val="19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8B3EC2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1002C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 ребенок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(1 ребенок)</w:t>
            </w:r>
          </w:p>
        </w:tc>
      </w:tr>
      <w:tr w:rsidR="00AE0F28" w:rsidRPr="00943FE7" w:rsidTr="00965E59">
        <w:trPr>
          <w:trHeight w:val="21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2024-2025 (</w:t>
            </w:r>
            <w:r w:rsidR="00E1002C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уч. г. – 5 детей, конец уч. г. -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13 детей)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0% (2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(8 детей)</w:t>
            </w:r>
          </w:p>
        </w:tc>
      </w:tr>
      <w:tr w:rsidR="00AE0F28" w:rsidRPr="00943FE7" w:rsidTr="00965E59">
        <w:trPr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187D79" w:rsidRPr="00943FE7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20% (1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 (2 ребенка)</w:t>
            </w:r>
          </w:p>
        </w:tc>
      </w:tr>
      <w:tr w:rsidR="00AE0F28" w:rsidRPr="00943FE7" w:rsidTr="00965E59">
        <w:trPr>
          <w:trHeight w:val="3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28" w:rsidRPr="00943FE7" w:rsidRDefault="00AE0F28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E1002C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40% (2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28" w:rsidRPr="00943FE7" w:rsidRDefault="00187D7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E0F28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002C" w:rsidRPr="00943FE7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E0F28" w:rsidRPr="00943FE7" w:rsidRDefault="00AE0F28" w:rsidP="00943F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8758C" w:rsidRPr="00943FE7" w:rsidRDefault="00E12F2C" w:rsidP="00943F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 w:rsidRPr="00943FE7">
        <w:rPr>
          <w:rFonts w:ascii="Times New Roman" w:hAnsi="Times New Roman" w:cs="Times New Roman"/>
          <w:b/>
          <w:sz w:val="24"/>
          <w:szCs w:val="24"/>
        </w:rPr>
        <w:t>:</w:t>
      </w:r>
      <w:r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C8758C" w:rsidRPr="00943FE7">
        <w:rPr>
          <w:rFonts w:ascii="Times New Roman" w:hAnsi="Times New Roman" w:cs="Times New Roman"/>
          <w:sz w:val="24"/>
          <w:szCs w:val="24"/>
        </w:rPr>
        <w:t>Анализ результатов социально-психологической адаптации дошкольников к условиям ДОУ показал, что с каждым годом увеличивается количество воспитанников с легкой степенью адаптации. Данные дети быстро адаптируются к новым условиям (незнакомый взрослый, новое помещение, новые вкусовые привычки, компания сверстников и пр.), активно вступают во взаимодействие как с взрослыми, так и детьми, включаются в игровую и познавательную деятельность. Так с 2021 по 2024 учебные года на 39% в конце учебного увеличился показатель легкой степени адаптации к ДОУ.</w:t>
      </w:r>
    </w:p>
    <w:p w:rsidR="00C8758C" w:rsidRPr="00943FE7" w:rsidRDefault="00C8758C" w:rsidP="00943F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Дети со средней степенью адаптации подвержены незначительным колебаниям</w:t>
      </w:r>
    </w:p>
    <w:p w:rsidR="00E12F2C" w:rsidRPr="00943FE7" w:rsidRDefault="00C8758C" w:rsidP="00943F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настроения, однако при эмоциональной поддержке взрослого быстро возвращаются в</w:t>
      </w:r>
      <w:r w:rsidR="00943FE7">
        <w:rPr>
          <w:rFonts w:ascii="Times New Roman" w:hAnsi="Times New Roman" w:cs="Times New Roman"/>
          <w:sz w:val="24"/>
          <w:szCs w:val="24"/>
        </w:rPr>
        <w:t xml:space="preserve"> </w:t>
      </w:r>
      <w:r w:rsidRPr="00943FE7">
        <w:rPr>
          <w:rFonts w:ascii="Times New Roman" w:hAnsi="Times New Roman" w:cs="Times New Roman"/>
          <w:sz w:val="24"/>
          <w:szCs w:val="24"/>
        </w:rPr>
        <w:t xml:space="preserve">уравновешенное состояние и проявляют познавательную и игровую активность. Из </w:t>
      </w:r>
      <w:r w:rsidRPr="00943FE7">
        <w:rPr>
          <w:rFonts w:ascii="Times New Roman" w:hAnsi="Times New Roman" w:cs="Times New Roman"/>
          <w:sz w:val="24"/>
          <w:szCs w:val="24"/>
        </w:rPr>
        <w:lastRenderedPageBreak/>
        <w:t>Таблицы 1 видно, что за три года работы удалось сократить выраженность средней адаптации к условиям ДОУ на 38%.</w:t>
      </w:r>
    </w:p>
    <w:p w:rsidR="00E12F2C" w:rsidRPr="00943FE7" w:rsidRDefault="00943FE7" w:rsidP="00943F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E12F2C" w:rsidRPr="00943FE7" w:rsidRDefault="00E12F2C" w:rsidP="00943FE7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E7">
        <w:rPr>
          <w:rFonts w:ascii="Times New Roman" w:hAnsi="Times New Roman" w:cs="Times New Roman"/>
          <w:b/>
          <w:sz w:val="24"/>
          <w:szCs w:val="24"/>
        </w:rPr>
        <w:t>Результаты психологической готовности д</w:t>
      </w:r>
      <w:r w:rsidR="006143C0" w:rsidRPr="00943FE7">
        <w:rPr>
          <w:rFonts w:ascii="Times New Roman" w:hAnsi="Times New Roman" w:cs="Times New Roman"/>
          <w:b/>
          <w:sz w:val="24"/>
          <w:szCs w:val="24"/>
        </w:rPr>
        <w:t>етей 6-7 лет к обучению в школе</w:t>
      </w: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72"/>
        <w:gridCol w:w="2497"/>
        <w:gridCol w:w="2439"/>
      </w:tblGrid>
      <w:tr w:rsidR="00E12F2C" w:rsidRPr="00943FE7" w:rsidTr="006143C0">
        <w:trPr>
          <w:trHeight w:val="5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E12F2C" w:rsidRPr="00943FE7" w:rsidTr="006143C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53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  <w:r w:rsidR="00F64D8B" w:rsidRPr="00943FE7">
              <w:rPr>
                <w:rFonts w:ascii="Times New Roman" w:hAnsi="Times New Roman" w:cs="Times New Roman"/>
                <w:sz w:val="24"/>
                <w:szCs w:val="24"/>
              </w:rPr>
              <w:t>(2022-2023)</w:t>
            </w:r>
            <w:r w:rsidR="006143C0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671C" w:rsidRPr="00943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43C0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05357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(4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8C14F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05357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(8 детей)</w:t>
            </w:r>
          </w:p>
        </w:tc>
      </w:tr>
      <w:tr w:rsidR="00E12F2C" w:rsidRPr="00943FE7" w:rsidTr="006143C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05357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8C14F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(3 ребенка)</w:t>
            </w:r>
          </w:p>
        </w:tc>
      </w:tr>
      <w:tr w:rsidR="00E12F2C" w:rsidRPr="00943FE7" w:rsidTr="006143C0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E05357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(3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2C" w:rsidRPr="00943FE7" w:rsidRDefault="008C14F9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0D39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12F2C" w:rsidRPr="00943FE7" w:rsidTr="006143C0">
        <w:trPr>
          <w:trHeight w:val="2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D8B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r w:rsidR="00D867FD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ельная к школе группа </w:t>
            </w:r>
            <w:r w:rsidR="00F64D8B" w:rsidRPr="00943FE7">
              <w:rPr>
                <w:rFonts w:ascii="Times New Roman" w:hAnsi="Times New Roman" w:cs="Times New Roman"/>
                <w:sz w:val="24"/>
                <w:szCs w:val="24"/>
              </w:rPr>
              <w:t>(2023-2024)</w:t>
            </w:r>
            <w:r w:rsidR="006143C0" w:rsidRPr="00943F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2F2C" w:rsidRPr="00943FE7" w:rsidRDefault="006143C0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11 воспитанников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F64D8B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 ребенок)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F64D8B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(4 ребенка)</w:t>
            </w:r>
          </w:p>
        </w:tc>
      </w:tr>
      <w:tr w:rsidR="00E12F2C" w:rsidRPr="00943FE7" w:rsidTr="006143C0">
        <w:trPr>
          <w:trHeight w:val="26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F64D8B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(7 детей)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934A53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(5 детей)</w:t>
            </w:r>
          </w:p>
        </w:tc>
      </w:tr>
      <w:tr w:rsidR="00E12F2C" w:rsidRPr="00943FE7" w:rsidTr="0049630C">
        <w:trPr>
          <w:trHeight w:val="19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E12F2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0807CA" w:rsidP="0094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D8B" w:rsidRPr="00943F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(3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2C" w:rsidRPr="00943FE7" w:rsidRDefault="00F64D8B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4DC" w:rsidRPr="00943F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E6B28"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 (1 ребенок)</w:t>
            </w:r>
          </w:p>
        </w:tc>
      </w:tr>
      <w:tr w:rsidR="0049630C" w:rsidRPr="00943FE7" w:rsidTr="0049630C">
        <w:trPr>
          <w:trHeight w:val="216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30C" w:rsidRPr="00943FE7" w:rsidRDefault="0049630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(2024-2025),</w:t>
            </w:r>
          </w:p>
          <w:p w:rsidR="0049630C" w:rsidRPr="00943FE7" w:rsidRDefault="0049630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10 воспитанников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C8014D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C8014D" w:rsidP="0094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20% (2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C8014D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80% (8 детей)</w:t>
            </w:r>
          </w:p>
        </w:tc>
      </w:tr>
      <w:tr w:rsidR="0049630C" w:rsidRPr="00943FE7" w:rsidTr="0049630C">
        <w:trPr>
          <w:trHeight w:val="2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30C" w:rsidRPr="00943FE7" w:rsidRDefault="0049630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49630C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49630C" w:rsidP="0094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40% (4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0C" w:rsidRPr="00943FE7" w:rsidRDefault="00C8014D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20% (2 ребенка)</w:t>
            </w:r>
          </w:p>
        </w:tc>
      </w:tr>
      <w:tr w:rsidR="00C8014D" w:rsidRPr="00943FE7" w:rsidTr="006143C0">
        <w:trPr>
          <w:trHeight w:val="3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4D" w:rsidRPr="00943FE7" w:rsidRDefault="00C8014D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4D" w:rsidRPr="00943FE7" w:rsidRDefault="00C8014D" w:rsidP="0094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4D" w:rsidRPr="00943FE7" w:rsidRDefault="00C8014D" w:rsidP="0094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40% (4 ребенка)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4D" w:rsidRPr="00943FE7" w:rsidRDefault="00C8014D" w:rsidP="00943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E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12F2C" w:rsidRPr="00943FE7" w:rsidRDefault="00E12F2C" w:rsidP="00943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9630C" w:rsidRPr="00943FE7" w:rsidRDefault="00E12F2C" w:rsidP="00943FE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943FE7">
        <w:rPr>
          <w:rFonts w:ascii="Times New Roman" w:hAnsi="Times New Roman" w:cs="Times New Roman"/>
          <w:sz w:val="24"/>
          <w:szCs w:val="24"/>
        </w:rPr>
        <w:t xml:space="preserve"> показатели психологической готовности детей к школе имеют положительную динамику: </w:t>
      </w:r>
      <w:r w:rsidR="0049630C" w:rsidRPr="00943FE7">
        <w:rPr>
          <w:rFonts w:ascii="Times New Roman" w:hAnsi="Times New Roman" w:cs="Times New Roman"/>
          <w:sz w:val="24"/>
          <w:szCs w:val="24"/>
        </w:rPr>
        <w:t>к</w:t>
      </w:r>
      <w:r w:rsidRPr="00943FE7">
        <w:rPr>
          <w:rFonts w:ascii="Times New Roman" w:hAnsi="Times New Roman" w:cs="Times New Roman"/>
          <w:sz w:val="24"/>
          <w:szCs w:val="24"/>
        </w:rPr>
        <w:t xml:space="preserve"> концу 202</w:t>
      </w:r>
      <w:r w:rsidR="00FE2B6D" w:rsidRPr="00943FE7">
        <w:rPr>
          <w:rFonts w:ascii="Times New Roman" w:hAnsi="Times New Roman" w:cs="Times New Roman"/>
          <w:sz w:val="24"/>
          <w:szCs w:val="24"/>
        </w:rPr>
        <w:t>2-</w:t>
      </w:r>
      <w:r w:rsidR="007E6B28" w:rsidRPr="00943FE7">
        <w:rPr>
          <w:rFonts w:ascii="Times New Roman" w:hAnsi="Times New Roman" w:cs="Times New Roman"/>
          <w:sz w:val="24"/>
          <w:szCs w:val="24"/>
        </w:rPr>
        <w:t>2023</w:t>
      </w:r>
      <w:r w:rsidRPr="00943FE7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9D0D39" w:rsidRPr="00943FE7">
        <w:rPr>
          <w:rFonts w:ascii="Times New Roman" w:hAnsi="Times New Roman" w:cs="Times New Roman"/>
          <w:sz w:val="24"/>
          <w:szCs w:val="24"/>
        </w:rPr>
        <w:t>в</w:t>
      </w:r>
      <w:r w:rsidR="007E6B28" w:rsidRPr="00943FE7">
        <w:rPr>
          <w:rFonts w:ascii="Times New Roman" w:hAnsi="Times New Roman" w:cs="Times New Roman"/>
          <w:sz w:val="24"/>
          <w:szCs w:val="24"/>
        </w:rPr>
        <w:t xml:space="preserve">ысокий уровень повысился </w:t>
      </w:r>
      <w:r w:rsidR="00E05357" w:rsidRPr="00943FE7">
        <w:rPr>
          <w:rFonts w:ascii="Times New Roman" w:hAnsi="Times New Roman" w:cs="Times New Roman"/>
          <w:sz w:val="24"/>
          <w:szCs w:val="24"/>
        </w:rPr>
        <w:t>на 37</w:t>
      </w:r>
      <w:r w:rsidRPr="00943FE7">
        <w:rPr>
          <w:rFonts w:ascii="Times New Roman" w:hAnsi="Times New Roman" w:cs="Times New Roman"/>
          <w:sz w:val="24"/>
          <w:szCs w:val="24"/>
        </w:rPr>
        <w:t>%, низкий уровень сниз</w:t>
      </w:r>
      <w:r w:rsidR="00E05357" w:rsidRPr="00943FE7">
        <w:rPr>
          <w:rFonts w:ascii="Times New Roman" w:hAnsi="Times New Roman" w:cs="Times New Roman"/>
          <w:sz w:val="24"/>
          <w:szCs w:val="24"/>
        </w:rPr>
        <w:t>ился на 28</w:t>
      </w:r>
      <w:r w:rsidRPr="00943FE7">
        <w:rPr>
          <w:rFonts w:ascii="Times New Roman" w:hAnsi="Times New Roman" w:cs="Times New Roman"/>
          <w:sz w:val="24"/>
          <w:szCs w:val="24"/>
        </w:rPr>
        <w:t>%.</w:t>
      </w:r>
      <w:r w:rsidR="007E6B28" w:rsidRPr="00943FE7">
        <w:rPr>
          <w:rFonts w:ascii="Times New Roman" w:hAnsi="Times New Roman" w:cs="Times New Roman"/>
          <w:sz w:val="24"/>
          <w:szCs w:val="24"/>
        </w:rPr>
        <w:t xml:space="preserve"> К концу 2023-2024 учебного года высокий уровень повысился на 27%, низкий уровень снизился на 18%.</w:t>
      </w:r>
      <w:r w:rsidR="0049630C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="00F66F35" w:rsidRPr="00943FE7">
        <w:rPr>
          <w:rFonts w:ascii="Times New Roman" w:hAnsi="Times New Roman" w:cs="Times New Roman"/>
          <w:sz w:val="24"/>
          <w:szCs w:val="24"/>
        </w:rPr>
        <w:t>К концу 2024-2025 учебного года также видна положительная динамика психического развития и готовности к школе среди воспитанников подготовительных групп, так количество воспитанников готовых к школьному обучению в ходе коррекционной и развивающей работы возросло на 40%</w:t>
      </w:r>
    </w:p>
    <w:p w:rsidR="00E12F2C" w:rsidRPr="00943FE7" w:rsidRDefault="00E12F2C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>В рамках работы с педагогами и родителями дошкольников в направлениях психологического просвещения и пс</w:t>
      </w:r>
      <w:r w:rsidR="00FE2B6D" w:rsidRPr="00943FE7">
        <w:rPr>
          <w:rFonts w:ascii="Times New Roman" w:hAnsi="Times New Roman" w:cs="Times New Roman"/>
          <w:sz w:val="24"/>
          <w:szCs w:val="24"/>
        </w:rPr>
        <w:t>ихопрофилактики</w:t>
      </w:r>
      <w:r w:rsidR="00D750EF" w:rsidRPr="00943FE7">
        <w:rPr>
          <w:rFonts w:ascii="Times New Roman" w:hAnsi="Times New Roman" w:cs="Times New Roman"/>
          <w:sz w:val="24"/>
          <w:szCs w:val="24"/>
        </w:rPr>
        <w:t xml:space="preserve"> за период с 2022 по 2025</w:t>
      </w:r>
      <w:r w:rsidRPr="00943FE7">
        <w:rPr>
          <w:rFonts w:ascii="Times New Roman" w:hAnsi="Times New Roman" w:cs="Times New Roman"/>
          <w:sz w:val="24"/>
          <w:szCs w:val="24"/>
        </w:rPr>
        <w:t xml:space="preserve"> год мной проведено </w:t>
      </w:r>
      <w:r w:rsidR="00C8758C" w:rsidRPr="00943FE7">
        <w:rPr>
          <w:rFonts w:ascii="Times New Roman" w:hAnsi="Times New Roman" w:cs="Times New Roman"/>
          <w:sz w:val="24"/>
          <w:szCs w:val="24"/>
        </w:rPr>
        <w:t>17</w:t>
      </w:r>
      <w:r w:rsidR="00FE2B6D" w:rsidRPr="00943FE7">
        <w:rPr>
          <w:rFonts w:ascii="Times New Roman" w:hAnsi="Times New Roman" w:cs="Times New Roman"/>
          <w:sz w:val="24"/>
          <w:szCs w:val="24"/>
        </w:rPr>
        <w:t>5</w:t>
      </w:r>
      <w:r w:rsidR="005562A7" w:rsidRPr="00943FE7">
        <w:rPr>
          <w:rFonts w:ascii="Times New Roman" w:hAnsi="Times New Roman" w:cs="Times New Roman"/>
          <w:sz w:val="24"/>
          <w:szCs w:val="24"/>
        </w:rPr>
        <w:t xml:space="preserve"> психологически</w:t>
      </w:r>
      <w:r w:rsidR="00C8758C" w:rsidRPr="00943FE7">
        <w:rPr>
          <w:rFonts w:ascii="Times New Roman" w:hAnsi="Times New Roman" w:cs="Times New Roman"/>
          <w:sz w:val="24"/>
          <w:szCs w:val="24"/>
        </w:rPr>
        <w:t>х консультаций для родителей, 28</w:t>
      </w:r>
      <w:r w:rsidR="00FE2B6D" w:rsidRPr="00943FE7">
        <w:rPr>
          <w:rFonts w:ascii="Times New Roman" w:hAnsi="Times New Roman" w:cs="Times New Roman"/>
          <w:sz w:val="24"/>
          <w:szCs w:val="24"/>
        </w:rPr>
        <w:t xml:space="preserve"> методических</w:t>
      </w:r>
      <w:r w:rsidR="005562A7" w:rsidRPr="00943FE7">
        <w:rPr>
          <w:rFonts w:ascii="Times New Roman" w:hAnsi="Times New Roman" w:cs="Times New Roman"/>
          <w:sz w:val="24"/>
          <w:szCs w:val="24"/>
        </w:rPr>
        <w:t xml:space="preserve"> </w:t>
      </w:r>
      <w:r w:rsidRPr="00943FE7">
        <w:rPr>
          <w:rFonts w:ascii="Times New Roman" w:hAnsi="Times New Roman" w:cs="Times New Roman"/>
          <w:sz w:val="24"/>
          <w:szCs w:val="24"/>
        </w:rPr>
        <w:t xml:space="preserve">консультаций для педагогов ДОУ. </w:t>
      </w:r>
    </w:p>
    <w:p w:rsidR="00E12F2C" w:rsidRPr="00943FE7" w:rsidRDefault="00E12F2C" w:rsidP="0094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Анализ отзывов показал, что педагоги и родители воспитанников ДОУ оценили практическую значимость содержания мероприятий: </w:t>
      </w:r>
    </w:p>
    <w:p w:rsidR="00E12F2C" w:rsidRPr="00943FE7" w:rsidRDefault="00E12F2C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использование современных исследований в области психологии дошкольного образования, в том числе для детей с ОВЗ в развитии и воспитании детей; </w:t>
      </w:r>
    </w:p>
    <w:p w:rsidR="00E12F2C" w:rsidRPr="00943FE7" w:rsidRDefault="00E12F2C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методические аспекты учета индивидуальных психологических особенностей и образовательных потребностей детей при выборе технологий педагогической работы и воспитания; </w:t>
      </w:r>
    </w:p>
    <w:p w:rsidR="00E12F2C" w:rsidRPr="00943FE7" w:rsidRDefault="00E12F2C" w:rsidP="00943FE7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FE7">
        <w:rPr>
          <w:rFonts w:ascii="Times New Roman" w:hAnsi="Times New Roman" w:cs="Times New Roman"/>
          <w:sz w:val="24"/>
          <w:szCs w:val="24"/>
        </w:rPr>
        <w:t xml:space="preserve">доброжелательную и комфортную для работы атмосферу на встречах. </w:t>
      </w:r>
    </w:p>
    <w:p w:rsidR="00E12F2C" w:rsidRPr="00943FE7" w:rsidRDefault="00E12F2C" w:rsidP="00943F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20289" w:rsidRPr="00943FE7" w:rsidRDefault="00320289" w:rsidP="00943F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20289" w:rsidRPr="00943FE7" w:rsidSect="00943FE7">
      <w:footerReference w:type="default" r:id="rId8"/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40" w:rsidRDefault="00744A40" w:rsidP="002D533E">
      <w:pPr>
        <w:spacing w:after="0" w:line="240" w:lineRule="auto"/>
      </w:pPr>
      <w:r>
        <w:separator/>
      </w:r>
    </w:p>
  </w:endnote>
  <w:endnote w:type="continuationSeparator" w:id="0">
    <w:p w:rsidR="00744A40" w:rsidRDefault="00744A40" w:rsidP="002D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363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5E59" w:rsidRPr="002D533E" w:rsidRDefault="00965E59">
        <w:pPr>
          <w:pStyle w:val="a9"/>
          <w:jc w:val="right"/>
          <w:rPr>
            <w:rFonts w:ascii="Times New Roman" w:hAnsi="Times New Roman" w:cs="Times New Roman"/>
            <w:sz w:val="24"/>
          </w:rPr>
        </w:pPr>
        <w:r w:rsidRPr="002D533E">
          <w:rPr>
            <w:rFonts w:ascii="Times New Roman" w:hAnsi="Times New Roman" w:cs="Times New Roman"/>
            <w:sz w:val="24"/>
          </w:rPr>
          <w:fldChar w:fldCharType="begin"/>
        </w:r>
        <w:r w:rsidRPr="002D533E">
          <w:rPr>
            <w:rFonts w:ascii="Times New Roman" w:hAnsi="Times New Roman" w:cs="Times New Roman"/>
            <w:sz w:val="24"/>
          </w:rPr>
          <w:instrText>PAGE   \* MERGEFORMAT</w:instrText>
        </w:r>
        <w:r w:rsidRPr="002D533E">
          <w:rPr>
            <w:rFonts w:ascii="Times New Roman" w:hAnsi="Times New Roman" w:cs="Times New Roman"/>
            <w:sz w:val="24"/>
          </w:rPr>
          <w:fldChar w:fldCharType="separate"/>
        </w:r>
        <w:r w:rsidR="00943FE7">
          <w:rPr>
            <w:rFonts w:ascii="Times New Roman" w:hAnsi="Times New Roman" w:cs="Times New Roman"/>
            <w:noProof/>
            <w:sz w:val="24"/>
          </w:rPr>
          <w:t>1</w:t>
        </w:r>
        <w:r w:rsidRPr="002D533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65E59" w:rsidRDefault="00965E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40" w:rsidRDefault="00744A40" w:rsidP="002D533E">
      <w:pPr>
        <w:spacing w:after="0" w:line="240" w:lineRule="auto"/>
      </w:pPr>
      <w:r>
        <w:separator/>
      </w:r>
    </w:p>
  </w:footnote>
  <w:footnote w:type="continuationSeparator" w:id="0">
    <w:p w:rsidR="00744A40" w:rsidRDefault="00744A40" w:rsidP="002D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8F7"/>
    <w:multiLevelType w:val="hybridMultilevel"/>
    <w:tmpl w:val="157820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73E4E"/>
    <w:multiLevelType w:val="multilevel"/>
    <w:tmpl w:val="08F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C510D"/>
    <w:multiLevelType w:val="hybridMultilevel"/>
    <w:tmpl w:val="71A8A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57A06"/>
    <w:multiLevelType w:val="hybridMultilevel"/>
    <w:tmpl w:val="115AF28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36134027"/>
    <w:multiLevelType w:val="hybridMultilevel"/>
    <w:tmpl w:val="C2EA1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6C61FB"/>
    <w:multiLevelType w:val="hybridMultilevel"/>
    <w:tmpl w:val="27B80D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CC4690"/>
    <w:multiLevelType w:val="hybridMultilevel"/>
    <w:tmpl w:val="82C41C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7553F5"/>
    <w:multiLevelType w:val="multilevel"/>
    <w:tmpl w:val="368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61AE3"/>
    <w:multiLevelType w:val="hybridMultilevel"/>
    <w:tmpl w:val="F774B66A"/>
    <w:lvl w:ilvl="0" w:tplc="81262D5E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E407653"/>
    <w:multiLevelType w:val="hybridMultilevel"/>
    <w:tmpl w:val="1A74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5E06"/>
    <w:multiLevelType w:val="hybridMultilevel"/>
    <w:tmpl w:val="BC024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070EA"/>
    <w:multiLevelType w:val="hybridMultilevel"/>
    <w:tmpl w:val="908C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4AD"/>
    <w:multiLevelType w:val="hybridMultilevel"/>
    <w:tmpl w:val="CA74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1862"/>
    <w:multiLevelType w:val="hybridMultilevel"/>
    <w:tmpl w:val="2D2E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13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6E"/>
    <w:rsid w:val="000365FE"/>
    <w:rsid w:val="000662EF"/>
    <w:rsid w:val="00071A7A"/>
    <w:rsid w:val="000726B9"/>
    <w:rsid w:val="000807CA"/>
    <w:rsid w:val="000A39B8"/>
    <w:rsid w:val="000D2FAD"/>
    <w:rsid w:val="000D3918"/>
    <w:rsid w:val="00102BD8"/>
    <w:rsid w:val="00103FEE"/>
    <w:rsid w:val="001045CD"/>
    <w:rsid w:val="001067CD"/>
    <w:rsid w:val="00131A61"/>
    <w:rsid w:val="0014274F"/>
    <w:rsid w:val="0015170C"/>
    <w:rsid w:val="00166B2D"/>
    <w:rsid w:val="001725D7"/>
    <w:rsid w:val="00187BEF"/>
    <w:rsid w:val="00187D79"/>
    <w:rsid w:val="001A28D2"/>
    <w:rsid w:val="001C10B7"/>
    <w:rsid w:val="001D4FD7"/>
    <w:rsid w:val="0022513F"/>
    <w:rsid w:val="00255B65"/>
    <w:rsid w:val="002775D8"/>
    <w:rsid w:val="00280C37"/>
    <w:rsid w:val="0029176A"/>
    <w:rsid w:val="002A2B9E"/>
    <w:rsid w:val="002A74CB"/>
    <w:rsid w:val="002C5018"/>
    <w:rsid w:val="002D533E"/>
    <w:rsid w:val="00320289"/>
    <w:rsid w:val="0032343C"/>
    <w:rsid w:val="003277A6"/>
    <w:rsid w:val="00360634"/>
    <w:rsid w:val="00382AC1"/>
    <w:rsid w:val="0038679E"/>
    <w:rsid w:val="003F09D4"/>
    <w:rsid w:val="00400E8F"/>
    <w:rsid w:val="004011F1"/>
    <w:rsid w:val="00421618"/>
    <w:rsid w:val="00444E76"/>
    <w:rsid w:val="004565F1"/>
    <w:rsid w:val="0049630C"/>
    <w:rsid w:val="004B1413"/>
    <w:rsid w:val="004B453D"/>
    <w:rsid w:val="004D50E6"/>
    <w:rsid w:val="004E2D41"/>
    <w:rsid w:val="004E3147"/>
    <w:rsid w:val="004F11C6"/>
    <w:rsid w:val="004F41A7"/>
    <w:rsid w:val="00507EBB"/>
    <w:rsid w:val="00546827"/>
    <w:rsid w:val="005562A7"/>
    <w:rsid w:val="00560524"/>
    <w:rsid w:val="00584907"/>
    <w:rsid w:val="0059456E"/>
    <w:rsid w:val="005A1024"/>
    <w:rsid w:val="005B3681"/>
    <w:rsid w:val="005E1F9E"/>
    <w:rsid w:val="00603A8F"/>
    <w:rsid w:val="006143C0"/>
    <w:rsid w:val="00616A89"/>
    <w:rsid w:val="006208B4"/>
    <w:rsid w:val="006265B8"/>
    <w:rsid w:val="006614F8"/>
    <w:rsid w:val="00667157"/>
    <w:rsid w:val="006724F8"/>
    <w:rsid w:val="006C6642"/>
    <w:rsid w:val="006E29BA"/>
    <w:rsid w:val="007111E1"/>
    <w:rsid w:val="00737292"/>
    <w:rsid w:val="00744A40"/>
    <w:rsid w:val="00760BA3"/>
    <w:rsid w:val="00774069"/>
    <w:rsid w:val="00784991"/>
    <w:rsid w:val="007C0E4B"/>
    <w:rsid w:val="007C6816"/>
    <w:rsid w:val="007D70FA"/>
    <w:rsid w:val="007E3D7E"/>
    <w:rsid w:val="007E6B28"/>
    <w:rsid w:val="0081239B"/>
    <w:rsid w:val="008535F5"/>
    <w:rsid w:val="00857FCF"/>
    <w:rsid w:val="00860931"/>
    <w:rsid w:val="00873679"/>
    <w:rsid w:val="008879C0"/>
    <w:rsid w:val="008A0173"/>
    <w:rsid w:val="008B3EC2"/>
    <w:rsid w:val="008B68C4"/>
    <w:rsid w:val="008C14F9"/>
    <w:rsid w:val="008E3E5D"/>
    <w:rsid w:val="008E6FEE"/>
    <w:rsid w:val="009047B7"/>
    <w:rsid w:val="00934A53"/>
    <w:rsid w:val="00943FE7"/>
    <w:rsid w:val="00961DD7"/>
    <w:rsid w:val="00965E59"/>
    <w:rsid w:val="0098205E"/>
    <w:rsid w:val="0098262E"/>
    <w:rsid w:val="009A5EF7"/>
    <w:rsid w:val="009C111D"/>
    <w:rsid w:val="009D0D39"/>
    <w:rsid w:val="009E123F"/>
    <w:rsid w:val="009E49EE"/>
    <w:rsid w:val="009F23FE"/>
    <w:rsid w:val="009F555B"/>
    <w:rsid w:val="00A13C41"/>
    <w:rsid w:val="00A21C0D"/>
    <w:rsid w:val="00A43128"/>
    <w:rsid w:val="00A634DC"/>
    <w:rsid w:val="00A91253"/>
    <w:rsid w:val="00AA27CF"/>
    <w:rsid w:val="00AA6B2D"/>
    <w:rsid w:val="00AD74D6"/>
    <w:rsid w:val="00AE0F28"/>
    <w:rsid w:val="00B00C4F"/>
    <w:rsid w:val="00B012A6"/>
    <w:rsid w:val="00B17301"/>
    <w:rsid w:val="00B8338F"/>
    <w:rsid w:val="00BD411A"/>
    <w:rsid w:val="00BF1A92"/>
    <w:rsid w:val="00C12265"/>
    <w:rsid w:val="00C25215"/>
    <w:rsid w:val="00C31850"/>
    <w:rsid w:val="00C45201"/>
    <w:rsid w:val="00C8014D"/>
    <w:rsid w:val="00C8758C"/>
    <w:rsid w:val="00C91151"/>
    <w:rsid w:val="00CA23C9"/>
    <w:rsid w:val="00CB1658"/>
    <w:rsid w:val="00CB562E"/>
    <w:rsid w:val="00CB6DE6"/>
    <w:rsid w:val="00CC0858"/>
    <w:rsid w:val="00CC55DA"/>
    <w:rsid w:val="00D750EF"/>
    <w:rsid w:val="00D8326E"/>
    <w:rsid w:val="00D867FD"/>
    <w:rsid w:val="00DA5DA0"/>
    <w:rsid w:val="00DF0EB5"/>
    <w:rsid w:val="00E05357"/>
    <w:rsid w:val="00E1002C"/>
    <w:rsid w:val="00E12F2C"/>
    <w:rsid w:val="00E25F00"/>
    <w:rsid w:val="00E60811"/>
    <w:rsid w:val="00E75D95"/>
    <w:rsid w:val="00E856D3"/>
    <w:rsid w:val="00EB0167"/>
    <w:rsid w:val="00EC1819"/>
    <w:rsid w:val="00EC601A"/>
    <w:rsid w:val="00ED10EE"/>
    <w:rsid w:val="00ED3A16"/>
    <w:rsid w:val="00EE5097"/>
    <w:rsid w:val="00F0302E"/>
    <w:rsid w:val="00F07D71"/>
    <w:rsid w:val="00F41074"/>
    <w:rsid w:val="00F46637"/>
    <w:rsid w:val="00F514E7"/>
    <w:rsid w:val="00F570CD"/>
    <w:rsid w:val="00F64D8B"/>
    <w:rsid w:val="00F66F35"/>
    <w:rsid w:val="00F7671C"/>
    <w:rsid w:val="00FA1224"/>
    <w:rsid w:val="00FB4A26"/>
    <w:rsid w:val="00FB5634"/>
    <w:rsid w:val="00FD0113"/>
    <w:rsid w:val="00FD2502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F335"/>
  <w15:docId w15:val="{53410825-F6A3-4068-B2DD-668D7176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5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028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44E76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EE5097"/>
    <w:rPr>
      <w:color w:val="0563C1" w:themeColor="hyperlink"/>
      <w:u w:val="single"/>
    </w:rPr>
  </w:style>
  <w:style w:type="paragraph" w:customStyle="1" w:styleId="Default">
    <w:name w:val="Default"/>
    <w:rsid w:val="005E1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33E"/>
  </w:style>
  <w:style w:type="paragraph" w:styleId="a9">
    <w:name w:val="footer"/>
    <w:basedOn w:val="a"/>
    <w:link w:val="aa"/>
    <w:uiPriority w:val="99"/>
    <w:unhideWhenUsed/>
    <w:rsid w:val="002D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33E"/>
  </w:style>
  <w:style w:type="character" w:customStyle="1" w:styleId="c2">
    <w:name w:val="c2"/>
    <w:basedOn w:val="a0"/>
    <w:rsid w:val="005A1024"/>
  </w:style>
  <w:style w:type="paragraph" w:styleId="ab">
    <w:name w:val="Balloon Text"/>
    <w:basedOn w:val="a"/>
    <w:link w:val="ac"/>
    <w:uiPriority w:val="99"/>
    <w:semiHidden/>
    <w:unhideWhenUsed/>
    <w:qFormat/>
    <w:rsid w:val="00AE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E0F2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65E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96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Grid Table Light"/>
    <w:basedOn w:val="a1"/>
    <w:uiPriority w:val="40"/>
    <w:rsid w:val="00965E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5A6D-5B74-48E7-BA06-F55422AE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10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2025-02-24T06:55:00Z</dcterms:created>
  <dcterms:modified xsi:type="dcterms:W3CDTF">2025-09-17T03:55:00Z</dcterms:modified>
</cp:coreProperties>
</file>