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BD" w:rsidRPr="0084385A" w:rsidRDefault="00A04069" w:rsidP="009238B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385A">
        <w:rPr>
          <w:rFonts w:ascii="Times New Roman" w:hAnsi="Times New Roman" w:cs="Times New Roman"/>
          <w:b/>
          <w:sz w:val="32"/>
          <w:szCs w:val="32"/>
        </w:rPr>
        <w:t xml:space="preserve">Характеристика профессиональной деятельности педагога-психолога МБДОУ «ЦРР – детский сад №332» г.о. Самара </w:t>
      </w:r>
    </w:p>
    <w:p w:rsidR="00040F28" w:rsidRDefault="00A04069" w:rsidP="008517E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385A">
        <w:rPr>
          <w:rFonts w:ascii="Times New Roman" w:hAnsi="Times New Roman" w:cs="Times New Roman"/>
          <w:b/>
          <w:sz w:val="32"/>
          <w:szCs w:val="32"/>
        </w:rPr>
        <w:t>Галкиной Светланы Валерьевны</w:t>
      </w:r>
    </w:p>
    <w:p w:rsidR="0084385A" w:rsidRPr="0084385A" w:rsidRDefault="003C3BE5" w:rsidP="008517E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262255</wp:posOffset>
            </wp:positionV>
            <wp:extent cx="1609725" cy="2185035"/>
            <wp:effectExtent l="19050" t="0" r="9525" b="0"/>
            <wp:wrapTight wrapText="bothSides">
              <wp:wrapPolygon edited="0">
                <wp:start x="-256" y="0"/>
                <wp:lineTo x="-256" y="21468"/>
                <wp:lineTo x="21728" y="21468"/>
                <wp:lineTo x="21728" y="0"/>
                <wp:lineTo x="-256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2BBD" w:rsidRDefault="009C5223" w:rsidP="001114E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Галкина Светлана Валерьевна - педагог-психолог высшей квалификационной категории;</w:t>
      </w:r>
    </w:p>
    <w:p w:rsidR="00A92BBD" w:rsidRDefault="009C5223" w:rsidP="001114E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3722">
        <w:rPr>
          <w:rFonts w:ascii="Times New Roman" w:hAnsi="Times New Roman" w:cs="Times New Roman"/>
          <w:sz w:val="28"/>
          <w:szCs w:val="28"/>
        </w:rPr>
        <w:t>бщий трудовой стаж – 28 лет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2BBD" w:rsidRDefault="009C5223" w:rsidP="001114E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3722">
        <w:rPr>
          <w:rFonts w:ascii="Times New Roman" w:hAnsi="Times New Roman" w:cs="Times New Roman"/>
          <w:sz w:val="28"/>
          <w:szCs w:val="28"/>
        </w:rPr>
        <w:t>едагогический стаж – 10 лет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5223" w:rsidRDefault="009C5223" w:rsidP="001114E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- </w:t>
      </w:r>
      <w:r w:rsidRPr="00A33722">
        <w:rPr>
          <w:rFonts w:ascii="Times New Roman" w:hAnsi="Times New Roman" w:cs="Times New Roman"/>
          <w:sz w:val="28"/>
          <w:szCs w:val="28"/>
        </w:rPr>
        <w:t>10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5223" w:rsidRDefault="009C5223" w:rsidP="001114E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Последние 5 ле</w:t>
      </w:r>
      <w:r w:rsidR="00CE0AA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педагог-психолог </w:t>
      </w:r>
      <w:r w:rsidRPr="00254636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54636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54636">
        <w:rPr>
          <w:rFonts w:ascii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54636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5463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4636">
        <w:rPr>
          <w:rFonts w:ascii="Times New Roman" w:hAnsi="Times New Roman" w:cs="Times New Roman"/>
          <w:sz w:val="28"/>
          <w:szCs w:val="28"/>
        </w:rPr>
        <w:t xml:space="preserve"> «Центр развития ребёнка – детский сад №332» городского округа Самара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7E36" w:rsidRDefault="00997E36" w:rsidP="001114E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5223" w:rsidRDefault="009C5223" w:rsidP="001114E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B5F">
        <w:rPr>
          <w:rFonts w:ascii="Times New Roman" w:hAnsi="Times New Roman" w:cs="Times New Roman"/>
          <w:b/>
          <w:sz w:val="28"/>
          <w:szCs w:val="28"/>
        </w:rPr>
        <w:t>Профессиональное и дополнительное профессиональное образование.</w:t>
      </w:r>
    </w:p>
    <w:p w:rsidR="00997E36" w:rsidRPr="009C5223" w:rsidRDefault="00997E36" w:rsidP="001114E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979" w:rsidRPr="008E3318" w:rsidRDefault="00D12979" w:rsidP="00C421B2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E3318">
        <w:rPr>
          <w:rFonts w:ascii="Times New Roman" w:hAnsi="Times New Roman" w:cs="Times New Roman"/>
          <w:b/>
          <w:i/>
          <w:sz w:val="28"/>
          <w:szCs w:val="28"/>
          <w:u w:val="single"/>
        </w:rPr>
        <w:t>Профессиональное образование.</w:t>
      </w:r>
    </w:p>
    <w:p w:rsidR="002B2B5F" w:rsidRDefault="002B2B5F" w:rsidP="001114E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2005 году окончила </w:t>
      </w:r>
      <w:r w:rsidR="005C41AE" w:rsidRPr="005E7C79">
        <w:rPr>
          <w:rFonts w:ascii="Times New Roman" w:hAnsi="Times New Roman" w:cs="Times New Roman"/>
          <w:sz w:val="28"/>
          <w:szCs w:val="28"/>
        </w:rPr>
        <w:t>на «отлично»</w:t>
      </w:r>
      <w:r w:rsidR="005C4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Самарский филиал </w:t>
      </w:r>
      <w:r w:rsidR="005C41AE">
        <w:rPr>
          <w:rFonts w:ascii="Times New Roman" w:hAnsi="Times New Roman" w:cs="Times New Roman"/>
          <w:sz w:val="28"/>
          <w:szCs w:val="28"/>
        </w:rPr>
        <w:t xml:space="preserve">Государственного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Московск</w:t>
      </w:r>
      <w:r w:rsidR="005C41AE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5C41A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5C41AE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университет, факультет психологии по специальности «Педагогика и психология»</w:t>
      </w:r>
      <w:r w:rsidR="005C41AE">
        <w:rPr>
          <w:rFonts w:ascii="Times New Roman" w:hAnsi="Times New Roman" w:cs="Times New Roman"/>
          <w:sz w:val="28"/>
          <w:szCs w:val="28"/>
        </w:rPr>
        <w:t xml:space="preserve"> </w:t>
      </w:r>
      <w:r w:rsidR="005C41AE" w:rsidRPr="00272D49">
        <w:rPr>
          <w:rFonts w:ascii="Times New Roman" w:hAnsi="Times New Roman" w:cs="Times New Roman"/>
          <w:sz w:val="28"/>
          <w:szCs w:val="28"/>
        </w:rPr>
        <w:t>получив квалификацию</w:t>
      </w:r>
      <w:r w:rsidR="005C41AE" w:rsidRPr="005C41AE">
        <w:rPr>
          <w:rFonts w:ascii="Times New Roman" w:hAnsi="Times New Roman" w:cs="Times New Roman"/>
          <w:sz w:val="28"/>
          <w:szCs w:val="28"/>
        </w:rPr>
        <w:t xml:space="preserve"> «Педагог-психолог»</w:t>
      </w:r>
      <w:r w:rsidR="005C41AE">
        <w:rPr>
          <w:rFonts w:ascii="Times New Roman" w:hAnsi="Times New Roman" w:cs="Times New Roman"/>
          <w:sz w:val="28"/>
          <w:szCs w:val="28"/>
        </w:rPr>
        <w:t>.</w:t>
      </w:r>
    </w:p>
    <w:p w:rsidR="009F151F" w:rsidRPr="003C3BE5" w:rsidRDefault="00D12979" w:rsidP="00C421B2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E3318">
        <w:rPr>
          <w:rFonts w:ascii="Times New Roman" w:hAnsi="Times New Roman" w:cs="Times New Roman"/>
          <w:b/>
          <w:i/>
          <w:sz w:val="28"/>
          <w:szCs w:val="28"/>
          <w:u w:val="single"/>
        </w:rPr>
        <w:t>Дополнительное профессиональное образование</w:t>
      </w:r>
      <w:r w:rsidR="00C421B2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B7486C" w:rsidRPr="00A92BBD" w:rsidRDefault="00B7486C" w:rsidP="00A92BBD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BBD">
        <w:rPr>
          <w:rFonts w:ascii="Times New Roman" w:hAnsi="Times New Roman" w:cs="Times New Roman"/>
          <w:sz w:val="28"/>
          <w:szCs w:val="28"/>
        </w:rPr>
        <w:t>январь – февраль 2019 года повышение квалификации в объёме 72 часа по программе «Организация взаимодействия участников образовательной деятельности» в муниципальном бюджетном образовательном учреждении организации дополнительного профе</w:t>
      </w:r>
      <w:r w:rsidR="00A92BBD">
        <w:rPr>
          <w:rFonts w:ascii="Times New Roman" w:hAnsi="Times New Roman" w:cs="Times New Roman"/>
          <w:sz w:val="28"/>
          <w:szCs w:val="28"/>
        </w:rPr>
        <w:t>ссионального образования «Центр</w:t>
      </w:r>
      <w:r w:rsidRPr="00A92BBD">
        <w:rPr>
          <w:rFonts w:ascii="Times New Roman" w:hAnsi="Times New Roman" w:cs="Times New Roman"/>
          <w:sz w:val="28"/>
          <w:szCs w:val="28"/>
        </w:rPr>
        <w:t xml:space="preserve"> развития образования» городского округа Самара</w:t>
      </w:r>
      <w:r w:rsidR="008A4963" w:rsidRPr="00A92BBD">
        <w:rPr>
          <w:rFonts w:ascii="Times New Roman" w:hAnsi="Times New Roman" w:cs="Times New Roman"/>
          <w:sz w:val="28"/>
          <w:szCs w:val="28"/>
        </w:rPr>
        <w:t>;</w:t>
      </w:r>
    </w:p>
    <w:p w:rsidR="009F151F" w:rsidRPr="00A92BBD" w:rsidRDefault="009F151F" w:rsidP="00A92BBD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BBD">
        <w:rPr>
          <w:rFonts w:ascii="Times New Roman" w:hAnsi="Times New Roman" w:cs="Times New Roman"/>
          <w:sz w:val="28"/>
          <w:szCs w:val="28"/>
        </w:rPr>
        <w:lastRenderedPageBreak/>
        <w:t xml:space="preserve">ноябрь 2018 года повышение квалификации </w:t>
      </w:r>
      <w:r w:rsidR="00A92BBD">
        <w:rPr>
          <w:rFonts w:ascii="Times New Roman" w:hAnsi="Times New Roman" w:cs="Times New Roman"/>
          <w:sz w:val="28"/>
          <w:szCs w:val="28"/>
        </w:rPr>
        <w:t>в объёме 36 часов по программе «</w:t>
      </w:r>
      <w:r w:rsidRPr="00A92BBD">
        <w:rPr>
          <w:rFonts w:ascii="Times New Roman" w:hAnsi="Times New Roman" w:cs="Times New Roman"/>
          <w:sz w:val="28"/>
          <w:szCs w:val="28"/>
        </w:rPr>
        <w:t>Разработка адаптированной образовательной программы для детей с ОВЗ в соответствии с требованиями федерального государственного образовательного стандарта дошкольного образования</w:t>
      </w:r>
      <w:r w:rsidR="00A92BBD">
        <w:rPr>
          <w:rFonts w:ascii="Times New Roman" w:hAnsi="Times New Roman" w:cs="Times New Roman"/>
          <w:sz w:val="28"/>
          <w:szCs w:val="28"/>
        </w:rPr>
        <w:t>»</w:t>
      </w:r>
      <w:r w:rsidRPr="00A92BBD">
        <w:rPr>
          <w:rFonts w:ascii="Times New Roman" w:hAnsi="Times New Roman" w:cs="Times New Roman"/>
          <w:sz w:val="28"/>
          <w:szCs w:val="28"/>
        </w:rPr>
        <w:t xml:space="preserve"> в государственном автономном учреждении дополнительного профессионального</w:t>
      </w:r>
      <w:r w:rsidR="00A92BBD">
        <w:rPr>
          <w:rFonts w:ascii="Times New Roman" w:hAnsi="Times New Roman" w:cs="Times New Roman"/>
          <w:sz w:val="28"/>
          <w:szCs w:val="28"/>
        </w:rPr>
        <w:t xml:space="preserve"> образования Самарской области «</w:t>
      </w:r>
      <w:r w:rsidRPr="00A92BBD">
        <w:rPr>
          <w:rFonts w:ascii="Times New Roman" w:hAnsi="Times New Roman" w:cs="Times New Roman"/>
          <w:sz w:val="28"/>
          <w:szCs w:val="28"/>
        </w:rPr>
        <w:t>Самарский институт повышения квалификации и перепо</w:t>
      </w:r>
      <w:r w:rsidR="00A92BBD">
        <w:rPr>
          <w:rFonts w:ascii="Times New Roman" w:hAnsi="Times New Roman" w:cs="Times New Roman"/>
          <w:sz w:val="28"/>
          <w:szCs w:val="28"/>
        </w:rPr>
        <w:t>дготовки работников образования»</w:t>
      </w:r>
      <w:r w:rsidRPr="00A92BBD">
        <w:rPr>
          <w:rFonts w:ascii="Times New Roman" w:hAnsi="Times New Roman" w:cs="Times New Roman"/>
          <w:sz w:val="28"/>
          <w:szCs w:val="28"/>
        </w:rPr>
        <w:t>;</w:t>
      </w:r>
    </w:p>
    <w:p w:rsidR="009F151F" w:rsidRPr="00A92BBD" w:rsidRDefault="00B7486C" w:rsidP="00A92BBD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BBD">
        <w:rPr>
          <w:rFonts w:ascii="Times New Roman" w:hAnsi="Times New Roman" w:cs="Times New Roman"/>
          <w:sz w:val="28"/>
          <w:szCs w:val="28"/>
        </w:rPr>
        <w:t xml:space="preserve">май 2018 года повышение квалификации </w:t>
      </w:r>
      <w:r w:rsidR="00121305" w:rsidRPr="00A92BBD">
        <w:rPr>
          <w:rFonts w:ascii="Times New Roman" w:hAnsi="Times New Roman" w:cs="Times New Roman"/>
          <w:sz w:val="28"/>
          <w:szCs w:val="28"/>
        </w:rPr>
        <w:t xml:space="preserve">в объёме 72 часа </w:t>
      </w:r>
      <w:r w:rsidRPr="00A92BBD">
        <w:rPr>
          <w:rFonts w:ascii="Times New Roman" w:hAnsi="Times New Roman" w:cs="Times New Roman"/>
          <w:sz w:val="28"/>
          <w:szCs w:val="28"/>
        </w:rPr>
        <w:t>по дополнительной профессиональной программе «Проектирование индивидуального образовательного маршрута ребёнка как условие обеспечения качества дошкольного образования»</w:t>
      </w:r>
      <w:r w:rsidR="00A92BBD">
        <w:rPr>
          <w:rFonts w:ascii="Times New Roman" w:hAnsi="Times New Roman" w:cs="Times New Roman"/>
          <w:sz w:val="28"/>
          <w:szCs w:val="28"/>
        </w:rPr>
        <w:t xml:space="preserve"> в ООО «Корпорация</w:t>
      </w:r>
      <w:r w:rsidR="00121305" w:rsidRPr="00A92BBD">
        <w:rPr>
          <w:rFonts w:ascii="Times New Roman" w:hAnsi="Times New Roman" w:cs="Times New Roman"/>
          <w:sz w:val="28"/>
          <w:szCs w:val="28"/>
        </w:rPr>
        <w:t xml:space="preserve"> «Российский учебник», Департамент образования города Москвы;</w:t>
      </w:r>
    </w:p>
    <w:p w:rsidR="009F151F" w:rsidRPr="00A92BBD" w:rsidRDefault="009F151F" w:rsidP="00A92BBD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BBD">
        <w:rPr>
          <w:rFonts w:ascii="Times New Roman" w:hAnsi="Times New Roman" w:cs="Times New Roman"/>
          <w:sz w:val="28"/>
          <w:szCs w:val="28"/>
        </w:rPr>
        <w:t xml:space="preserve">январь-март 2018 года повышение квалификации в объёме 36 часов по программе </w:t>
      </w:r>
      <w:r w:rsidR="00A92BBD">
        <w:rPr>
          <w:rFonts w:ascii="Times New Roman" w:hAnsi="Times New Roman" w:cs="Times New Roman"/>
          <w:sz w:val="28"/>
          <w:szCs w:val="28"/>
        </w:rPr>
        <w:t>«</w:t>
      </w:r>
      <w:r w:rsidRPr="00A92BBD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семьи, воспитывающей ребёнка с ОВЗ</w:t>
      </w:r>
      <w:r w:rsidR="00A92BBD">
        <w:rPr>
          <w:rFonts w:ascii="Times New Roman" w:hAnsi="Times New Roman" w:cs="Times New Roman"/>
          <w:sz w:val="28"/>
          <w:szCs w:val="28"/>
        </w:rPr>
        <w:t>» в МБОУ ОДПО «</w:t>
      </w:r>
      <w:r w:rsidRPr="00A92BBD">
        <w:rPr>
          <w:rFonts w:ascii="Times New Roman" w:hAnsi="Times New Roman" w:cs="Times New Roman"/>
          <w:sz w:val="28"/>
          <w:szCs w:val="28"/>
        </w:rPr>
        <w:t>Центр развития образования</w:t>
      </w:r>
      <w:r w:rsidR="00A92BBD">
        <w:rPr>
          <w:rFonts w:ascii="Times New Roman" w:hAnsi="Times New Roman" w:cs="Times New Roman"/>
          <w:sz w:val="28"/>
          <w:szCs w:val="28"/>
        </w:rPr>
        <w:t>»</w:t>
      </w:r>
      <w:r w:rsidRPr="00A92BBD">
        <w:rPr>
          <w:rFonts w:ascii="Times New Roman" w:hAnsi="Times New Roman" w:cs="Times New Roman"/>
          <w:sz w:val="28"/>
          <w:szCs w:val="28"/>
        </w:rPr>
        <w:t xml:space="preserve"> г.о. Самара;</w:t>
      </w:r>
    </w:p>
    <w:p w:rsidR="009F151F" w:rsidRPr="00A92BBD" w:rsidRDefault="009F151F" w:rsidP="00A92BBD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BBD">
        <w:rPr>
          <w:rFonts w:ascii="Times New Roman" w:hAnsi="Times New Roman" w:cs="Times New Roman"/>
          <w:sz w:val="28"/>
          <w:szCs w:val="28"/>
        </w:rPr>
        <w:t>апрель 2016 года повышение квалификации в объёме 36 часов по прогр</w:t>
      </w:r>
      <w:r w:rsidR="00A92BBD">
        <w:rPr>
          <w:rFonts w:ascii="Times New Roman" w:hAnsi="Times New Roman" w:cs="Times New Roman"/>
          <w:sz w:val="28"/>
          <w:szCs w:val="28"/>
        </w:rPr>
        <w:t>амме «</w:t>
      </w:r>
      <w:r w:rsidRPr="00A92BBD">
        <w:rPr>
          <w:rFonts w:ascii="Times New Roman" w:hAnsi="Times New Roman" w:cs="Times New Roman"/>
          <w:sz w:val="28"/>
          <w:szCs w:val="28"/>
        </w:rPr>
        <w:t>Использование методов комплексной сказкотерапии при формировании профессиональных компетенций педагогических работников дошкольной образовательной организации</w:t>
      </w:r>
      <w:r w:rsidR="00A92BBD">
        <w:rPr>
          <w:rFonts w:ascii="Times New Roman" w:hAnsi="Times New Roman" w:cs="Times New Roman"/>
          <w:sz w:val="28"/>
          <w:szCs w:val="28"/>
        </w:rPr>
        <w:t>» в «</w:t>
      </w:r>
      <w:r w:rsidRPr="00A92BBD">
        <w:rPr>
          <w:rFonts w:ascii="Times New Roman" w:hAnsi="Times New Roman" w:cs="Times New Roman"/>
          <w:sz w:val="28"/>
          <w:szCs w:val="28"/>
        </w:rPr>
        <w:t>Региональном социопсихологическом центре</w:t>
      </w:r>
      <w:r w:rsidR="00A92BBD">
        <w:rPr>
          <w:rFonts w:ascii="Times New Roman" w:hAnsi="Times New Roman" w:cs="Times New Roman"/>
          <w:sz w:val="28"/>
          <w:szCs w:val="28"/>
        </w:rPr>
        <w:t>»</w:t>
      </w:r>
      <w:r w:rsidRPr="00A92BBD">
        <w:rPr>
          <w:rFonts w:ascii="Times New Roman" w:hAnsi="Times New Roman" w:cs="Times New Roman"/>
          <w:sz w:val="28"/>
          <w:szCs w:val="28"/>
        </w:rPr>
        <w:t xml:space="preserve"> г.о.Самара;</w:t>
      </w:r>
    </w:p>
    <w:p w:rsidR="009F151F" w:rsidRPr="00A92BBD" w:rsidRDefault="009F151F" w:rsidP="00A92BBD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BBD">
        <w:rPr>
          <w:rFonts w:ascii="Times New Roman" w:hAnsi="Times New Roman" w:cs="Times New Roman"/>
          <w:sz w:val="28"/>
          <w:szCs w:val="28"/>
        </w:rPr>
        <w:t xml:space="preserve">февраль 2016 года повышение квалификации </w:t>
      </w:r>
      <w:r w:rsidR="00A92BBD">
        <w:rPr>
          <w:rFonts w:ascii="Times New Roman" w:hAnsi="Times New Roman" w:cs="Times New Roman"/>
          <w:sz w:val="28"/>
          <w:szCs w:val="28"/>
        </w:rPr>
        <w:t>в объёме 36 часов по программе «</w:t>
      </w:r>
      <w:r w:rsidRPr="00A92BBD">
        <w:rPr>
          <w:rFonts w:ascii="Times New Roman" w:hAnsi="Times New Roman" w:cs="Times New Roman"/>
          <w:sz w:val="28"/>
          <w:szCs w:val="28"/>
        </w:rPr>
        <w:t>Использование новых программ и педагогических технологий в дошкольных образовательных учреждениях</w:t>
      </w:r>
      <w:r w:rsidR="00A92BBD">
        <w:rPr>
          <w:rFonts w:ascii="Times New Roman" w:hAnsi="Times New Roman" w:cs="Times New Roman"/>
          <w:sz w:val="28"/>
          <w:szCs w:val="28"/>
        </w:rPr>
        <w:t>»</w:t>
      </w:r>
      <w:r w:rsidRPr="00A92BBD">
        <w:rPr>
          <w:rFonts w:ascii="Times New Roman" w:hAnsi="Times New Roman" w:cs="Times New Roman"/>
          <w:sz w:val="28"/>
          <w:szCs w:val="28"/>
        </w:rPr>
        <w:t xml:space="preserve"> в Самарском областном институте повышения квалификации и переподготовки работников образования;</w:t>
      </w:r>
    </w:p>
    <w:p w:rsidR="009F151F" w:rsidRPr="00A92BBD" w:rsidRDefault="009F151F" w:rsidP="00A92BBD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BBD">
        <w:rPr>
          <w:rFonts w:ascii="Times New Roman" w:hAnsi="Times New Roman" w:cs="Times New Roman"/>
          <w:sz w:val="28"/>
          <w:szCs w:val="28"/>
        </w:rPr>
        <w:t xml:space="preserve">ноябрь 2015 года повышение квалификации </w:t>
      </w:r>
      <w:r w:rsidR="00A92BBD">
        <w:rPr>
          <w:rFonts w:ascii="Times New Roman" w:hAnsi="Times New Roman" w:cs="Times New Roman"/>
          <w:sz w:val="28"/>
          <w:szCs w:val="28"/>
        </w:rPr>
        <w:t>в объёме 72 часов по программе «</w:t>
      </w:r>
      <w:r w:rsidRPr="00A92BBD">
        <w:rPr>
          <w:rFonts w:ascii="Times New Roman" w:hAnsi="Times New Roman" w:cs="Times New Roman"/>
          <w:sz w:val="28"/>
          <w:szCs w:val="28"/>
        </w:rPr>
        <w:t xml:space="preserve">Основные направления региональной образовательной </w:t>
      </w:r>
      <w:r w:rsidRPr="00A92BBD">
        <w:rPr>
          <w:rFonts w:ascii="Times New Roman" w:hAnsi="Times New Roman" w:cs="Times New Roman"/>
          <w:sz w:val="28"/>
          <w:szCs w:val="28"/>
        </w:rPr>
        <w:lastRenderedPageBreak/>
        <w:t>политики в контексте модер</w:t>
      </w:r>
      <w:r w:rsidR="00A92BBD">
        <w:rPr>
          <w:rFonts w:ascii="Times New Roman" w:hAnsi="Times New Roman" w:cs="Times New Roman"/>
          <w:sz w:val="28"/>
          <w:szCs w:val="28"/>
        </w:rPr>
        <w:t>низации российского образования» в «</w:t>
      </w:r>
      <w:r w:rsidRPr="00A92BBD">
        <w:rPr>
          <w:rFonts w:ascii="Times New Roman" w:hAnsi="Times New Roman" w:cs="Times New Roman"/>
          <w:sz w:val="28"/>
          <w:szCs w:val="28"/>
        </w:rPr>
        <w:t>Региональном социопсихологическом центре</w:t>
      </w:r>
      <w:r w:rsidR="00A92BBD">
        <w:rPr>
          <w:rFonts w:ascii="Times New Roman" w:hAnsi="Times New Roman" w:cs="Times New Roman"/>
          <w:sz w:val="28"/>
          <w:szCs w:val="28"/>
        </w:rPr>
        <w:t>»</w:t>
      </w:r>
      <w:r w:rsidRPr="00A92BBD">
        <w:rPr>
          <w:rFonts w:ascii="Times New Roman" w:hAnsi="Times New Roman" w:cs="Times New Roman"/>
          <w:sz w:val="28"/>
          <w:szCs w:val="28"/>
        </w:rPr>
        <w:t xml:space="preserve"> г.о.</w:t>
      </w:r>
      <w:r w:rsidR="00A92BBD">
        <w:rPr>
          <w:rFonts w:ascii="Times New Roman" w:hAnsi="Times New Roman" w:cs="Times New Roman"/>
          <w:sz w:val="28"/>
          <w:szCs w:val="28"/>
        </w:rPr>
        <w:t xml:space="preserve"> </w:t>
      </w:r>
      <w:r w:rsidRPr="00A92BBD">
        <w:rPr>
          <w:rFonts w:ascii="Times New Roman" w:hAnsi="Times New Roman" w:cs="Times New Roman"/>
          <w:sz w:val="28"/>
          <w:szCs w:val="28"/>
        </w:rPr>
        <w:t>Самара;</w:t>
      </w:r>
    </w:p>
    <w:p w:rsidR="009F151F" w:rsidRPr="00A92BBD" w:rsidRDefault="009F151F" w:rsidP="00A92BBD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BBD">
        <w:rPr>
          <w:rFonts w:ascii="Times New Roman" w:hAnsi="Times New Roman" w:cs="Times New Roman"/>
          <w:sz w:val="28"/>
          <w:szCs w:val="28"/>
        </w:rPr>
        <w:t xml:space="preserve">апрель 2015 года повышение квалификации </w:t>
      </w:r>
      <w:r w:rsidR="00A92BBD">
        <w:rPr>
          <w:rFonts w:ascii="Times New Roman" w:hAnsi="Times New Roman" w:cs="Times New Roman"/>
          <w:sz w:val="28"/>
          <w:szCs w:val="28"/>
        </w:rPr>
        <w:t>в объёме 72 часов по программе «</w:t>
      </w:r>
      <w:r w:rsidRPr="00A92BBD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реализации ФГОС дошкольного образования</w:t>
      </w:r>
      <w:r w:rsidR="00A92BBD">
        <w:rPr>
          <w:rFonts w:ascii="Times New Roman" w:hAnsi="Times New Roman" w:cs="Times New Roman"/>
          <w:sz w:val="28"/>
          <w:szCs w:val="28"/>
        </w:rPr>
        <w:t>» в «</w:t>
      </w:r>
      <w:r w:rsidRPr="00A92BBD">
        <w:rPr>
          <w:rFonts w:ascii="Times New Roman" w:hAnsi="Times New Roman" w:cs="Times New Roman"/>
          <w:sz w:val="28"/>
          <w:szCs w:val="28"/>
        </w:rPr>
        <w:t>Региональ</w:t>
      </w:r>
      <w:r w:rsidR="00A92BBD">
        <w:rPr>
          <w:rFonts w:ascii="Times New Roman" w:hAnsi="Times New Roman" w:cs="Times New Roman"/>
          <w:sz w:val="28"/>
          <w:szCs w:val="28"/>
        </w:rPr>
        <w:t>ном социопсихологическом центре»</w:t>
      </w:r>
      <w:r w:rsidRPr="00A92BBD">
        <w:rPr>
          <w:rFonts w:ascii="Times New Roman" w:hAnsi="Times New Roman" w:cs="Times New Roman"/>
          <w:sz w:val="28"/>
          <w:szCs w:val="28"/>
        </w:rPr>
        <w:t xml:space="preserve"> г.о.Самара;</w:t>
      </w:r>
    </w:p>
    <w:p w:rsidR="002B2B5F" w:rsidRPr="00A92BBD" w:rsidRDefault="009F151F" w:rsidP="00A92BBD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BBD">
        <w:rPr>
          <w:rFonts w:ascii="Times New Roman" w:hAnsi="Times New Roman" w:cs="Times New Roman"/>
          <w:sz w:val="28"/>
          <w:szCs w:val="28"/>
        </w:rPr>
        <w:t>декабрь 2014 года повышение</w:t>
      </w:r>
      <w:r w:rsidR="008A4963" w:rsidRPr="00A92BBD">
        <w:rPr>
          <w:rFonts w:ascii="Times New Roman" w:hAnsi="Times New Roman" w:cs="Times New Roman"/>
          <w:sz w:val="28"/>
          <w:szCs w:val="28"/>
        </w:rPr>
        <w:t xml:space="preserve"> </w:t>
      </w:r>
      <w:r w:rsidRPr="00A92BBD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 w:rsidR="00A92BBD">
        <w:rPr>
          <w:rFonts w:ascii="Times New Roman" w:hAnsi="Times New Roman" w:cs="Times New Roman"/>
          <w:sz w:val="28"/>
          <w:szCs w:val="28"/>
        </w:rPr>
        <w:t>в объёме 36 часов по программе «</w:t>
      </w:r>
      <w:r w:rsidRPr="00A92BBD">
        <w:rPr>
          <w:rFonts w:ascii="Times New Roman" w:hAnsi="Times New Roman" w:cs="Times New Roman"/>
          <w:sz w:val="28"/>
          <w:szCs w:val="28"/>
        </w:rPr>
        <w:t xml:space="preserve">Технологии психолого-педагогического обследования детей дошкольного возраста по методике, </w:t>
      </w:r>
      <w:r w:rsidR="00A92BBD">
        <w:rPr>
          <w:rFonts w:ascii="Times New Roman" w:hAnsi="Times New Roman" w:cs="Times New Roman"/>
          <w:sz w:val="28"/>
          <w:szCs w:val="28"/>
        </w:rPr>
        <w:t>разработанной Е.А. Стребелевой «</w:t>
      </w:r>
      <w:r w:rsidRPr="00A92BBD">
        <w:rPr>
          <w:rFonts w:ascii="Times New Roman" w:hAnsi="Times New Roman" w:cs="Times New Roman"/>
          <w:sz w:val="28"/>
          <w:szCs w:val="28"/>
        </w:rPr>
        <w:t>Психолого-педагогическая диагностика развития детей дошкольного возраста</w:t>
      </w:r>
      <w:r w:rsidR="00A92BBD">
        <w:rPr>
          <w:rFonts w:ascii="Times New Roman" w:hAnsi="Times New Roman" w:cs="Times New Roman"/>
          <w:sz w:val="28"/>
          <w:szCs w:val="28"/>
        </w:rPr>
        <w:t>» в «</w:t>
      </w:r>
      <w:r w:rsidRPr="00A92BBD">
        <w:rPr>
          <w:rFonts w:ascii="Times New Roman" w:hAnsi="Times New Roman" w:cs="Times New Roman"/>
          <w:sz w:val="28"/>
          <w:szCs w:val="28"/>
        </w:rPr>
        <w:t>Региональном социопсихологическом центре</w:t>
      </w:r>
      <w:r w:rsidR="00A92BBD">
        <w:rPr>
          <w:rFonts w:ascii="Times New Roman" w:hAnsi="Times New Roman" w:cs="Times New Roman"/>
          <w:sz w:val="28"/>
          <w:szCs w:val="28"/>
        </w:rPr>
        <w:t>»</w:t>
      </w:r>
      <w:r w:rsidRPr="00A92BBD">
        <w:rPr>
          <w:rFonts w:ascii="Times New Roman" w:hAnsi="Times New Roman" w:cs="Times New Roman"/>
          <w:sz w:val="28"/>
          <w:szCs w:val="28"/>
        </w:rPr>
        <w:t xml:space="preserve"> г.о. Самара.</w:t>
      </w:r>
    </w:p>
    <w:p w:rsidR="00A91B45" w:rsidRDefault="00CD26DD" w:rsidP="001114E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636">
        <w:rPr>
          <w:rFonts w:ascii="Times New Roman" w:hAnsi="Times New Roman" w:cs="Times New Roman"/>
          <w:b/>
          <w:sz w:val="28"/>
          <w:szCs w:val="28"/>
        </w:rPr>
        <w:t>О</w:t>
      </w:r>
      <w:r w:rsidR="00A04069" w:rsidRPr="00254636">
        <w:rPr>
          <w:rFonts w:ascii="Times New Roman" w:hAnsi="Times New Roman" w:cs="Times New Roman"/>
          <w:b/>
          <w:sz w:val="28"/>
          <w:szCs w:val="28"/>
        </w:rPr>
        <w:t>собенност</w:t>
      </w:r>
      <w:r w:rsidRPr="00254636">
        <w:rPr>
          <w:rFonts w:ascii="Times New Roman" w:hAnsi="Times New Roman" w:cs="Times New Roman"/>
          <w:b/>
          <w:sz w:val="28"/>
          <w:szCs w:val="28"/>
        </w:rPr>
        <w:t>и</w:t>
      </w:r>
      <w:r w:rsidR="00A04069" w:rsidRPr="00254636">
        <w:rPr>
          <w:rFonts w:ascii="Times New Roman" w:hAnsi="Times New Roman" w:cs="Times New Roman"/>
          <w:b/>
          <w:sz w:val="28"/>
          <w:szCs w:val="28"/>
        </w:rPr>
        <w:t xml:space="preserve"> организации и субъектов образовательных отношений.</w:t>
      </w:r>
    </w:p>
    <w:p w:rsidR="00997E36" w:rsidRDefault="00997E36" w:rsidP="001114E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B45" w:rsidRPr="00A91B45" w:rsidRDefault="008A4963" w:rsidP="001114E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B4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«Центр развития ребенка – детский сад №332» городского округа Самара</w:t>
      </w:r>
      <w:r w:rsidR="00B7646B" w:rsidRPr="00A91B45">
        <w:rPr>
          <w:rFonts w:ascii="Times New Roman" w:hAnsi="Times New Roman" w:cs="Times New Roman"/>
          <w:sz w:val="28"/>
          <w:szCs w:val="28"/>
        </w:rPr>
        <w:t xml:space="preserve"> основано в 1973 году.</w:t>
      </w:r>
    </w:p>
    <w:p w:rsidR="007523D8" w:rsidRPr="00A91B45" w:rsidRDefault="007523D8" w:rsidP="001114E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B45">
        <w:rPr>
          <w:rFonts w:ascii="Times New Roman" w:hAnsi="Times New Roman" w:cs="Times New Roman"/>
          <w:sz w:val="28"/>
          <w:szCs w:val="28"/>
        </w:rPr>
        <w:t xml:space="preserve">В МБДОУ работают </w:t>
      </w:r>
      <w:r w:rsidR="00B7646B" w:rsidRPr="00A91B45">
        <w:rPr>
          <w:rFonts w:ascii="Times New Roman" w:hAnsi="Times New Roman" w:cs="Times New Roman"/>
          <w:sz w:val="28"/>
          <w:szCs w:val="28"/>
        </w:rPr>
        <w:t xml:space="preserve">11 </w:t>
      </w:r>
      <w:r w:rsidRPr="00A91B45">
        <w:rPr>
          <w:rFonts w:ascii="Times New Roman" w:hAnsi="Times New Roman" w:cs="Times New Roman"/>
          <w:sz w:val="28"/>
          <w:szCs w:val="28"/>
        </w:rPr>
        <w:t>групп общеразвивающей направленности</w:t>
      </w:r>
      <w:r w:rsidR="00B7646B" w:rsidRPr="00A91B45">
        <w:rPr>
          <w:rFonts w:ascii="Times New Roman" w:hAnsi="Times New Roman" w:cs="Times New Roman"/>
          <w:sz w:val="28"/>
          <w:szCs w:val="28"/>
        </w:rPr>
        <w:t>, в которых д</w:t>
      </w:r>
      <w:r w:rsidRPr="00A91B45">
        <w:rPr>
          <w:rFonts w:ascii="Times New Roman" w:hAnsi="Times New Roman" w:cs="Times New Roman"/>
          <w:sz w:val="28"/>
          <w:szCs w:val="28"/>
        </w:rPr>
        <w:t>о</w:t>
      </w:r>
      <w:r w:rsidR="00A92BBD">
        <w:rPr>
          <w:rFonts w:ascii="Times New Roman" w:hAnsi="Times New Roman" w:cs="Times New Roman"/>
          <w:sz w:val="28"/>
          <w:szCs w:val="28"/>
        </w:rPr>
        <w:t>школьное образование получают 311</w:t>
      </w:r>
      <w:r w:rsidRPr="00A91B45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A91B45">
        <w:rPr>
          <w:rFonts w:ascii="Times New Roman" w:hAnsi="Times New Roman" w:cs="Times New Roman"/>
          <w:sz w:val="28"/>
          <w:szCs w:val="28"/>
        </w:rPr>
        <w:t xml:space="preserve"> в возрасте от трёх до семи лет.</w:t>
      </w:r>
      <w:r w:rsidR="00123BD7">
        <w:rPr>
          <w:rFonts w:ascii="Times New Roman" w:hAnsi="Times New Roman" w:cs="Times New Roman"/>
          <w:sz w:val="28"/>
          <w:szCs w:val="28"/>
        </w:rPr>
        <w:t xml:space="preserve"> </w:t>
      </w:r>
      <w:r w:rsidR="00437EC9">
        <w:rPr>
          <w:rFonts w:ascii="Times New Roman" w:hAnsi="Times New Roman" w:cs="Times New Roman"/>
          <w:sz w:val="28"/>
          <w:szCs w:val="28"/>
        </w:rPr>
        <w:t>В 2018-2019 году 30 из них имели заключение ГПМПК.</w:t>
      </w:r>
    </w:p>
    <w:p w:rsidR="00A92BBD" w:rsidRPr="00254636" w:rsidRDefault="00A92BBD" w:rsidP="00A92BBD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B45">
        <w:rPr>
          <w:rFonts w:ascii="Times New Roman" w:hAnsi="Times New Roman" w:cs="Times New Roman"/>
          <w:sz w:val="28"/>
          <w:szCs w:val="28"/>
        </w:rPr>
        <w:t>МБДОУ «ЦРР – детский сад №332» г.о. Самара</w:t>
      </w:r>
      <w:r>
        <w:rPr>
          <w:rFonts w:ascii="Times New Roman" w:hAnsi="Times New Roman" w:cs="Times New Roman"/>
          <w:sz w:val="28"/>
          <w:szCs w:val="28"/>
        </w:rPr>
        <w:t xml:space="preserve"> является федеральной экспериментальной площадкой по внедрению в образовательный процесс </w:t>
      </w:r>
      <w:r w:rsidRPr="00A91B45">
        <w:rPr>
          <w:rFonts w:ascii="Times New Roman" w:hAnsi="Times New Roman" w:cs="Times New Roman"/>
          <w:sz w:val="28"/>
          <w:szCs w:val="28"/>
        </w:rPr>
        <w:t>ДОУ образовательной программы дошкольного воспитания «Тропинки» под ред. В.Т. Кудрявцева.</w:t>
      </w:r>
    </w:p>
    <w:p w:rsidR="0084385A" w:rsidRDefault="00A92BBD" w:rsidP="00997E36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МБДОУ реализуется основная </w:t>
      </w:r>
      <w:r w:rsidR="00BC397D" w:rsidRPr="00A91B45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 МБДОУ «ЦРР – детский сад №332» г.о. Самара</w:t>
      </w:r>
      <w:r>
        <w:rPr>
          <w:rFonts w:ascii="Times New Roman" w:hAnsi="Times New Roman" w:cs="Times New Roman"/>
          <w:sz w:val="28"/>
          <w:szCs w:val="28"/>
        </w:rPr>
        <w:t xml:space="preserve">, составленная на основе </w:t>
      </w:r>
      <w:r w:rsidR="00437EC9">
        <w:rPr>
          <w:rFonts w:ascii="Times New Roman" w:hAnsi="Times New Roman" w:cs="Times New Roman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 w:rsidR="00BC397D" w:rsidRPr="00A91B4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37EC9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A91B45">
        <w:rPr>
          <w:rFonts w:ascii="Times New Roman" w:hAnsi="Times New Roman" w:cs="Times New Roman"/>
          <w:sz w:val="28"/>
          <w:szCs w:val="28"/>
        </w:rPr>
        <w:t xml:space="preserve"> </w:t>
      </w:r>
      <w:r w:rsidR="00BC397D" w:rsidRPr="00A91B45">
        <w:rPr>
          <w:rFonts w:ascii="Times New Roman" w:hAnsi="Times New Roman" w:cs="Times New Roman"/>
          <w:sz w:val="28"/>
          <w:szCs w:val="28"/>
        </w:rPr>
        <w:t xml:space="preserve">«От рождения до школы» под ред. Вераксы Н.Е, </w:t>
      </w:r>
      <w:r w:rsidR="00437EC9">
        <w:rPr>
          <w:rFonts w:ascii="Times New Roman" w:hAnsi="Times New Roman" w:cs="Times New Roman"/>
          <w:sz w:val="28"/>
          <w:szCs w:val="28"/>
        </w:rPr>
        <w:t xml:space="preserve"> </w:t>
      </w:r>
      <w:r w:rsidR="00437EC9" w:rsidRPr="00A91B45">
        <w:rPr>
          <w:rFonts w:ascii="Times New Roman" w:hAnsi="Times New Roman" w:cs="Times New Roman"/>
          <w:sz w:val="28"/>
          <w:szCs w:val="28"/>
        </w:rPr>
        <w:t>Комаровой Т.С</w:t>
      </w:r>
      <w:r w:rsidR="00437EC9">
        <w:rPr>
          <w:rFonts w:ascii="Times New Roman" w:hAnsi="Times New Roman" w:cs="Times New Roman"/>
          <w:sz w:val="28"/>
          <w:szCs w:val="28"/>
        </w:rPr>
        <w:t xml:space="preserve">., Васильевой М.А.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E4E21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A91B45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DE4E21">
        <w:rPr>
          <w:rFonts w:ascii="Times New Roman" w:hAnsi="Times New Roman" w:cs="Times New Roman"/>
          <w:sz w:val="28"/>
          <w:szCs w:val="28"/>
        </w:rPr>
        <w:t>программы дошкольного образования</w:t>
      </w:r>
      <w:r w:rsidRPr="00A91B45">
        <w:rPr>
          <w:rFonts w:ascii="Times New Roman" w:hAnsi="Times New Roman" w:cs="Times New Roman"/>
          <w:sz w:val="28"/>
          <w:szCs w:val="28"/>
        </w:rPr>
        <w:t xml:space="preserve"> </w:t>
      </w:r>
      <w:r w:rsidR="00DE4E21">
        <w:rPr>
          <w:rFonts w:ascii="Times New Roman" w:hAnsi="Times New Roman" w:cs="Times New Roman"/>
          <w:sz w:val="28"/>
          <w:szCs w:val="28"/>
        </w:rPr>
        <w:t xml:space="preserve"> </w:t>
      </w:r>
      <w:r w:rsidRPr="00A91B45">
        <w:rPr>
          <w:rFonts w:ascii="Times New Roman" w:hAnsi="Times New Roman" w:cs="Times New Roman"/>
          <w:sz w:val="28"/>
          <w:szCs w:val="28"/>
        </w:rPr>
        <w:t xml:space="preserve">«Тропинки» </w:t>
      </w:r>
      <w:bookmarkStart w:id="0" w:name="_Hlk18745312"/>
      <w:r w:rsidRPr="00A91B45">
        <w:rPr>
          <w:rFonts w:ascii="Times New Roman" w:hAnsi="Times New Roman" w:cs="Times New Roman"/>
          <w:sz w:val="28"/>
          <w:szCs w:val="28"/>
        </w:rPr>
        <w:t>под ред. В.Т. Кудрявцева</w:t>
      </w:r>
      <w:bookmarkEnd w:id="0"/>
      <w:r w:rsidR="00DE4E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385A" w:rsidRDefault="00CD26DD" w:rsidP="00997E3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636">
        <w:rPr>
          <w:rFonts w:ascii="Times New Roman" w:hAnsi="Times New Roman" w:cs="Times New Roman"/>
          <w:b/>
          <w:sz w:val="28"/>
          <w:szCs w:val="28"/>
        </w:rPr>
        <w:lastRenderedPageBreak/>
        <w:t>Цели, задачи и основные направления профессиональной деятельности.</w:t>
      </w:r>
    </w:p>
    <w:p w:rsidR="006E3C58" w:rsidRPr="00254636" w:rsidRDefault="006E3C58" w:rsidP="00997E3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CEC" w:rsidRPr="00B7582F" w:rsidRDefault="00955FE6" w:rsidP="001114E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582F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Основные</w:t>
      </w:r>
      <w:r w:rsidR="00F37CEC" w:rsidRPr="00B7582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цел</w:t>
      </w:r>
      <w:r w:rsidRPr="00B7582F"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r w:rsidR="00F37CEC" w:rsidRPr="00B7582F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F37CEC" w:rsidRPr="00B7582F"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 образовательного процесса в </w:t>
      </w:r>
      <w:r w:rsidR="009B6949" w:rsidRPr="00B7582F">
        <w:rPr>
          <w:rFonts w:ascii="Times New Roman" w:hAnsi="Times New Roman" w:cs="Times New Roman"/>
          <w:sz w:val="28"/>
          <w:szCs w:val="28"/>
        </w:rPr>
        <w:t>МБДОУ «ЦРР – детский сад №332» г.о. Самара</w:t>
      </w:r>
      <w:r w:rsidR="00AA1912" w:rsidRPr="00B7582F">
        <w:rPr>
          <w:rFonts w:ascii="Times New Roman" w:hAnsi="Times New Roman" w:cs="Times New Roman"/>
          <w:sz w:val="28"/>
          <w:szCs w:val="28"/>
        </w:rPr>
        <w:t>, основных и дополнительных программ; оказание психолого-педагогической помощи лицам с ограниченными возможностями здоровья, испытывающим трудности в освоении основных программ, развитии и социальной адаптации.</w:t>
      </w:r>
    </w:p>
    <w:p w:rsidR="00242144" w:rsidRPr="00B7582F" w:rsidRDefault="00242144" w:rsidP="001114E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7582F">
        <w:rPr>
          <w:rFonts w:ascii="Times New Roman" w:hAnsi="Times New Roman" w:cs="Times New Roman"/>
          <w:b/>
          <w:i/>
          <w:sz w:val="28"/>
          <w:szCs w:val="28"/>
          <w:u w:val="single"/>
        </w:rPr>
        <w:t>З</w:t>
      </w:r>
      <w:r w:rsidRPr="00B7582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адачи</w:t>
      </w:r>
      <w:r w:rsidRPr="00B7582F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242144" w:rsidRPr="00B7582F" w:rsidRDefault="00242144" w:rsidP="001114E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582F">
        <w:rPr>
          <w:rFonts w:ascii="Times New Roman" w:hAnsi="Cambria Math" w:cs="Times New Roman"/>
          <w:sz w:val="28"/>
          <w:szCs w:val="28"/>
        </w:rPr>
        <w:t>‒</w:t>
      </w:r>
      <w:r w:rsidRPr="00B7582F">
        <w:rPr>
          <w:rFonts w:ascii="Times New Roman" w:hAnsi="Times New Roman" w:cs="Times New Roman"/>
          <w:sz w:val="28"/>
          <w:szCs w:val="28"/>
        </w:rPr>
        <w:t xml:space="preserve"> охрана и укрепление психического здоровья детей, в том числе их эмоционального благополучия;</w:t>
      </w:r>
    </w:p>
    <w:p w:rsidR="00242144" w:rsidRPr="00B7582F" w:rsidRDefault="00242144" w:rsidP="001114E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582F">
        <w:rPr>
          <w:rFonts w:ascii="Times New Roman" w:hAnsi="Cambria Math" w:cs="Times New Roman"/>
          <w:sz w:val="28"/>
          <w:szCs w:val="28"/>
        </w:rPr>
        <w:t>‒</w:t>
      </w:r>
      <w:r w:rsidRPr="00B7582F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</w:t>
      </w:r>
      <w:r w:rsidR="002E5052" w:rsidRPr="00B7582F">
        <w:rPr>
          <w:rFonts w:ascii="Times New Roman" w:hAnsi="Times New Roman" w:cs="Times New Roman"/>
          <w:sz w:val="28"/>
          <w:szCs w:val="28"/>
        </w:rPr>
        <w:t>е</w:t>
      </w:r>
      <w:r w:rsidRPr="00B7582F">
        <w:rPr>
          <w:rFonts w:ascii="Times New Roman" w:hAnsi="Times New Roman" w:cs="Times New Roman"/>
          <w:sz w:val="28"/>
          <w:szCs w:val="28"/>
        </w:rPr>
        <w:t>нка как субъекта отношений с самим собой, другими детьми, взрослыми и миром;</w:t>
      </w:r>
    </w:p>
    <w:p w:rsidR="00242144" w:rsidRPr="00B7582F" w:rsidRDefault="00242144" w:rsidP="001114E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582F"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</w:t>
      </w:r>
      <w:r w:rsidR="002E54A0" w:rsidRPr="00B7582F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B7582F">
        <w:rPr>
          <w:rFonts w:ascii="Times New Roman" w:hAnsi="Times New Roman" w:cs="Times New Roman"/>
          <w:sz w:val="28"/>
          <w:szCs w:val="28"/>
        </w:rPr>
        <w:t xml:space="preserve">, охраны и укрепления </w:t>
      </w:r>
      <w:r w:rsidR="002E54A0" w:rsidRPr="00B7582F">
        <w:rPr>
          <w:rFonts w:ascii="Times New Roman" w:hAnsi="Times New Roman" w:cs="Times New Roman"/>
          <w:sz w:val="28"/>
          <w:szCs w:val="28"/>
        </w:rPr>
        <w:t xml:space="preserve">их </w:t>
      </w:r>
      <w:r w:rsidRPr="00B7582F">
        <w:rPr>
          <w:rFonts w:ascii="Times New Roman" w:hAnsi="Times New Roman" w:cs="Times New Roman"/>
          <w:sz w:val="28"/>
          <w:szCs w:val="28"/>
        </w:rPr>
        <w:t>здоровья.</w:t>
      </w:r>
    </w:p>
    <w:p w:rsidR="00242144" w:rsidRPr="00B7582F" w:rsidRDefault="00242144" w:rsidP="001114E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582F">
        <w:rPr>
          <w:rFonts w:ascii="Times New Roman" w:hAnsi="Times New Roman" w:cs="Times New Roman"/>
          <w:sz w:val="28"/>
          <w:szCs w:val="28"/>
        </w:rPr>
        <w:t>- предупреждение возникновения проблем развития ребенка;</w:t>
      </w:r>
    </w:p>
    <w:p w:rsidR="00242144" w:rsidRPr="00B7582F" w:rsidRDefault="00242144" w:rsidP="001114E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582F">
        <w:rPr>
          <w:rFonts w:ascii="Times New Roman" w:hAnsi="Times New Roman" w:cs="Times New Roman"/>
          <w:sz w:val="28"/>
          <w:szCs w:val="28"/>
        </w:rPr>
        <w:t>- оказание помощи (содействие) ребенку в решении актуальных задач развития, обучения и социализации;</w:t>
      </w:r>
    </w:p>
    <w:p w:rsidR="0084385A" w:rsidRPr="00997E36" w:rsidRDefault="00242144" w:rsidP="00997E3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582F">
        <w:rPr>
          <w:rFonts w:ascii="Times New Roman" w:hAnsi="Times New Roman" w:cs="Times New Roman"/>
          <w:sz w:val="28"/>
          <w:szCs w:val="28"/>
        </w:rPr>
        <w:t xml:space="preserve">- </w:t>
      </w:r>
      <w:r w:rsidR="002E54A0" w:rsidRPr="00B7582F">
        <w:rPr>
          <w:rFonts w:ascii="Times New Roman" w:hAnsi="Times New Roman" w:cs="Times New Roman"/>
          <w:sz w:val="28"/>
          <w:szCs w:val="28"/>
        </w:rPr>
        <w:t xml:space="preserve">участие в разработке и </w:t>
      </w:r>
      <w:r w:rsidRPr="00B7582F">
        <w:rPr>
          <w:rFonts w:ascii="Times New Roman" w:hAnsi="Times New Roman" w:cs="Times New Roman"/>
          <w:sz w:val="28"/>
          <w:szCs w:val="28"/>
        </w:rPr>
        <w:t>обеспечени</w:t>
      </w:r>
      <w:r w:rsidR="002E54A0" w:rsidRPr="00B7582F">
        <w:rPr>
          <w:rFonts w:ascii="Times New Roman" w:hAnsi="Times New Roman" w:cs="Times New Roman"/>
          <w:sz w:val="28"/>
          <w:szCs w:val="28"/>
        </w:rPr>
        <w:t>и</w:t>
      </w:r>
      <w:r w:rsidRPr="00B7582F">
        <w:rPr>
          <w:rFonts w:ascii="Times New Roman" w:hAnsi="Times New Roman" w:cs="Times New Roman"/>
          <w:sz w:val="28"/>
          <w:szCs w:val="28"/>
        </w:rPr>
        <w:t xml:space="preserve"> психологического сопровождения реализации образовательных программ и развития ДОУ в целом.</w:t>
      </w:r>
    </w:p>
    <w:p w:rsidR="006E3C58" w:rsidRDefault="006E3C58" w:rsidP="006E3C58">
      <w:pPr>
        <w:spacing w:line="360" w:lineRule="auto"/>
        <w:ind w:firstLine="36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E3C58" w:rsidRDefault="00AA1912" w:rsidP="006E3C58">
      <w:pPr>
        <w:spacing w:line="360" w:lineRule="auto"/>
        <w:ind w:firstLine="36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E3318">
        <w:rPr>
          <w:rFonts w:ascii="Times New Roman" w:hAnsi="Times New Roman" w:cs="Times New Roman"/>
          <w:b/>
          <w:i/>
          <w:sz w:val="28"/>
          <w:szCs w:val="28"/>
          <w:u w:val="single"/>
        </w:rPr>
        <w:t>Направления деятельности</w:t>
      </w:r>
    </w:p>
    <w:tbl>
      <w:tblPr>
        <w:tblStyle w:val="a4"/>
        <w:tblW w:w="0" w:type="auto"/>
        <w:tblInd w:w="108" w:type="dxa"/>
        <w:tblLook w:val="04A0"/>
      </w:tblPr>
      <w:tblGrid>
        <w:gridCol w:w="9356"/>
      </w:tblGrid>
      <w:tr w:rsidR="00F67BDB" w:rsidTr="007570DF">
        <w:tc>
          <w:tcPr>
            <w:tcW w:w="9356" w:type="dxa"/>
          </w:tcPr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Психолого-педагогическое сопровождение реализации основных и дополнительных программ МБДОУ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Формы работы: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- формирование и реализация планов развивающей работы с учётом индивидуальных особенностей воспитанников;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- разработка развивающих и коррекционных программ;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- участие в работе федеральной экспериментальной площадки по внедрению программы «Тропинки» под ред. В.Т. Кудрявцева в образовательный процесс МБДОУ;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участие в работе ПМПк МБДОУ и рабочей группы по разработке АОП;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- разработка индивидуальных образовательных маршрутов для детей с особыми образовательными потребностями;</w:t>
            </w:r>
          </w:p>
          <w:p w:rsidR="00F82312" w:rsidRPr="00B7582F" w:rsidRDefault="0080722C" w:rsidP="00F8231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- оформление и ведение документации педагога-психолога МБДОУ.</w:t>
            </w:r>
          </w:p>
        </w:tc>
      </w:tr>
      <w:tr w:rsidR="00F67BDB" w:rsidTr="007570DF">
        <w:tc>
          <w:tcPr>
            <w:tcW w:w="9356" w:type="dxa"/>
          </w:tcPr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Психологическая экспертиза (оценка) комфортности и безопасности образовательной среды МБДОУ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Формы работы: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-консультирование педагогов и администрации по вопросам внедрения новых педагогических технологий;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-консультирование педагогов и администрации по вопросам внедрения в образовательный процесс МБДОУ программы «Тропинки» под ред. В.Т. Кудрявцева;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- оказание психологической поддержки педагогам МБДОУ в проектной деятельности по совершенствованию образовательного процесса;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- ведение документации педагога-психолога;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- участие в работе экспертных групп, жюри творческих конкурсов;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- участие в работе «Школы молодого педагога»;</w:t>
            </w:r>
          </w:p>
          <w:p w:rsidR="00B73454" w:rsidRPr="00B7582F" w:rsidRDefault="0080722C" w:rsidP="00B7345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- сопровождение практики студентов Самарского государственного социально-педагогического университета.</w:t>
            </w:r>
          </w:p>
        </w:tc>
      </w:tr>
      <w:tr w:rsidR="00F67BDB" w:rsidTr="007570DF">
        <w:tc>
          <w:tcPr>
            <w:tcW w:w="9356" w:type="dxa"/>
          </w:tcPr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консультирование</w:t>
            </w: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Состоит в оказании помощи рекомендательного характера участникам образовательного процесса в вопросах развития, воспитания и образования посредством непосредственного индивидуального общения психолога с клиентом, с соблюдением принципа конфиденциальности.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взаимодействия является удовлетворение «реального» запроса и выработка рекомендаций профилактического коррекционно-развивающего и информационного характера. 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консультирование</w:t>
            </w: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82F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 детей с ограниченными возможностями здоровья и педагогов, работающих с этими детьми.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Состоит в разъяснении принципов сопровождения детей с ОВЗ в МБДОУ. Оказании помощи рекомендательного характера в вопросах развития, воспитания и образования детей с особыми образовательными потребностями посредством непосредственного индивидуального общения психолога с клиентом, с соблюдением принципа конфиденциальности.</w:t>
            </w:r>
          </w:p>
          <w:p w:rsidR="006F13B3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взаимодействия является выработка рекомендаций профилактического коррекционно-развивающего и информационного характера. 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Основной метод психологического консультирования: </w:t>
            </w: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7877BA" w:rsidRPr="00B7582F" w:rsidRDefault="0080722C" w:rsidP="007570D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Формы проведения</w:t>
            </w: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 xml:space="preserve">: индивидуальные </w:t>
            </w:r>
            <w:r w:rsidR="006F13B3">
              <w:rPr>
                <w:rFonts w:ascii="Times New Roman" w:hAnsi="Times New Roman" w:cs="Times New Roman"/>
                <w:sz w:val="24"/>
                <w:szCs w:val="24"/>
              </w:rPr>
              <w:t xml:space="preserve">и групповые </w:t>
            </w: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</w:tc>
      </w:tr>
      <w:tr w:rsidR="00F67BDB" w:rsidTr="007570DF">
        <w:tc>
          <w:tcPr>
            <w:tcW w:w="9356" w:type="dxa"/>
          </w:tcPr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="009237F2">
              <w:rPr>
                <w:rFonts w:ascii="Times New Roman" w:hAnsi="Times New Roman" w:cs="Times New Roman"/>
                <w:sz w:val="24"/>
                <w:szCs w:val="24"/>
              </w:rPr>
              <w:t>путём</w:t>
            </w: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условий для раскрытия потенциальных возможностей ребенка, коррекции отклонений психического и психологического развития. Предполагает целенаправленное воздействие на составляющие психического и психологического развития и формирования личности дошкольника при сохранении индивидуальности ребенка.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Ведущим принципом является принцип целостного воздействия на личность ребёнка.</w:t>
            </w:r>
          </w:p>
          <w:p w:rsidR="0080722C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работа с детьми с ограниченными возможностями здоровья.</w:t>
            </w:r>
          </w:p>
          <w:p w:rsidR="006F13B3" w:rsidRPr="00B7582F" w:rsidRDefault="0080722C" w:rsidP="008072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Обеспечивает коррекцию нарушений развития, оказание квалифицированной помощи в освоении адаптированной образовательной программы. Разностороннее развитие детей с учётом возрастных и индивидуальных особенностей и особых образовательных потребностей, социальной адаптации.</w:t>
            </w:r>
          </w:p>
          <w:p w:rsidR="006F13B3" w:rsidRPr="00B7582F" w:rsidRDefault="006F13B3" w:rsidP="006F13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Формы работы:</w:t>
            </w: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специальной работы с отдельными детьми, с группами детей, в русле воспитательных мероприятий, с согласия и при необходимости участия </w:t>
            </w:r>
            <w:r w:rsidRPr="00B75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(законных представителей).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адаптированным образовательным программам.</w:t>
            </w:r>
          </w:p>
          <w:p w:rsidR="00E03298" w:rsidRPr="006F13B3" w:rsidRDefault="006F13B3" w:rsidP="00E032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Используются разнообразные игры, проблемные ситуации, разрешаемые в процессе экспериментов, дискуссий, проектов.</w:t>
            </w:r>
          </w:p>
        </w:tc>
      </w:tr>
      <w:tr w:rsidR="00280A08" w:rsidTr="007570DF">
        <w:tc>
          <w:tcPr>
            <w:tcW w:w="9356" w:type="dxa"/>
          </w:tcPr>
          <w:p w:rsidR="00F041E3" w:rsidRPr="00B7582F" w:rsidRDefault="00F041E3" w:rsidP="00F04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Психологическая диагностика</w:t>
            </w: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1E3" w:rsidRPr="00B7582F" w:rsidRDefault="00F041E3" w:rsidP="00F04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Направлена на изучение и выявление индивидуальных особенностей личности, особенностей психического развития, сформированности психологических новообразований, соответствия уровня развития личностных и межличностных образований возрастным ориентирам.</w:t>
            </w:r>
          </w:p>
          <w:p w:rsidR="00F041E3" w:rsidRPr="00B7582F" w:rsidRDefault="00F041E3" w:rsidP="00F04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 используются для психологического сопровождения развития ребенка.</w:t>
            </w:r>
          </w:p>
          <w:p w:rsidR="00F041E3" w:rsidRPr="00B7582F" w:rsidRDefault="00F041E3" w:rsidP="00F04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психологической диагностики регламентирована ФГОС, проводится по запросу, с согласия родителей ребенка.</w:t>
            </w:r>
          </w:p>
          <w:p w:rsidR="00F041E3" w:rsidRPr="00B7582F" w:rsidRDefault="00F041E3" w:rsidP="00F04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 диагностика</w:t>
            </w: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82F">
              <w:rPr>
                <w:rFonts w:ascii="Times New Roman" w:hAnsi="Times New Roman" w:cs="Times New Roman"/>
                <w:b/>
                <w:sz w:val="24"/>
                <w:szCs w:val="24"/>
              </w:rPr>
              <w:t>детей с ограниченными возможностями здоровья</w:t>
            </w:r>
          </w:p>
          <w:p w:rsidR="00F041E3" w:rsidRPr="00B7582F" w:rsidRDefault="00F041E3" w:rsidP="00F04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Направлена на изучение и выявление индивидуальных особенностей личности, особенностей психического развития.</w:t>
            </w:r>
          </w:p>
          <w:p w:rsidR="00F041E3" w:rsidRPr="00B7582F" w:rsidRDefault="00F041E3" w:rsidP="00F04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 используются для составления адаптированных образовательных программ, психологического сопровождения развития ребенка, оценки эффективности работы по адаптированной образовательной программе.</w:t>
            </w:r>
          </w:p>
          <w:p w:rsidR="006F13B3" w:rsidRPr="00B7582F" w:rsidRDefault="00F041E3" w:rsidP="00F04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проводится с согласия родителей ребенка.</w:t>
            </w:r>
          </w:p>
          <w:p w:rsidR="00F0653C" w:rsidRPr="00B7582F" w:rsidRDefault="00F041E3" w:rsidP="00F0653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используемые методы и формы работы:</w:t>
            </w: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ребенком, беседы, изучение продуктов деятельности, тестирование, экспертные оценки.</w:t>
            </w:r>
            <w:r w:rsidR="00F0653C" w:rsidRPr="00B7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7BDB" w:rsidTr="007570DF">
        <w:tc>
          <w:tcPr>
            <w:tcW w:w="9356" w:type="dxa"/>
          </w:tcPr>
          <w:p w:rsidR="00F041E3" w:rsidRDefault="00F041E3" w:rsidP="00F04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4A1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просвещение</w:t>
            </w:r>
            <w:r w:rsidRPr="00BC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1E3" w:rsidRPr="00BC34A1" w:rsidRDefault="00F041E3" w:rsidP="00F04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34A1">
              <w:rPr>
                <w:rFonts w:ascii="Times New Roman" w:hAnsi="Times New Roman" w:cs="Times New Roman"/>
                <w:sz w:val="24"/>
                <w:szCs w:val="24"/>
              </w:rPr>
              <w:t>оздаёт условия для: повышения психологической компетенции педагогов, администрации ДОУ и родителей; повышения уровня психологических знаний участников образовательного процесса; включения имеющихся знаний в структуру деятельности.</w:t>
            </w:r>
          </w:p>
          <w:p w:rsidR="00F041E3" w:rsidRPr="00B7582F" w:rsidRDefault="00F041E3" w:rsidP="00F04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просвещение</w:t>
            </w: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82F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 детей с ограниченными возможностями здоровья и педагогов, работающих с этими детьми.</w:t>
            </w:r>
          </w:p>
          <w:p w:rsidR="006F13B3" w:rsidRPr="0084385A" w:rsidRDefault="00F041E3" w:rsidP="006F13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Создаёт условия для: повышения психологической компетенции педагогов, администрации ДОУ и родителей в вопросах развития, адаптации и социализации детей с ОВЗ; повышения уровня психологических знаний участников образовательного процесса по данной тематике; включения имеющихся знаний в структуру деятельности.</w:t>
            </w:r>
          </w:p>
          <w:p w:rsidR="006F13B3" w:rsidRDefault="006F13B3" w:rsidP="006F13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формы работы:</w:t>
            </w:r>
            <w:r w:rsidRPr="00BC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13B3" w:rsidRDefault="006F13B3" w:rsidP="006F13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C34A1">
              <w:rPr>
                <w:rFonts w:ascii="Times New Roman" w:hAnsi="Times New Roman" w:cs="Times New Roman"/>
                <w:sz w:val="24"/>
                <w:szCs w:val="24"/>
              </w:rPr>
              <w:t>деловые игры, тренинги, «круглые столы», дискуссии, семинары-практикумы, мастер-классы, родительские собрания, родительские клубы, тематические 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03C4" w:rsidRPr="007E3775" w:rsidRDefault="006F13B3" w:rsidP="00F04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0DF">
              <w:rPr>
                <w:rFonts w:ascii="Times New Roman" w:hAnsi="Times New Roman" w:cs="Times New Roman"/>
                <w:sz w:val="24"/>
                <w:szCs w:val="24"/>
              </w:rPr>
              <w:t xml:space="preserve">- обновление и дополнение информации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Pr="007570DF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70DF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www.ukoz332.ru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разделе «Советы специалистов»</w:t>
            </w:r>
            <w:r w:rsidR="00032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0D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hyperlink r:id="rId7" w:history="1">
              <w:r w:rsidR="006E3C58" w:rsidRPr="006E3C5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https://nsportal.ru/galkina-svetlana-valerevna</w:t>
              </w:r>
            </w:hyperlink>
            <w:r w:rsidR="006E3C58" w:rsidRPr="006E3C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3C58">
              <w:rPr>
                <w:rFonts w:ascii="Times New Roman" w:hAnsi="Times New Roman" w:cs="Times New Roman"/>
                <w:sz w:val="24"/>
                <w:szCs w:val="24"/>
              </w:rPr>
              <w:t>в «Уголках родителей» на стендах.</w:t>
            </w:r>
          </w:p>
        </w:tc>
      </w:tr>
      <w:tr w:rsidR="00F67BDB" w:rsidTr="007570DF">
        <w:tc>
          <w:tcPr>
            <w:tcW w:w="9356" w:type="dxa"/>
          </w:tcPr>
          <w:p w:rsidR="00F041E3" w:rsidRDefault="00F041E3" w:rsidP="00F04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Психопрофилактика </w:t>
            </w:r>
          </w:p>
          <w:p w:rsidR="00F041E3" w:rsidRDefault="00F041E3" w:rsidP="00F04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70DF">
              <w:rPr>
                <w:rFonts w:ascii="Times New Roman" w:hAnsi="Times New Roman" w:cs="Times New Roman"/>
                <w:sz w:val="24"/>
                <w:szCs w:val="24"/>
              </w:rPr>
              <w:t>ыступает как приоритетное направление в деятельности и служит для обеспечения раскрытия возможностей возраста, раскрытие индивидуальности ребёнка (склонностей, интересов, предпочтений), снижения влияния рисков на развитие ребенка, предупреждения нарушений в становлении личностной и интеллектуальной сфер через создание благоприятных психогигиенических условий в образовательном учреждении.</w:t>
            </w:r>
          </w:p>
          <w:p w:rsidR="00F041E3" w:rsidRPr="00B7582F" w:rsidRDefault="00F041E3" w:rsidP="00F04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Формы работы: тренинговые упражнения, групповые игры с детьми, групповые консультации, тренинги для педагогов и родителей, совместные мероприятия с родителями, детьми и воспитателями.</w:t>
            </w:r>
          </w:p>
          <w:p w:rsidR="00F041E3" w:rsidRPr="00B7582F" w:rsidRDefault="00F041E3" w:rsidP="00F04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b/>
                <w:sz w:val="24"/>
                <w:szCs w:val="24"/>
              </w:rPr>
              <w:t>Психопрофилактическая работа с детьми с ограниченными возможностями здоровья и их родителями</w:t>
            </w:r>
          </w:p>
          <w:p w:rsidR="006F13B3" w:rsidRDefault="00F041E3" w:rsidP="00F04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Служит для обеспечения раскрытия компенсаторных возможностей ребёнка, раскрытие индивидуальности ребёнка</w:t>
            </w:r>
            <w:r w:rsidR="008E73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 xml:space="preserve">снижения влияния рисков на развитие ребенка, </w:t>
            </w:r>
            <w:r w:rsidRPr="00B75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предупреждения нарушений в становлении личностной сфере через создание благоприятных психогигиенических условий в образовательном учреждении.</w:t>
            </w:r>
          </w:p>
          <w:p w:rsidR="00E003C4" w:rsidRPr="006F13B3" w:rsidRDefault="006F13B3" w:rsidP="00F04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58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Формы работы: тренинговые упражнения, групповые игры с детьми, групповые консультации, тренинги для педагогов и родителей, совместные мероприятия с родителями, детьми и воспитателями.</w:t>
            </w:r>
          </w:p>
        </w:tc>
      </w:tr>
    </w:tbl>
    <w:p w:rsidR="00213170" w:rsidRDefault="00213170" w:rsidP="008E73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C58" w:rsidRDefault="009E57F2" w:rsidP="00FA4B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636">
        <w:rPr>
          <w:rFonts w:ascii="Times New Roman" w:hAnsi="Times New Roman" w:cs="Times New Roman"/>
          <w:b/>
          <w:sz w:val="28"/>
          <w:szCs w:val="28"/>
        </w:rPr>
        <w:t>Применяемые технологии, методики, программы.</w:t>
      </w:r>
    </w:p>
    <w:p w:rsidR="00202005" w:rsidRPr="0054492E" w:rsidRDefault="00434B19" w:rsidP="002020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329FA">
        <w:rPr>
          <w:rFonts w:ascii="Times New Roman" w:hAnsi="Times New Roman" w:cs="Times New Roman"/>
          <w:b/>
          <w:i/>
          <w:sz w:val="28"/>
          <w:szCs w:val="28"/>
          <w:u w:val="single"/>
        </w:rPr>
        <w:t>Перечень технологий</w:t>
      </w:r>
    </w:p>
    <w:tbl>
      <w:tblPr>
        <w:tblStyle w:val="a4"/>
        <w:tblW w:w="0" w:type="auto"/>
        <w:tblInd w:w="108" w:type="dxa"/>
        <w:tblLook w:val="04A0"/>
      </w:tblPr>
      <w:tblGrid>
        <w:gridCol w:w="9356"/>
      </w:tblGrid>
      <w:tr w:rsidR="00431C08" w:rsidTr="00997E36">
        <w:trPr>
          <w:trHeight w:val="6963"/>
        </w:trPr>
        <w:tc>
          <w:tcPr>
            <w:tcW w:w="9356" w:type="dxa"/>
          </w:tcPr>
          <w:p w:rsidR="00431C08" w:rsidRPr="004C3279" w:rsidRDefault="00431C08" w:rsidP="00F345E5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C32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Личностно-ориентированные технологии:</w:t>
            </w:r>
          </w:p>
          <w:p w:rsidR="00431C08" w:rsidRDefault="00431C08" w:rsidP="00F345E5">
            <w:pPr>
              <w:shd w:val="clear" w:color="auto" w:fill="FFFFFF"/>
              <w:spacing w:after="135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4C32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гуманно – личностная технология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Pr="004C32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31C08" w:rsidRPr="004C3279" w:rsidRDefault="00431C08" w:rsidP="00F772D8">
            <w:pPr>
              <w:shd w:val="clear" w:color="auto" w:fill="FFFFFF"/>
              <w:spacing w:before="100" w:beforeAutospacing="1" w:after="135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Объектом воздействия является</w:t>
            </w:r>
            <w:r w:rsidRPr="004C32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личность ребенка, обеспечение комфортных, бесконфликтных и безопасных условий ее развития, р</w:t>
            </w:r>
            <w:r w:rsidRPr="004C32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еализации</w:t>
            </w:r>
            <w:r w:rsidRPr="004C327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 xml:space="preserve"> ее природных потенциалов.</w:t>
            </w:r>
            <w:r w:rsidRPr="004C32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C32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Предоставляет возможности детям для самореализации.</w:t>
            </w:r>
            <w:r w:rsidRPr="004C32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Отличается своей гуманистической сущностью, психотерапевтической направленностью на поддержку личности, помощь </w:t>
            </w:r>
            <w:r w:rsidRPr="004C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ребенку с ослабленным здоровьем, в период адаптации к условиям дошкольного учреждения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. «Исповедует» идеи уважения и любви к ребенку, оптимистическую веру в его творческие силы, отвергая принуждение.</w:t>
            </w:r>
          </w:p>
          <w:p w:rsidR="00431C08" w:rsidRPr="004C3279" w:rsidRDefault="00431C08" w:rsidP="00F772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Использую:</w:t>
            </w:r>
          </w:p>
          <w:p w:rsidR="00431C08" w:rsidRPr="004C3279" w:rsidRDefault="00431C08" w:rsidP="00F772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профилактической и коррекционно-развивающей работе с детьми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</w:t>
            </w:r>
            <w:r w:rsidRPr="004C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 с ослабленным здоровьем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4C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ОВЗ.</w:t>
            </w:r>
          </w:p>
          <w:p w:rsidR="00431C08" w:rsidRPr="004C3279" w:rsidRDefault="00431C08" w:rsidP="00F772D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работе с детьми в период адаптации к условиям дошкольного учреждения.</w:t>
            </w:r>
          </w:p>
          <w:p w:rsidR="00431C08" w:rsidRPr="004C3279" w:rsidRDefault="00431C08" w:rsidP="00F772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В групповых и индивидуальных консультациях с родителями и педагогами.</w:t>
            </w:r>
          </w:p>
          <w:p w:rsidR="00431C08" w:rsidRPr="009B6949" w:rsidRDefault="00431C08" w:rsidP="009B69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В ходе родительских собраний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а педагогических советах и семинарах.</w:t>
            </w:r>
          </w:p>
          <w:p w:rsidR="00431C08" w:rsidRDefault="00431C08" w:rsidP="00F345E5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F772D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технология сотрудничества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Pr="00F772D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31C08" w:rsidRPr="00F772D8" w:rsidRDefault="00431C08" w:rsidP="00272D49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772D8">
              <w:rPr>
                <w:rFonts w:ascii="Times New Roman" w:eastAsia="Calibri" w:hAnsi="Times New Roman" w:cs="Times New Roman"/>
                <w:sz w:val="24"/>
                <w:szCs w:val="24"/>
              </w:rPr>
              <w:t>еализует демократизм, равенство, партнерство в субъект-субъектных отношениях взрослого и ребенка.</w:t>
            </w:r>
            <w:r w:rsidRPr="00F772D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F772D8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Предполагает совместное решение определённых задач, что позволяет развивать взаимопомощь и взаимоуважение, способствует совершенствованию навыка работать сообща, в команде.</w:t>
            </w:r>
            <w:r w:rsidRPr="00F772D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F772D8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Способствует гармонизации психоэмоционального состояния, формированию навыков саморегуляции и коммуникации.</w:t>
            </w:r>
          </w:p>
          <w:p w:rsidR="00431C08" w:rsidRPr="00F772D8" w:rsidRDefault="00431C08" w:rsidP="00F772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772D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Использую:</w:t>
            </w:r>
          </w:p>
          <w:p w:rsidR="00431C08" w:rsidRPr="00F772D8" w:rsidRDefault="00431C08" w:rsidP="00F772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2D8">
              <w:rPr>
                <w:rFonts w:ascii="Times New Roman" w:eastAsia="Calibri" w:hAnsi="Times New Roman" w:cs="Times New Roman"/>
                <w:sz w:val="24"/>
                <w:szCs w:val="24"/>
              </w:rPr>
              <w:t>В профилактической, развивающей работе с детьми разного возраста.</w:t>
            </w:r>
          </w:p>
          <w:p w:rsidR="00431C08" w:rsidRPr="00F772D8" w:rsidRDefault="00431C08" w:rsidP="00F772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D8">
              <w:rPr>
                <w:rFonts w:ascii="Times New Roman" w:eastAsia="Calibri" w:hAnsi="Times New Roman" w:cs="Times New Roman"/>
                <w:sz w:val="24"/>
                <w:szCs w:val="24"/>
              </w:rPr>
              <w:t>В групповых и индивидуальных консультациях с родителями и педагогами.</w:t>
            </w:r>
          </w:p>
          <w:p w:rsidR="00431C08" w:rsidRPr="009B6949" w:rsidRDefault="00431C08" w:rsidP="009B69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2D8">
              <w:rPr>
                <w:rFonts w:ascii="Times New Roman" w:eastAsia="Calibri" w:hAnsi="Times New Roman" w:cs="Times New Roman"/>
                <w:sz w:val="24"/>
                <w:szCs w:val="24"/>
              </w:rPr>
              <w:t>На родительских собраниях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</w:t>
            </w:r>
            <w:r w:rsidRPr="00F772D8">
              <w:rPr>
                <w:rFonts w:ascii="Times New Roman" w:eastAsia="Calibri" w:hAnsi="Times New Roman" w:cs="Times New Roman"/>
                <w:sz w:val="24"/>
                <w:szCs w:val="24"/>
              </w:rPr>
              <w:t>а педагогических советах и семинарах.</w:t>
            </w:r>
          </w:p>
        </w:tc>
      </w:tr>
      <w:tr w:rsidR="00431C08" w:rsidTr="00997E36">
        <w:trPr>
          <w:trHeight w:val="1265"/>
        </w:trPr>
        <w:tc>
          <w:tcPr>
            <w:tcW w:w="9356" w:type="dxa"/>
            <w:noWrap/>
          </w:tcPr>
          <w:p w:rsidR="00431C08" w:rsidRPr="00F772D8" w:rsidRDefault="00431C08" w:rsidP="00F345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772D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Здоровьесберегающие технологии:</w:t>
            </w:r>
          </w:p>
          <w:p w:rsidR="00431C08" w:rsidRPr="00F772D8" w:rsidRDefault="00431C08" w:rsidP="00F345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772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технологии сохранения и стимулирования здоровья;</w:t>
            </w:r>
          </w:p>
          <w:p w:rsidR="00431C08" w:rsidRPr="00F772D8" w:rsidRDefault="00431C08" w:rsidP="00F345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772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технологии обучения здоровому образу жизни.</w:t>
            </w:r>
          </w:p>
          <w:p w:rsidR="00431C08" w:rsidRPr="00F772D8" w:rsidRDefault="00431C08" w:rsidP="00F772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гимнастик, подвижные игры, динамическая пауза, упражнения на релаксацию о</w:t>
            </w:r>
            <w:r w:rsidRPr="00F7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беспечивают возможности сохранения здоровья, формирование необходимых знаний, умений, навыков по здоровому образу жизни.</w:t>
            </w:r>
          </w:p>
          <w:p w:rsidR="00431C08" w:rsidRPr="00F772D8" w:rsidRDefault="00431C08" w:rsidP="00F772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7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Использую:</w:t>
            </w:r>
          </w:p>
          <w:p w:rsidR="00431C08" w:rsidRPr="004C3279" w:rsidRDefault="00431C08" w:rsidP="00A457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профилактической и коррекционно-развивающей работе с детьми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</w:t>
            </w:r>
            <w:r w:rsidRPr="004C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 с ослабленным здоровьем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4C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ОВЗ.</w:t>
            </w:r>
          </w:p>
          <w:p w:rsidR="00431C08" w:rsidRPr="00F772D8" w:rsidRDefault="00431C08" w:rsidP="00F772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работе с детьми в период адаптации к условиям дошкольного учреждения.</w:t>
            </w:r>
          </w:p>
          <w:p w:rsidR="00431C08" w:rsidRPr="00F772D8" w:rsidRDefault="00431C08" w:rsidP="00F772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D8">
              <w:rPr>
                <w:rFonts w:ascii="Times New Roman" w:eastAsia="Calibri" w:hAnsi="Times New Roman" w:cs="Times New Roman"/>
                <w:sz w:val="24"/>
                <w:szCs w:val="24"/>
              </w:rPr>
              <w:t>В групповых и индивидуальных консультациях для родителей и педагогов.</w:t>
            </w:r>
          </w:p>
          <w:p w:rsidR="00431C08" w:rsidRPr="00F15609" w:rsidRDefault="00431C08" w:rsidP="00F156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2D8">
              <w:rPr>
                <w:rFonts w:ascii="Times New Roman" w:eastAsia="Calibri" w:hAnsi="Times New Roman" w:cs="Times New Roman"/>
                <w:sz w:val="24"/>
                <w:szCs w:val="24"/>
              </w:rPr>
              <w:t>На родительских собраниях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</w:t>
            </w:r>
            <w:r w:rsidRPr="00F772D8">
              <w:rPr>
                <w:rFonts w:ascii="Times New Roman" w:eastAsia="Calibri" w:hAnsi="Times New Roman" w:cs="Times New Roman"/>
                <w:sz w:val="24"/>
                <w:szCs w:val="24"/>
              </w:rPr>
              <w:t>ри показе мастер-классов на собраниях для родителей и педагогических советах, семинарах.</w:t>
            </w:r>
          </w:p>
          <w:p w:rsidR="00431C08" w:rsidRDefault="00431C08" w:rsidP="00F345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с</w:t>
            </w:r>
            <w:r w:rsidRPr="004C3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казкотерапия.</w:t>
            </w:r>
            <w:r w:rsidRPr="004C32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31C08" w:rsidRPr="00F15609" w:rsidRDefault="00431C08" w:rsidP="00272D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Через восприятие сказочного мира создаются необходимые условия для развития эмоциональной сферы дошкольника. Метод сказкотерапии способствует обогащению 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внутреннего мира ребенка, развитию его творческих способностей, способствует расширению и развитию навыков взаимодействия со сверстниками и взрослыми, с окружающим миром.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Способствует расширению поведенческого репертуара, развитию навыка налаживания дружеских отношений со сверстниками, коррекции поведения дошкольника.</w:t>
            </w:r>
          </w:p>
          <w:p w:rsidR="00431C08" w:rsidRPr="004C3279" w:rsidRDefault="00431C08" w:rsidP="004C3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Использую: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31C08" w:rsidRPr="004C3279" w:rsidRDefault="00431C08" w:rsidP="004C3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ля решения задач воспитания, образования, развития личности и коррекции поведения.</w:t>
            </w:r>
          </w:p>
          <w:p w:rsidR="00431C08" w:rsidRPr="004C3279" w:rsidRDefault="00431C08" w:rsidP="004C3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В групповой профилактической, развивающей и коррекционной работе с детьми, как элемент.</w:t>
            </w:r>
          </w:p>
          <w:p w:rsidR="00431C08" w:rsidRPr="004C3279" w:rsidRDefault="00431C08" w:rsidP="004C3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В индивидуальной работе с детьми в зависимости от проблемной ситуации, как целое занятие, так и элемент.</w:t>
            </w:r>
          </w:p>
          <w:p w:rsidR="00431C08" w:rsidRPr="004C3279" w:rsidRDefault="00431C08" w:rsidP="004C3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В диагностической, коррекционной работе с детьми и родителями воспитанников.</w:t>
            </w:r>
          </w:p>
          <w:p w:rsidR="00431C08" w:rsidRDefault="00431C08" w:rsidP="00272D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В работе по гармонизации родительско-детских отношений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431C08" w:rsidRDefault="00431C08" w:rsidP="00F345E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и</w:t>
            </w:r>
            <w:r w:rsidRPr="004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зотерапия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31C08" w:rsidRPr="004C3279" w:rsidRDefault="00431C08" w:rsidP="004C32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омогает выявить скрытое эмоциональное напряжение; снимает детскую агрессивность, гиперактивность; вырабатывает терпение и трудолюбие; дает расслабляющий эффект; делает эмоциональное состояние более гармоничными; развивает внимательность и повышает самооценку у ребенка; помогает развивать у ребенка творческое и образное мышление, речь, мелкую моторику рук; помогает снять эмоциональное напряжение; отработать беспокоящие ситуации.</w:t>
            </w:r>
          </w:p>
          <w:p w:rsidR="00431C08" w:rsidRPr="004C3279" w:rsidRDefault="00431C08" w:rsidP="004C3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Использую:</w:t>
            </w:r>
          </w:p>
          <w:p w:rsidR="00431C08" w:rsidRPr="004C3279" w:rsidRDefault="00431C08" w:rsidP="004C3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Как метод психологической коррекции эмоционального состояния и стимуляции внутренних ресурсов.</w:t>
            </w:r>
          </w:p>
          <w:p w:rsidR="00431C08" w:rsidRPr="004C3279" w:rsidRDefault="00431C08" w:rsidP="004C3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В диагностической, коррекционной работе с детьми и родителями воспитанников.</w:t>
            </w:r>
          </w:p>
          <w:p w:rsidR="00431C08" w:rsidRPr="004C3279" w:rsidRDefault="00431C08" w:rsidP="004C3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В форме индивидуальной и подгрупповой работ.</w:t>
            </w:r>
          </w:p>
          <w:p w:rsidR="00431C08" w:rsidRPr="004C3279" w:rsidRDefault="00431C08" w:rsidP="004C3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В работе по гармонизации родительско-детских отношений.</w:t>
            </w:r>
          </w:p>
          <w:p w:rsidR="00431C08" w:rsidRDefault="00431C08" w:rsidP="00272D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На мастер-классах, семинарах-практикумах.</w:t>
            </w:r>
          </w:p>
          <w:p w:rsidR="00431C08" w:rsidRDefault="00431C08" w:rsidP="00F345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4C3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песочная терапия. </w:t>
            </w:r>
          </w:p>
          <w:p w:rsidR="00431C08" w:rsidRPr="00F15609" w:rsidRDefault="00431C08" w:rsidP="00272D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Формирует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навыки межличностной коммуникации.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Развивает и формирует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когнитивные процессы.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Побуждает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интерес к занятиям.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Развивает мелкую моторику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, познавательные процессы.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Формирует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навыки саморегуляции и коммуникации, стрессоустойчивости.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Стабилизирует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эмоциональное состояние.</w:t>
            </w:r>
          </w:p>
          <w:p w:rsidR="00431C08" w:rsidRPr="004C3279" w:rsidRDefault="00431C08" w:rsidP="004C3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Использую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31C08" w:rsidRPr="004C3279" w:rsidRDefault="00431C08" w:rsidP="004C3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детьми при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наличии внутриличностных и межличностных 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конфликт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, при работе со страхами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31C08" w:rsidRDefault="00431C08" w:rsidP="004C3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В групповой профилактической, развивающей и коррекционной работе.</w:t>
            </w:r>
          </w:p>
          <w:p w:rsidR="00997E36" w:rsidRPr="004C3279" w:rsidRDefault="00997E36" w:rsidP="00997E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В индивидуальной развивающей и коррекционной работе в зависимости от проблемной ситуации.</w:t>
            </w:r>
          </w:p>
          <w:p w:rsidR="00997E36" w:rsidRPr="004C3279" w:rsidRDefault="00997E36" w:rsidP="00997E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В работе по гармонизации родительско-детских отношений.</w:t>
            </w:r>
          </w:p>
          <w:p w:rsidR="00431C08" w:rsidRPr="00F15609" w:rsidRDefault="00997E36" w:rsidP="00997E3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В мастер-классах, семинарах-практикумах.</w:t>
            </w:r>
          </w:p>
        </w:tc>
      </w:tr>
      <w:tr w:rsidR="00F772D8" w:rsidTr="00997E36">
        <w:tc>
          <w:tcPr>
            <w:tcW w:w="9356" w:type="dxa"/>
          </w:tcPr>
          <w:p w:rsidR="00F345E5" w:rsidRDefault="004C3279" w:rsidP="00F156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C32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Игровые технологии: индивидуальные, парные и подгрупповые. </w:t>
            </w:r>
          </w:p>
          <w:p w:rsidR="004C3279" w:rsidRPr="00F15609" w:rsidRDefault="004C3279" w:rsidP="00F156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Помогают в преодолении трудностей, возникающих при установлении контакта; в</w:t>
            </w:r>
            <w:r w:rsidR="00D25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выявлении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отклонения от нормативного поведения и откорректировать его.</w:t>
            </w:r>
            <w:r w:rsidR="00F15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Способствуют улучшению психологического климата и развитию коммуникативных навыков, </w:t>
            </w:r>
            <w:r w:rsidRPr="004C327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формированию опыта сопереживания и сочувствия.</w:t>
            </w:r>
            <w:r w:rsidR="00F1560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4C3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Использование </w:t>
            </w:r>
            <w:r w:rsidRPr="004C327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игровых технологий </w:t>
            </w:r>
            <w:r w:rsidRPr="004C3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обеспечивает организацию познавательной деятельности дошкольников, развивает эмоции.</w:t>
            </w:r>
          </w:p>
          <w:p w:rsidR="004C3279" w:rsidRPr="004C3279" w:rsidRDefault="004C3279" w:rsidP="004C3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Использую</w:t>
            </w: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C3279" w:rsidRPr="004C3279" w:rsidRDefault="004C3279" w:rsidP="004C3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психокоррекции, психопрофилактики, развития и гармонизации личности ребенка. </w:t>
            </w:r>
          </w:p>
          <w:p w:rsidR="004C3279" w:rsidRPr="004C3279" w:rsidRDefault="004C3279" w:rsidP="004C3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В период адаптации детей к детскому саду.</w:t>
            </w:r>
          </w:p>
          <w:p w:rsidR="004C3279" w:rsidRPr="004C3279" w:rsidRDefault="004C3279" w:rsidP="004C3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В диагностической, коррекционной работе с детьми и родителями.</w:t>
            </w:r>
          </w:p>
          <w:p w:rsidR="004C3279" w:rsidRPr="004C3279" w:rsidRDefault="004C3279" w:rsidP="004C327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В форме индивидуальной и подгрупповой работы.</w:t>
            </w:r>
          </w:p>
          <w:p w:rsidR="004C3279" w:rsidRPr="004C3279" w:rsidRDefault="004C3279" w:rsidP="004C32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работе с семьей по детско-родительским отношениям.</w:t>
            </w:r>
          </w:p>
          <w:p w:rsidR="003F2EEE" w:rsidRPr="004C3279" w:rsidRDefault="004C3279" w:rsidP="006843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На педагогических советах, мастер-классах.</w:t>
            </w:r>
          </w:p>
        </w:tc>
      </w:tr>
      <w:tr w:rsidR="00F772D8" w:rsidTr="00997E36">
        <w:tc>
          <w:tcPr>
            <w:tcW w:w="9356" w:type="dxa"/>
          </w:tcPr>
          <w:p w:rsidR="00F345E5" w:rsidRDefault="004C3279" w:rsidP="004C32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C3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Технология ИКТ</w:t>
            </w:r>
            <w:r w:rsidRPr="004C327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C3279" w:rsidRPr="004C3279" w:rsidRDefault="001454F0" w:rsidP="004C327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4C3279"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асширяет возможности организации взаимодействия психолога с участниками образовательного процесса, повыш</w:t>
            </w:r>
            <w:r w:rsidR="00272D49">
              <w:rPr>
                <w:rFonts w:ascii="Times New Roman" w:eastAsia="Calibri" w:hAnsi="Times New Roman" w:cs="Times New Roman"/>
                <w:sz w:val="24"/>
                <w:szCs w:val="24"/>
              </w:rPr>
              <w:t>ает</w:t>
            </w:r>
            <w:r w:rsidR="004C3279"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эффективност</w:t>
            </w:r>
            <w:r w:rsidR="00272D4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4C3279"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занятий с детьми, компетентност</w:t>
            </w:r>
            <w:r w:rsidR="00272D4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4C3279"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родителей в процессе родительских собраний и воспитателей на педагогических советах.</w:t>
            </w:r>
          </w:p>
          <w:p w:rsidR="004C3279" w:rsidRPr="004C3279" w:rsidRDefault="004C3279" w:rsidP="004C32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 w:rsidRPr="004C327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u w:val="single"/>
                <w:lang w:eastAsia="ru-RU"/>
              </w:rPr>
              <w:t>Использую:</w:t>
            </w:r>
          </w:p>
          <w:p w:rsidR="004C3279" w:rsidRPr="00D25C03" w:rsidRDefault="00D25C03" w:rsidP="00D25C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4C3279" w:rsidRPr="004C3279">
              <w:rPr>
                <w:rFonts w:ascii="Times New Roman" w:eastAsia="Calibri" w:hAnsi="Times New Roman" w:cs="Times New Roman"/>
                <w:sz w:val="24"/>
                <w:szCs w:val="24"/>
              </w:rPr>
              <w:t>о всеми субъектами образовательного процесса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в</w:t>
            </w:r>
            <w:r w:rsidR="004C3279" w:rsidRPr="004C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 с детьми с ограниченными возможностями здоровья. </w:t>
            </w:r>
          </w:p>
          <w:p w:rsidR="004C3279" w:rsidRPr="004C3279" w:rsidRDefault="004C3279" w:rsidP="004C32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занятиях по развитию концентрации внимания, развития мышления, воображения, мелкой моторики руки. </w:t>
            </w:r>
          </w:p>
          <w:p w:rsidR="004C3279" w:rsidRPr="004C3279" w:rsidRDefault="004C3279" w:rsidP="004C327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подготовки консультаций и родительских собраний.</w:t>
            </w:r>
          </w:p>
          <w:p w:rsidR="004C3279" w:rsidRPr="004C3279" w:rsidRDefault="004C3279" w:rsidP="004C327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подготовке</w:t>
            </w:r>
            <w:r w:rsidR="00272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презентаций, создании памяток</w:t>
            </w:r>
            <w:r w:rsidRPr="004C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родителей, при размещении информации для родителей на сайтах, обмена информацией по электронной почте.</w:t>
            </w:r>
          </w:p>
          <w:p w:rsidR="003F2EEE" w:rsidRDefault="004C3279" w:rsidP="006843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оптимизации работы с документацией и для обмена опытом работы с коллегами, транслирования собственного опыта, для обеспечения информационной открытости.</w:t>
            </w:r>
          </w:p>
        </w:tc>
      </w:tr>
      <w:tr w:rsidR="00F772D8" w:rsidTr="00997E36">
        <w:tc>
          <w:tcPr>
            <w:tcW w:w="9356" w:type="dxa"/>
          </w:tcPr>
          <w:p w:rsidR="002A320E" w:rsidRDefault="004C3279" w:rsidP="00272D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Интерактивные технологии</w:t>
            </w:r>
            <w:r w:rsidR="002A3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C3279" w:rsidRPr="004C3279" w:rsidRDefault="004C3279" w:rsidP="00272D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3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Использование бесед и дискуссий</w:t>
            </w:r>
            <w:r w:rsidR="001631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C3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способствует активному взаимодействию взрослого с ребенком, при котором они являются равноправными субъектами общения, происходит совместный поиск решения проблемы через создание и решение воспитывающих ситуаций, через разнообразную творческую деятельность. Данная технология способствует: развитию самостоятельности и инициативы, уверенности в себе, повышению самооценки, </w:t>
            </w:r>
            <w:r w:rsidR="00D25C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снижению напряжения</w:t>
            </w:r>
            <w:r w:rsidRPr="004C3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между воспитанниками.</w:t>
            </w:r>
          </w:p>
          <w:p w:rsidR="004C3279" w:rsidRPr="004C3279" w:rsidRDefault="004C3279" w:rsidP="00272D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4C3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Использую:</w:t>
            </w:r>
          </w:p>
          <w:p w:rsidR="004C3279" w:rsidRPr="004C3279" w:rsidRDefault="004C3279" w:rsidP="004C32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профилактической и коррекционно-развивающей работе с детьми старшего дошкольного возраста в групповых занятиях.</w:t>
            </w:r>
          </w:p>
          <w:p w:rsidR="003F2EEE" w:rsidRDefault="004C3279" w:rsidP="006843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9C0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При взаимодействии с родителями </w:t>
            </w:r>
            <w:r w:rsidR="000279C0" w:rsidRPr="000279C0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и педагогами </w:t>
            </w:r>
            <w:r w:rsidRPr="000279C0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на консультациях, </w:t>
            </w:r>
            <w:r w:rsidR="00D25C03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родительских </w:t>
            </w:r>
            <w:r w:rsidRPr="000279C0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собраниях, мастер-классах.</w:t>
            </w:r>
            <w:r w:rsidR="00684383" w:rsidRPr="000279C0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772D8" w:rsidTr="00997E36">
        <w:tc>
          <w:tcPr>
            <w:tcW w:w="9356" w:type="dxa"/>
          </w:tcPr>
          <w:p w:rsidR="002A320E" w:rsidRDefault="004C3279" w:rsidP="00272D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 проектирования</w:t>
            </w:r>
            <w:r w:rsidR="002A3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C3279" w:rsidRPr="004C3279" w:rsidRDefault="002A320E" w:rsidP="00272D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</w:t>
            </w:r>
            <w:r w:rsidR="004C3279" w:rsidRPr="004C3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вляется уникальным средством обеспечения сотрудничества, сотворчества детей и взрослых.</w:t>
            </w:r>
            <w:r w:rsidR="004C3279" w:rsidRPr="004C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3279" w:rsidRPr="004C3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Позволяет участникам осваивать новые понятия и представления о различных сферах жизни.</w:t>
            </w:r>
            <w:r w:rsidR="004C3279" w:rsidRPr="004C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3279" w:rsidRPr="004C3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Помогает связать процесс обучения и воспитания с реальными событиями из жизни ребёнка, а также заинтересовать его, увлечь в эту деятельность.</w:t>
            </w:r>
            <w:r w:rsidR="004C3279" w:rsidRPr="004C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3279" w:rsidRPr="004C3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 работать в коллективе, сотрудничать, планировать свою работу.</w:t>
            </w:r>
            <w:r w:rsidR="004C3279" w:rsidRPr="004C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3279" w:rsidRPr="004C32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Предоставляет возможность каждому ребёнку проявить себя, почувствовать себя нужным.</w:t>
            </w:r>
          </w:p>
          <w:p w:rsidR="003F2EEE" w:rsidRPr="00F15609" w:rsidRDefault="004C3279" w:rsidP="006843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4C3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Использую</w:t>
            </w:r>
            <w:r w:rsidRPr="00272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F15609" w:rsidRPr="00272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272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</w:t>
            </w:r>
            <w:r w:rsidRPr="004C3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участии в совместных проектах со всеми участниками образовательных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3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отношений.</w:t>
            </w:r>
          </w:p>
        </w:tc>
      </w:tr>
      <w:tr w:rsidR="00F772D8" w:rsidTr="00997E36">
        <w:trPr>
          <w:trHeight w:val="3058"/>
        </w:trPr>
        <w:tc>
          <w:tcPr>
            <w:tcW w:w="9356" w:type="dxa"/>
          </w:tcPr>
          <w:p w:rsidR="002A320E" w:rsidRDefault="004C3279" w:rsidP="00272D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 «Клубный час»</w:t>
            </w:r>
            <w:r w:rsidR="002A3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F15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C3279" w:rsidRPr="00F15609" w:rsidRDefault="004C3279" w:rsidP="00272D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6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Воспитывает у детей самостоятельность и ответственность.</w:t>
            </w:r>
            <w:r w:rsidR="00F15609" w:rsidRPr="00F156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F156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Развивает умение ориентироваться в пространстве. Воспитывает дружеские отношения между детьми различного возраста, уважительное отношение к окружающим. Развивает умение проявлять инициативу в заботе об окружающих, с благодарностью относиться к помощи и знакам внимания, вежливо выражать свою просьбу, благодарить за оказанную услугу. Развивает стремление выражать своё отношение к окружающему, самостоятельно находить для этого ра</w:t>
            </w:r>
            <w:r w:rsidR="002B02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зличные речевые средства, умение</w:t>
            </w:r>
            <w:r w:rsidRPr="00F156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решать спорные вопросы и улаживать конфликты.</w:t>
            </w:r>
          </w:p>
          <w:p w:rsidR="004C3279" w:rsidRPr="00F15609" w:rsidRDefault="004C3279" w:rsidP="004C32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F156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Использую:</w:t>
            </w:r>
          </w:p>
          <w:p w:rsidR="003F2EEE" w:rsidRPr="00733E1E" w:rsidRDefault="002514D2" w:rsidP="002531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27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При </w:t>
            </w:r>
            <w:r w:rsidR="002B02DB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организац</w:t>
            </w:r>
            <w:r w:rsidRPr="004C327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ии</w:t>
            </w:r>
            <w:r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2B02DB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деятельности в кабинете педагога-психолога во время «Клубного часа».</w:t>
            </w:r>
          </w:p>
        </w:tc>
      </w:tr>
    </w:tbl>
    <w:p w:rsidR="00FA4BC7" w:rsidRDefault="00FA4BC7" w:rsidP="002B02DB">
      <w:pPr>
        <w:spacing w:before="24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A180E" w:rsidRPr="0049320E" w:rsidRDefault="003A180E" w:rsidP="002B02DB">
      <w:pPr>
        <w:spacing w:before="24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9320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Перечень методик</w:t>
      </w:r>
    </w:p>
    <w:p w:rsidR="003A180E" w:rsidRPr="0049320E" w:rsidRDefault="003A180E" w:rsidP="003A180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20E">
        <w:rPr>
          <w:rFonts w:ascii="Times New Roman" w:hAnsi="Times New Roman" w:cs="Times New Roman"/>
          <w:sz w:val="28"/>
          <w:szCs w:val="28"/>
        </w:rPr>
        <w:t xml:space="preserve"> </w:t>
      </w:r>
      <w:r w:rsidR="0084385A">
        <w:rPr>
          <w:rFonts w:ascii="Times New Roman" w:hAnsi="Times New Roman" w:cs="Times New Roman"/>
          <w:sz w:val="28"/>
          <w:szCs w:val="28"/>
        </w:rPr>
        <w:tab/>
      </w:r>
      <w:r w:rsidR="00123BD7" w:rsidRPr="0049320E">
        <w:rPr>
          <w:rFonts w:ascii="Times New Roman" w:hAnsi="Times New Roman" w:cs="Times New Roman"/>
          <w:sz w:val="28"/>
          <w:szCs w:val="28"/>
        </w:rPr>
        <w:t>Используются</w:t>
      </w:r>
      <w:r w:rsidRPr="0049320E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4234D7" w:rsidRPr="0049320E">
        <w:rPr>
          <w:rFonts w:ascii="Times New Roman" w:hAnsi="Times New Roman" w:cs="Times New Roman"/>
          <w:sz w:val="28"/>
          <w:szCs w:val="28"/>
        </w:rPr>
        <w:t>и</w:t>
      </w:r>
      <w:r w:rsidRPr="0049320E">
        <w:rPr>
          <w:rFonts w:ascii="Times New Roman" w:hAnsi="Times New Roman" w:cs="Times New Roman"/>
          <w:sz w:val="28"/>
          <w:szCs w:val="28"/>
        </w:rPr>
        <w:t>, рекомендуемы</w:t>
      </w:r>
      <w:r w:rsidR="00123BD7" w:rsidRPr="0049320E">
        <w:rPr>
          <w:rFonts w:ascii="Times New Roman" w:hAnsi="Times New Roman" w:cs="Times New Roman"/>
          <w:sz w:val="28"/>
          <w:szCs w:val="28"/>
        </w:rPr>
        <w:t>е</w:t>
      </w:r>
      <w:r w:rsidRPr="0049320E">
        <w:rPr>
          <w:rFonts w:ascii="Times New Roman" w:hAnsi="Times New Roman" w:cs="Times New Roman"/>
          <w:sz w:val="28"/>
          <w:szCs w:val="28"/>
        </w:rPr>
        <w:t xml:space="preserve"> для работы педагога-психолога дошкольного </w:t>
      </w:r>
      <w:r w:rsidR="0049320E" w:rsidRPr="0049320E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49320E">
        <w:rPr>
          <w:rFonts w:ascii="Times New Roman" w:hAnsi="Times New Roman" w:cs="Times New Roman"/>
          <w:sz w:val="28"/>
          <w:szCs w:val="28"/>
        </w:rPr>
        <w:t>учреждения, Министерством образования РФ</w:t>
      </w:r>
      <w:r w:rsidR="0049320E" w:rsidRPr="0049320E">
        <w:rPr>
          <w:rFonts w:ascii="Times New Roman" w:hAnsi="Times New Roman" w:cs="Times New Roman"/>
          <w:sz w:val="28"/>
          <w:szCs w:val="28"/>
        </w:rPr>
        <w:t>.</w:t>
      </w:r>
    </w:p>
    <w:p w:rsidR="00434B19" w:rsidRPr="0049320E" w:rsidRDefault="00434B19" w:rsidP="002B02D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9320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Перечень </w:t>
      </w:r>
      <w:r w:rsidR="003D05A3" w:rsidRPr="0049320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основных </w:t>
      </w:r>
      <w:r w:rsidRPr="0049320E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</w:t>
      </w:r>
    </w:p>
    <w:tbl>
      <w:tblPr>
        <w:tblStyle w:val="a4"/>
        <w:tblW w:w="0" w:type="auto"/>
        <w:tblLook w:val="04A0"/>
      </w:tblPr>
      <w:tblGrid>
        <w:gridCol w:w="3369"/>
        <w:gridCol w:w="5953"/>
      </w:tblGrid>
      <w:tr w:rsidR="004901E5" w:rsidTr="006E3C58">
        <w:trPr>
          <w:trHeight w:val="272"/>
        </w:trPr>
        <w:tc>
          <w:tcPr>
            <w:tcW w:w="3369" w:type="dxa"/>
          </w:tcPr>
          <w:p w:rsidR="004901E5" w:rsidRPr="00333456" w:rsidRDefault="004901E5" w:rsidP="006E3C5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56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5953" w:type="dxa"/>
          </w:tcPr>
          <w:p w:rsidR="004901E5" w:rsidRPr="00333456" w:rsidRDefault="004901E5" w:rsidP="002B02D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5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программы</w:t>
            </w:r>
          </w:p>
        </w:tc>
      </w:tr>
      <w:tr w:rsidR="00333456" w:rsidTr="005A5DFD">
        <w:trPr>
          <w:trHeight w:val="557"/>
        </w:trPr>
        <w:tc>
          <w:tcPr>
            <w:tcW w:w="3369" w:type="dxa"/>
          </w:tcPr>
          <w:p w:rsidR="00333456" w:rsidRPr="004901E5" w:rsidRDefault="0084385A" w:rsidP="00D377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педагогов </w:t>
            </w:r>
            <w:r w:rsidR="00333456" w:rsidRPr="0084385A">
              <w:rPr>
                <w:rFonts w:ascii="Times New Roman" w:hAnsi="Times New Roman" w:cs="Times New Roman"/>
                <w:sz w:val="24"/>
                <w:szCs w:val="24"/>
              </w:rPr>
              <w:t>МБДОУ «ЦРР – д/с №332» г.о. Самара</w:t>
            </w:r>
          </w:p>
        </w:tc>
        <w:tc>
          <w:tcPr>
            <w:tcW w:w="5953" w:type="dxa"/>
          </w:tcPr>
          <w:p w:rsidR="005A5DFD" w:rsidRPr="005A5DFD" w:rsidRDefault="00333456" w:rsidP="00C264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D7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дошкольного образования МБДОУ «ЦРР – детский сад №332» г.о. Самара, составленная на основе </w:t>
            </w:r>
            <w:r w:rsidR="0084385A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Pr="004234D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="0084385A">
              <w:rPr>
                <w:rFonts w:ascii="Times New Roman" w:hAnsi="Times New Roman" w:cs="Times New Roman"/>
                <w:sz w:val="24"/>
                <w:szCs w:val="24"/>
              </w:rPr>
              <w:t>программы дошкольного образования</w:t>
            </w:r>
            <w:r w:rsidRPr="004234D7">
              <w:rPr>
                <w:rFonts w:ascii="Times New Roman" w:hAnsi="Times New Roman" w:cs="Times New Roman"/>
                <w:sz w:val="24"/>
                <w:szCs w:val="24"/>
              </w:rPr>
              <w:t xml:space="preserve"> «От рождения до школы» под ред. Вераксы Н.Е, </w:t>
            </w:r>
            <w:r w:rsidR="00C264C1" w:rsidRPr="004234D7">
              <w:rPr>
                <w:rFonts w:ascii="Times New Roman" w:hAnsi="Times New Roman" w:cs="Times New Roman"/>
                <w:sz w:val="24"/>
                <w:szCs w:val="24"/>
              </w:rPr>
              <w:t>Комаровой Т.С.</w:t>
            </w:r>
            <w:r w:rsidR="00C26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4C1" w:rsidRPr="00423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4C1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Васильевой М.А. </w:t>
            </w:r>
            <w:r w:rsidRPr="004234D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C264C1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Pr="004234D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="00C264C1">
              <w:rPr>
                <w:rFonts w:ascii="Times New Roman" w:hAnsi="Times New Roman" w:cs="Times New Roman"/>
                <w:sz w:val="24"/>
                <w:szCs w:val="24"/>
              </w:rPr>
              <w:t>программы дошкольного образования</w:t>
            </w:r>
            <w:r w:rsidRPr="004234D7">
              <w:rPr>
                <w:rFonts w:ascii="Times New Roman" w:hAnsi="Times New Roman" w:cs="Times New Roman"/>
                <w:sz w:val="24"/>
                <w:szCs w:val="24"/>
              </w:rPr>
              <w:t xml:space="preserve"> «Тропинки» под ред. В.Т. Кудрявцева.</w:t>
            </w:r>
          </w:p>
        </w:tc>
      </w:tr>
      <w:tr w:rsidR="000C0738" w:rsidTr="005A5DFD">
        <w:trPr>
          <w:trHeight w:val="557"/>
        </w:trPr>
        <w:tc>
          <w:tcPr>
            <w:tcW w:w="3369" w:type="dxa"/>
          </w:tcPr>
          <w:p w:rsidR="000C0738" w:rsidRDefault="00431C08" w:rsidP="00D3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СВ., п</w:t>
            </w:r>
            <w:r w:rsidR="000C0738" w:rsidRPr="004901E5">
              <w:rPr>
                <w:rFonts w:ascii="Times New Roman" w:hAnsi="Times New Roman" w:cs="Times New Roman"/>
                <w:sz w:val="24"/>
                <w:szCs w:val="24"/>
              </w:rPr>
              <w:t>едагог-психолог МБДОУ «ЦРР – д/с №332» г.</w:t>
            </w:r>
            <w:r w:rsidR="0021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738" w:rsidRPr="004901E5">
              <w:rPr>
                <w:rFonts w:ascii="Times New Roman" w:hAnsi="Times New Roman" w:cs="Times New Roman"/>
                <w:sz w:val="24"/>
                <w:szCs w:val="24"/>
              </w:rPr>
              <w:t>о. Самара</w:t>
            </w:r>
          </w:p>
        </w:tc>
        <w:tc>
          <w:tcPr>
            <w:tcW w:w="5953" w:type="dxa"/>
          </w:tcPr>
          <w:p w:rsidR="000C0738" w:rsidRPr="004234D7" w:rsidRDefault="000C0738" w:rsidP="004234D7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п</w:t>
            </w:r>
            <w:r w:rsidRPr="004901E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01E5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01E5">
              <w:rPr>
                <w:rFonts w:ascii="Times New Roman" w:hAnsi="Times New Roman" w:cs="Times New Roman"/>
                <w:sz w:val="24"/>
                <w:szCs w:val="24"/>
              </w:rPr>
              <w:t xml:space="preserve"> МБДОУ «ЦРР – д/с №332» г.</w:t>
            </w:r>
            <w:r w:rsidR="0021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1E5">
              <w:rPr>
                <w:rFonts w:ascii="Times New Roman" w:hAnsi="Times New Roman" w:cs="Times New Roman"/>
                <w:sz w:val="24"/>
                <w:szCs w:val="24"/>
              </w:rPr>
              <w:t>о. Самара</w:t>
            </w:r>
          </w:p>
        </w:tc>
      </w:tr>
      <w:tr w:rsidR="00333456" w:rsidTr="005A5DFD">
        <w:trPr>
          <w:trHeight w:val="557"/>
        </w:trPr>
        <w:tc>
          <w:tcPr>
            <w:tcW w:w="3369" w:type="dxa"/>
          </w:tcPr>
          <w:p w:rsidR="00333456" w:rsidRPr="004901E5" w:rsidRDefault="00333456" w:rsidP="00D377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по написанию АОП </w:t>
            </w:r>
            <w:r w:rsidRPr="004901E5">
              <w:rPr>
                <w:rFonts w:ascii="Times New Roman" w:hAnsi="Times New Roman" w:cs="Times New Roman"/>
                <w:sz w:val="24"/>
                <w:szCs w:val="24"/>
              </w:rPr>
              <w:t>МБДОУ «ЦРР – д/с №332» г.о. Самара</w:t>
            </w:r>
          </w:p>
        </w:tc>
        <w:tc>
          <w:tcPr>
            <w:tcW w:w="5953" w:type="dxa"/>
          </w:tcPr>
          <w:p w:rsidR="00333456" w:rsidRPr="004234D7" w:rsidRDefault="004234D7" w:rsidP="004234D7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34D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для детей с ОВЗ (общее недоразвитие речи)</w:t>
            </w:r>
            <w:r w:rsidR="00227F70">
              <w:rPr>
                <w:rFonts w:ascii="Times New Roman" w:hAnsi="Times New Roman" w:cs="Times New Roman"/>
                <w:sz w:val="24"/>
                <w:szCs w:val="24"/>
              </w:rPr>
              <w:t xml:space="preserve">, составленная на основе основной образовательной программы дошкольного образования </w:t>
            </w:r>
            <w:r w:rsidR="00227F70" w:rsidRPr="004234D7">
              <w:rPr>
                <w:rFonts w:ascii="Times New Roman" w:hAnsi="Times New Roman" w:cs="Times New Roman"/>
                <w:sz w:val="24"/>
                <w:szCs w:val="24"/>
              </w:rPr>
              <w:t>МБДОУ «ЦРР – детский сад №332» г.о. Самара</w:t>
            </w:r>
            <w:r w:rsidR="00227F70">
              <w:rPr>
                <w:rFonts w:ascii="Times New Roman" w:hAnsi="Times New Roman" w:cs="Times New Roman"/>
                <w:sz w:val="24"/>
                <w:szCs w:val="24"/>
              </w:rPr>
              <w:t xml:space="preserve"> с учётом особенностей развития дошкольников.</w:t>
            </w:r>
          </w:p>
        </w:tc>
      </w:tr>
      <w:tr w:rsidR="00333456" w:rsidTr="005A5DFD">
        <w:trPr>
          <w:trHeight w:val="557"/>
        </w:trPr>
        <w:tc>
          <w:tcPr>
            <w:tcW w:w="3369" w:type="dxa"/>
          </w:tcPr>
          <w:p w:rsidR="00333456" w:rsidRPr="004901E5" w:rsidRDefault="00333456" w:rsidP="00D377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по написанию АОП </w:t>
            </w:r>
            <w:r w:rsidRPr="004901E5">
              <w:rPr>
                <w:rFonts w:ascii="Times New Roman" w:hAnsi="Times New Roman" w:cs="Times New Roman"/>
                <w:sz w:val="24"/>
                <w:szCs w:val="24"/>
              </w:rPr>
              <w:t>МБДОУ «ЦРР – д/с №332» г.о. Самара</w:t>
            </w:r>
          </w:p>
        </w:tc>
        <w:tc>
          <w:tcPr>
            <w:tcW w:w="5953" w:type="dxa"/>
          </w:tcPr>
          <w:p w:rsidR="00333456" w:rsidRPr="00333456" w:rsidRDefault="004234D7" w:rsidP="004234D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234D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для детей с ОВЗ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задержка психического развития</w:t>
            </w:r>
            <w:r w:rsidRPr="004234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A5DFD">
              <w:rPr>
                <w:rFonts w:ascii="Times New Roman" w:hAnsi="Times New Roman" w:cs="Times New Roman"/>
                <w:sz w:val="24"/>
                <w:szCs w:val="24"/>
              </w:rPr>
              <w:t xml:space="preserve">, составленная на основе основной образовательной программы дошкольного образования </w:t>
            </w:r>
            <w:r w:rsidR="005A5DFD" w:rsidRPr="004234D7">
              <w:rPr>
                <w:rFonts w:ascii="Times New Roman" w:hAnsi="Times New Roman" w:cs="Times New Roman"/>
                <w:sz w:val="24"/>
                <w:szCs w:val="24"/>
              </w:rPr>
              <w:t>МБДОУ «ЦРР – детский сад №332» г.о. Самара</w:t>
            </w:r>
            <w:r w:rsidR="005A5DFD">
              <w:rPr>
                <w:rFonts w:ascii="Times New Roman" w:hAnsi="Times New Roman" w:cs="Times New Roman"/>
                <w:sz w:val="24"/>
                <w:szCs w:val="24"/>
              </w:rPr>
              <w:t xml:space="preserve"> с учётом особенностей развития дошкольников.</w:t>
            </w:r>
          </w:p>
        </w:tc>
      </w:tr>
      <w:tr w:rsidR="004901E5" w:rsidTr="005A5DFD">
        <w:tc>
          <w:tcPr>
            <w:tcW w:w="3369" w:type="dxa"/>
          </w:tcPr>
          <w:p w:rsidR="004901E5" w:rsidRPr="004901E5" w:rsidRDefault="00431C08" w:rsidP="00D377A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4901E5">
              <w:rPr>
                <w:rFonts w:ascii="Times New Roman" w:hAnsi="Times New Roman" w:cs="Times New Roman"/>
                <w:sz w:val="24"/>
                <w:szCs w:val="24"/>
              </w:rPr>
              <w:t>Галкина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4901E5" w:rsidRPr="004901E5">
              <w:rPr>
                <w:rFonts w:ascii="Times New Roman" w:hAnsi="Times New Roman" w:cs="Times New Roman"/>
                <w:sz w:val="24"/>
                <w:szCs w:val="24"/>
              </w:rPr>
              <w:t xml:space="preserve">едагог-психолог МБДОУ «ЦРР – д/с №332» г.о. Самара </w:t>
            </w:r>
          </w:p>
        </w:tc>
        <w:tc>
          <w:tcPr>
            <w:tcW w:w="5953" w:type="dxa"/>
          </w:tcPr>
          <w:p w:rsidR="004901E5" w:rsidRPr="00333456" w:rsidRDefault="004901E5" w:rsidP="00333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6">
              <w:rPr>
                <w:rFonts w:ascii="Times New Roman" w:hAnsi="Times New Roman" w:cs="Times New Roman"/>
                <w:sz w:val="24"/>
                <w:szCs w:val="24"/>
              </w:rPr>
              <w:t>Программа по развитию и коррекции эмоциональной сферы у детей старшего дошкольного возраста.</w:t>
            </w:r>
          </w:p>
        </w:tc>
      </w:tr>
      <w:tr w:rsidR="004901E5" w:rsidTr="005A5DFD">
        <w:tc>
          <w:tcPr>
            <w:tcW w:w="3369" w:type="dxa"/>
          </w:tcPr>
          <w:p w:rsidR="004901E5" w:rsidRPr="004901E5" w:rsidRDefault="00431C08" w:rsidP="00D377A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4901E5">
              <w:rPr>
                <w:rFonts w:ascii="Times New Roman" w:hAnsi="Times New Roman" w:cs="Times New Roman"/>
                <w:sz w:val="24"/>
                <w:szCs w:val="24"/>
              </w:rPr>
              <w:t>Галкина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4901E5" w:rsidRPr="004901E5">
              <w:rPr>
                <w:rFonts w:ascii="Times New Roman" w:hAnsi="Times New Roman" w:cs="Times New Roman"/>
                <w:sz w:val="24"/>
                <w:szCs w:val="24"/>
              </w:rPr>
              <w:t>едагог-психолог МБДОУ «ЦРР – д/с №332» г.о. Самара</w:t>
            </w:r>
          </w:p>
        </w:tc>
        <w:tc>
          <w:tcPr>
            <w:tcW w:w="5953" w:type="dxa"/>
          </w:tcPr>
          <w:p w:rsidR="004901E5" w:rsidRPr="005A5DFD" w:rsidRDefault="00333456" w:rsidP="00333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6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программа по развитию личностной готовности к школьному обучению у детей старшего дошкольного возраста «К школе готов!»</w:t>
            </w:r>
          </w:p>
        </w:tc>
      </w:tr>
      <w:tr w:rsidR="00DA19B2" w:rsidTr="005A5DFD">
        <w:tc>
          <w:tcPr>
            <w:tcW w:w="3369" w:type="dxa"/>
          </w:tcPr>
          <w:p w:rsidR="00DA19B2" w:rsidRPr="004901E5" w:rsidRDefault="00DA19B2" w:rsidP="00D3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B2">
              <w:rPr>
                <w:rFonts w:ascii="Times New Roman" w:hAnsi="Times New Roman" w:cs="Times New Roman"/>
                <w:sz w:val="24"/>
                <w:szCs w:val="24"/>
              </w:rPr>
              <w:t>Арцишевская И.Л.</w:t>
            </w:r>
          </w:p>
        </w:tc>
        <w:tc>
          <w:tcPr>
            <w:tcW w:w="5953" w:type="dxa"/>
          </w:tcPr>
          <w:p w:rsidR="00DA19B2" w:rsidRPr="00333456" w:rsidRDefault="00DA19B2" w:rsidP="00333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психолога с гипе</w:t>
            </w:r>
            <w:r w:rsidR="007F768E">
              <w:rPr>
                <w:rFonts w:ascii="Times New Roman" w:hAnsi="Times New Roman" w:cs="Times New Roman"/>
                <w:sz w:val="24"/>
                <w:szCs w:val="24"/>
              </w:rPr>
              <w:t>рактивными детьми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19B2" w:rsidTr="005A5DFD">
        <w:tc>
          <w:tcPr>
            <w:tcW w:w="3369" w:type="dxa"/>
          </w:tcPr>
          <w:p w:rsidR="00DA19B2" w:rsidRDefault="00DA19B2" w:rsidP="00D3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Крюкова С.В., </w:t>
            </w:r>
          </w:p>
          <w:p w:rsidR="00DA19B2" w:rsidRPr="00DA19B2" w:rsidRDefault="00DA19B2" w:rsidP="00D3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Слободяник Н.П.</w:t>
            </w:r>
          </w:p>
        </w:tc>
        <w:tc>
          <w:tcPr>
            <w:tcW w:w="5953" w:type="dxa"/>
          </w:tcPr>
          <w:p w:rsidR="00DA19B2" w:rsidRDefault="00DA19B2" w:rsidP="00333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адаптации детей 4-6 лет к условиям дошкольного учреждения «Давайте жить дружно!»</w:t>
            </w:r>
          </w:p>
        </w:tc>
      </w:tr>
      <w:tr w:rsidR="00DA19B2" w:rsidTr="005A5DFD">
        <w:tc>
          <w:tcPr>
            <w:tcW w:w="3369" w:type="dxa"/>
          </w:tcPr>
          <w:p w:rsidR="00DA19B2" w:rsidRDefault="00DA19B2" w:rsidP="00D3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Крюкова С.В., </w:t>
            </w:r>
          </w:p>
          <w:p w:rsidR="00DA19B2" w:rsidRPr="00DA19B2" w:rsidRDefault="00DA19B2" w:rsidP="00D3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Слободяник Н.П.</w:t>
            </w:r>
          </w:p>
        </w:tc>
        <w:tc>
          <w:tcPr>
            <w:tcW w:w="5953" w:type="dxa"/>
          </w:tcPr>
          <w:p w:rsidR="00DA19B2" w:rsidRDefault="00DA19B2" w:rsidP="00333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эмоционального развития дошкольников «Удивляюсь, злюсь, боюсь, хвастаюсь и радуюсь»</w:t>
            </w:r>
          </w:p>
        </w:tc>
      </w:tr>
      <w:tr w:rsidR="00DA19B2" w:rsidTr="005A5DFD">
        <w:tc>
          <w:tcPr>
            <w:tcW w:w="3369" w:type="dxa"/>
          </w:tcPr>
          <w:p w:rsidR="00DA19B2" w:rsidRPr="004901E5" w:rsidRDefault="00DA19B2" w:rsidP="00D37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B2">
              <w:rPr>
                <w:rFonts w:ascii="Times New Roman" w:hAnsi="Times New Roman" w:cs="Times New Roman"/>
                <w:sz w:val="24"/>
                <w:szCs w:val="24"/>
              </w:rPr>
              <w:t>Погудкина И.С.</w:t>
            </w:r>
          </w:p>
        </w:tc>
        <w:tc>
          <w:tcPr>
            <w:tcW w:w="5953" w:type="dxa"/>
          </w:tcPr>
          <w:p w:rsidR="00DA19B2" w:rsidRPr="00333456" w:rsidRDefault="00E137E5" w:rsidP="00333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психолога с проблемными дошкольниками»</w:t>
            </w:r>
          </w:p>
        </w:tc>
      </w:tr>
      <w:tr w:rsidR="004901E5" w:rsidTr="005A5DFD">
        <w:tc>
          <w:tcPr>
            <w:tcW w:w="3369" w:type="dxa"/>
          </w:tcPr>
          <w:p w:rsidR="004901E5" w:rsidRPr="004901E5" w:rsidRDefault="00333456" w:rsidP="00D377A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4901E5">
              <w:rPr>
                <w:rFonts w:ascii="Times New Roman" w:hAnsi="Times New Roman" w:cs="Times New Roman"/>
                <w:sz w:val="24"/>
                <w:szCs w:val="24"/>
              </w:rPr>
              <w:t>Роньжина А.С.</w:t>
            </w:r>
          </w:p>
        </w:tc>
        <w:tc>
          <w:tcPr>
            <w:tcW w:w="5953" w:type="dxa"/>
          </w:tcPr>
          <w:p w:rsidR="004901E5" w:rsidRPr="00333456" w:rsidRDefault="00333456" w:rsidP="00333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6">
              <w:rPr>
                <w:rFonts w:ascii="Times New Roman" w:hAnsi="Times New Roman" w:cs="Times New Roman"/>
                <w:sz w:val="24"/>
                <w:szCs w:val="24"/>
              </w:rPr>
              <w:t>Программа занятий психолога с детьми 2-4 лет в период адаптации к дошкольному учреждению.</w:t>
            </w:r>
          </w:p>
        </w:tc>
      </w:tr>
    </w:tbl>
    <w:p w:rsidR="006E3C58" w:rsidRDefault="006E3C58" w:rsidP="00333456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7D8" w:rsidRPr="00483626" w:rsidRDefault="007165D2" w:rsidP="00333456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80">
        <w:rPr>
          <w:rFonts w:ascii="Times New Roman" w:hAnsi="Times New Roman" w:cs="Times New Roman"/>
          <w:b/>
          <w:sz w:val="28"/>
          <w:szCs w:val="28"/>
        </w:rPr>
        <w:lastRenderedPageBreak/>
        <w:t>Разработанные п</w:t>
      </w:r>
      <w:r w:rsidR="00C14EC0" w:rsidRPr="00F05580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5A5DFD">
        <w:rPr>
          <w:rFonts w:ascii="Times New Roman" w:hAnsi="Times New Roman" w:cs="Times New Roman"/>
          <w:b/>
          <w:sz w:val="28"/>
          <w:szCs w:val="28"/>
        </w:rPr>
        <w:t xml:space="preserve"> и дидактические пособия</w:t>
      </w:r>
    </w:p>
    <w:tbl>
      <w:tblPr>
        <w:tblStyle w:val="a4"/>
        <w:tblW w:w="9351" w:type="dxa"/>
        <w:tblLook w:val="04A0"/>
      </w:tblPr>
      <w:tblGrid>
        <w:gridCol w:w="2187"/>
        <w:gridCol w:w="7164"/>
      </w:tblGrid>
      <w:tr w:rsidR="001427D8" w:rsidTr="00272D49">
        <w:tc>
          <w:tcPr>
            <w:tcW w:w="2187" w:type="dxa"/>
            <w:vAlign w:val="center"/>
          </w:tcPr>
          <w:p w:rsidR="001427D8" w:rsidRPr="00272D49" w:rsidRDefault="001427D8" w:rsidP="0027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D49">
              <w:rPr>
                <w:rFonts w:ascii="Times New Roman" w:hAnsi="Times New Roman" w:cs="Times New Roman"/>
                <w:b/>
                <w:sz w:val="24"/>
                <w:szCs w:val="24"/>
              </w:rPr>
              <w:t>Год разработки</w:t>
            </w:r>
          </w:p>
        </w:tc>
        <w:tc>
          <w:tcPr>
            <w:tcW w:w="7164" w:type="dxa"/>
            <w:vAlign w:val="center"/>
          </w:tcPr>
          <w:p w:rsidR="001427D8" w:rsidRPr="00272D49" w:rsidRDefault="001427D8" w:rsidP="00272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D4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</w:tr>
      <w:tr w:rsidR="001427D8" w:rsidTr="00272D49">
        <w:tc>
          <w:tcPr>
            <w:tcW w:w="2187" w:type="dxa"/>
            <w:vAlign w:val="center"/>
          </w:tcPr>
          <w:p w:rsidR="001427D8" w:rsidRPr="00F44936" w:rsidRDefault="001427D8" w:rsidP="0027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3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423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4" w:type="dxa"/>
          </w:tcPr>
          <w:p w:rsidR="001427D8" w:rsidRPr="00F44936" w:rsidRDefault="001427D8" w:rsidP="00F06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895450"/>
            <w:r w:rsidRPr="00F44936">
              <w:rPr>
                <w:rFonts w:ascii="Times New Roman" w:hAnsi="Times New Roman" w:cs="Times New Roman"/>
                <w:sz w:val="24"/>
                <w:szCs w:val="24"/>
              </w:rPr>
              <w:t>Авторское дидактическое пособие по развитию и обучению детей с ОВЗ «</w:t>
            </w:r>
            <w:r w:rsidR="00F44936" w:rsidRPr="00F44936">
              <w:rPr>
                <w:rFonts w:ascii="Times New Roman" w:hAnsi="Times New Roman" w:cs="Times New Roman"/>
                <w:sz w:val="24"/>
                <w:szCs w:val="24"/>
              </w:rPr>
              <w:t>Эмоции и настроение</w:t>
            </w:r>
            <w:r w:rsidRPr="00F449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1"/>
          </w:p>
        </w:tc>
      </w:tr>
      <w:tr w:rsidR="001427D8" w:rsidTr="00272D49">
        <w:tc>
          <w:tcPr>
            <w:tcW w:w="2187" w:type="dxa"/>
            <w:vAlign w:val="center"/>
          </w:tcPr>
          <w:p w:rsidR="001427D8" w:rsidRPr="00F44936" w:rsidRDefault="001427D8" w:rsidP="0027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164" w:type="dxa"/>
          </w:tcPr>
          <w:p w:rsidR="001427D8" w:rsidRPr="00F44936" w:rsidRDefault="001427D8" w:rsidP="00F06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936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программа по развитию личностной готовности к школьному обучению у детей старшего дошкольного возраста МБДОУ «К школе готов!»</w:t>
            </w:r>
          </w:p>
        </w:tc>
      </w:tr>
      <w:tr w:rsidR="001427D8" w:rsidTr="00272D49">
        <w:tc>
          <w:tcPr>
            <w:tcW w:w="2187" w:type="dxa"/>
            <w:vAlign w:val="center"/>
          </w:tcPr>
          <w:p w:rsidR="001427D8" w:rsidRPr="00F44936" w:rsidRDefault="001427D8" w:rsidP="0027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164" w:type="dxa"/>
          </w:tcPr>
          <w:p w:rsidR="001427D8" w:rsidRPr="00F44936" w:rsidRDefault="001427D8" w:rsidP="00F06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2893279"/>
            <w:r w:rsidRPr="00F44936">
              <w:rPr>
                <w:rFonts w:ascii="Times New Roman" w:hAnsi="Times New Roman" w:cs="Times New Roman"/>
                <w:sz w:val="24"/>
                <w:szCs w:val="24"/>
              </w:rPr>
              <w:t>Программа по развитию и коррекции эмоциональной сферы у детей старшего дошкольного возраста</w:t>
            </w:r>
            <w:bookmarkEnd w:id="2"/>
          </w:p>
        </w:tc>
      </w:tr>
    </w:tbl>
    <w:p w:rsidR="006E3C58" w:rsidRDefault="006E3C58" w:rsidP="007F768E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A0FC0" w:rsidRPr="00CD1BF0" w:rsidRDefault="00D67F69" w:rsidP="007F768E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D1BF0">
        <w:rPr>
          <w:rFonts w:ascii="Times New Roman" w:hAnsi="Times New Roman" w:cs="Times New Roman"/>
          <w:b/>
          <w:i/>
          <w:sz w:val="28"/>
          <w:szCs w:val="28"/>
          <w:u w:val="single"/>
        </w:rPr>
        <w:t>Авторское дидактическое пособие по развитию и обучению детей с ОВЗ «</w:t>
      </w:r>
      <w:r w:rsidR="005B1F1F" w:rsidRPr="00CD1BF0">
        <w:rPr>
          <w:rFonts w:ascii="Times New Roman" w:hAnsi="Times New Roman" w:cs="Times New Roman"/>
          <w:b/>
          <w:i/>
          <w:sz w:val="28"/>
          <w:szCs w:val="28"/>
          <w:u w:val="single"/>
        </w:rPr>
        <w:t>Эмоции и настроение</w:t>
      </w:r>
      <w:r w:rsidRPr="00CD1BF0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5B1F1F" w:rsidRPr="005B1F1F" w:rsidRDefault="00B27987" w:rsidP="00F4493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margin">
              <wp:posOffset>4173220</wp:posOffset>
            </wp:positionH>
            <wp:positionV relativeFrom="paragraph">
              <wp:posOffset>495300</wp:posOffset>
            </wp:positionV>
            <wp:extent cx="1764030" cy="2351405"/>
            <wp:effectExtent l="0" t="0" r="0" b="0"/>
            <wp:wrapTight wrapText="bothSides">
              <wp:wrapPolygon edited="0">
                <wp:start x="0" y="0"/>
                <wp:lineTo x="0" y="21349"/>
                <wp:lineTo x="21460" y="21349"/>
                <wp:lineTo x="214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1F1F" w:rsidRPr="005B1F1F">
        <w:rPr>
          <w:rFonts w:ascii="Times New Roman" w:hAnsi="Times New Roman" w:cs="Times New Roman"/>
          <w:sz w:val="28"/>
          <w:szCs w:val="28"/>
        </w:rPr>
        <w:t>Дидактическое пособие - лото «Эмоции и настроение»</w:t>
      </w:r>
      <w:r w:rsidR="00F44936" w:rsidRPr="00F44936">
        <w:rPr>
          <w:rFonts w:ascii="Times New Roman" w:hAnsi="Times New Roman" w:cs="Times New Roman"/>
          <w:sz w:val="28"/>
          <w:szCs w:val="28"/>
        </w:rPr>
        <w:t xml:space="preserve"> рассчитано на детей от четырёх лет.</w:t>
      </w:r>
    </w:p>
    <w:p w:rsidR="005B1F1F" w:rsidRPr="005B1F1F" w:rsidRDefault="005B1F1F" w:rsidP="00F4493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F1F">
        <w:rPr>
          <w:rFonts w:ascii="Times New Roman" w:hAnsi="Times New Roman" w:cs="Times New Roman"/>
          <w:sz w:val="28"/>
          <w:szCs w:val="28"/>
        </w:rPr>
        <w:t>Лото позволяет ознакомиться с миром эмоций и настроений человека, развивает память, усидчивость, ориентацию в пространстве, мелкую моторику, речь.</w:t>
      </w:r>
    </w:p>
    <w:p w:rsidR="005B1F1F" w:rsidRPr="005B1F1F" w:rsidRDefault="00253150" w:rsidP="00F4493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B1F1F">
        <w:rPr>
          <w:rFonts w:ascii="Times New Roman" w:hAnsi="Times New Roman" w:cs="Times New Roman"/>
          <w:sz w:val="28"/>
          <w:szCs w:val="28"/>
        </w:rPr>
        <w:t>едагог-психолог, воспитател</w:t>
      </w:r>
      <w:r>
        <w:rPr>
          <w:rFonts w:ascii="Times New Roman" w:hAnsi="Times New Roman" w:cs="Times New Roman"/>
          <w:sz w:val="28"/>
          <w:szCs w:val="28"/>
        </w:rPr>
        <w:t>ь или родители могут</w:t>
      </w:r>
      <w:r w:rsidR="005B1F1F" w:rsidRPr="005B1F1F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>
        <w:rPr>
          <w:rFonts w:ascii="Times New Roman" w:hAnsi="Times New Roman" w:cs="Times New Roman"/>
          <w:sz w:val="28"/>
          <w:szCs w:val="28"/>
        </w:rPr>
        <w:t xml:space="preserve">пособие </w:t>
      </w:r>
      <w:r w:rsidR="005B1F1F" w:rsidRPr="005B1F1F">
        <w:rPr>
          <w:rFonts w:ascii="Times New Roman" w:hAnsi="Times New Roman" w:cs="Times New Roman"/>
          <w:sz w:val="28"/>
          <w:szCs w:val="28"/>
        </w:rPr>
        <w:t>в индивидуальной работе с ребёнком, а также</w:t>
      </w:r>
      <w:r w:rsidR="00F44936">
        <w:rPr>
          <w:rFonts w:ascii="Times New Roman" w:hAnsi="Times New Roman" w:cs="Times New Roman"/>
          <w:sz w:val="28"/>
          <w:szCs w:val="28"/>
        </w:rPr>
        <w:t xml:space="preserve"> </w:t>
      </w:r>
      <w:r w:rsidR="005B1F1F" w:rsidRPr="005B1F1F">
        <w:rPr>
          <w:rFonts w:ascii="Times New Roman" w:hAnsi="Times New Roman" w:cs="Times New Roman"/>
          <w:sz w:val="28"/>
          <w:szCs w:val="28"/>
        </w:rPr>
        <w:t>в работе малыми группами.</w:t>
      </w:r>
    </w:p>
    <w:p w:rsidR="005B1F1F" w:rsidRDefault="005B1F1F" w:rsidP="00F4493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F1F">
        <w:rPr>
          <w:rFonts w:ascii="Times New Roman" w:hAnsi="Times New Roman" w:cs="Times New Roman"/>
          <w:sz w:val="28"/>
          <w:szCs w:val="28"/>
        </w:rPr>
        <w:t xml:space="preserve">Лото содержит: 4 большие карты-поля и 16 маленьких карточек с изображением эмоций и настроения. </w:t>
      </w:r>
    </w:p>
    <w:p w:rsidR="00F44936" w:rsidRDefault="00F44936" w:rsidP="00F4493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 несколько вариантов использования пособия:</w:t>
      </w:r>
    </w:p>
    <w:p w:rsidR="005B1F1F" w:rsidRPr="005B1F1F" w:rsidRDefault="00BC29BE" w:rsidP="005B1F1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7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3617</wp:posOffset>
            </wp:positionH>
            <wp:positionV relativeFrom="paragraph">
              <wp:posOffset>46604</wp:posOffset>
            </wp:positionV>
            <wp:extent cx="2437765" cy="1701800"/>
            <wp:effectExtent l="0" t="0" r="0" b="0"/>
            <wp:wrapSquare wrapText="bothSides"/>
            <wp:docPr id="9" name="Рисунок 9" descr="C:\Users\Светлана\Desktop\Пособие на конкурс\IMG_20180427_160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ветлана\Desktop\Пособие на конкурс\IMG_20180427_1606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5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4936">
        <w:rPr>
          <w:rFonts w:ascii="Times New Roman" w:hAnsi="Times New Roman" w:cs="Times New Roman"/>
          <w:sz w:val="28"/>
          <w:szCs w:val="28"/>
        </w:rPr>
        <w:t>в</w:t>
      </w:r>
      <w:r w:rsidR="005B1F1F" w:rsidRPr="005B1F1F">
        <w:rPr>
          <w:rFonts w:ascii="Times New Roman" w:hAnsi="Times New Roman" w:cs="Times New Roman"/>
          <w:sz w:val="28"/>
          <w:szCs w:val="28"/>
        </w:rPr>
        <w:t>ариант 1</w:t>
      </w:r>
      <w:r w:rsidR="00272D49">
        <w:rPr>
          <w:rFonts w:ascii="Times New Roman" w:hAnsi="Times New Roman" w:cs="Times New Roman"/>
          <w:sz w:val="28"/>
          <w:szCs w:val="28"/>
        </w:rPr>
        <w:t>.</w:t>
      </w:r>
      <w:r w:rsidR="005B1F1F" w:rsidRPr="005B1F1F">
        <w:rPr>
          <w:rFonts w:ascii="Times New Roman" w:hAnsi="Times New Roman" w:cs="Times New Roman"/>
          <w:sz w:val="28"/>
          <w:szCs w:val="28"/>
        </w:rPr>
        <w:t xml:space="preserve"> «Лото»</w:t>
      </w:r>
    </w:p>
    <w:p w:rsidR="005B1F1F" w:rsidRPr="005B1F1F" w:rsidRDefault="00F44936" w:rsidP="005B1F1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1F1F" w:rsidRPr="005B1F1F">
        <w:rPr>
          <w:rFonts w:ascii="Times New Roman" w:hAnsi="Times New Roman" w:cs="Times New Roman"/>
          <w:sz w:val="28"/>
          <w:szCs w:val="28"/>
        </w:rPr>
        <w:t>ариант 2</w:t>
      </w:r>
      <w:r w:rsidR="00272D49">
        <w:rPr>
          <w:rFonts w:ascii="Times New Roman" w:hAnsi="Times New Roman" w:cs="Times New Roman"/>
          <w:sz w:val="28"/>
          <w:szCs w:val="28"/>
        </w:rPr>
        <w:t>.</w:t>
      </w:r>
      <w:r w:rsidR="005B1F1F" w:rsidRPr="005B1F1F">
        <w:rPr>
          <w:rFonts w:ascii="Times New Roman" w:hAnsi="Times New Roman" w:cs="Times New Roman"/>
          <w:sz w:val="28"/>
          <w:szCs w:val="28"/>
        </w:rPr>
        <w:t xml:space="preserve"> «Запомни эмоции и настроение»</w:t>
      </w:r>
    </w:p>
    <w:p w:rsidR="005B1F1F" w:rsidRPr="005B1F1F" w:rsidRDefault="00F44936" w:rsidP="005B1F1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1F1F" w:rsidRPr="005B1F1F">
        <w:rPr>
          <w:rFonts w:ascii="Times New Roman" w:hAnsi="Times New Roman" w:cs="Times New Roman"/>
          <w:sz w:val="28"/>
          <w:szCs w:val="28"/>
        </w:rPr>
        <w:t>ариант 3</w:t>
      </w:r>
      <w:r w:rsidR="00272D49">
        <w:rPr>
          <w:rFonts w:ascii="Times New Roman" w:hAnsi="Times New Roman" w:cs="Times New Roman"/>
          <w:sz w:val="28"/>
          <w:szCs w:val="28"/>
        </w:rPr>
        <w:t>.</w:t>
      </w:r>
      <w:r w:rsidR="005B1F1F" w:rsidRPr="005B1F1F">
        <w:rPr>
          <w:rFonts w:ascii="Times New Roman" w:hAnsi="Times New Roman" w:cs="Times New Roman"/>
          <w:sz w:val="28"/>
          <w:szCs w:val="28"/>
        </w:rPr>
        <w:t xml:space="preserve"> «Найди эмоцию и настроение»</w:t>
      </w:r>
    </w:p>
    <w:p w:rsidR="005B1F1F" w:rsidRDefault="00F44936" w:rsidP="005B1F1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1F1F" w:rsidRPr="005B1F1F">
        <w:rPr>
          <w:rFonts w:ascii="Times New Roman" w:hAnsi="Times New Roman" w:cs="Times New Roman"/>
          <w:sz w:val="28"/>
          <w:szCs w:val="28"/>
        </w:rPr>
        <w:t>ариант 4</w:t>
      </w:r>
      <w:r w:rsidR="00272D49">
        <w:rPr>
          <w:rFonts w:ascii="Times New Roman" w:hAnsi="Times New Roman" w:cs="Times New Roman"/>
          <w:sz w:val="28"/>
          <w:szCs w:val="28"/>
        </w:rPr>
        <w:t>.</w:t>
      </w:r>
      <w:r w:rsidR="005B1F1F" w:rsidRPr="005B1F1F">
        <w:rPr>
          <w:rFonts w:ascii="Times New Roman" w:hAnsi="Times New Roman" w:cs="Times New Roman"/>
          <w:sz w:val="28"/>
          <w:szCs w:val="28"/>
        </w:rPr>
        <w:t xml:space="preserve"> «Где спрятался?» </w:t>
      </w:r>
    </w:p>
    <w:p w:rsidR="00053124" w:rsidRDefault="00B27987" w:rsidP="0072461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57158">
        <w:rPr>
          <w:rFonts w:ascii="Times New Roman" w:hAnsi="Times New Roman" w:cs="Times New Roman"/>
          <w:sz w:val="28"/>
          <w:szCs w:val="28"/>
        </w:rPr>
        <w:t>I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57158">
        <w:rPr>
          <w:rFonts w:ascii="Times New Roman" w:hAnsi="Times New Roman" w:cs="Times New Roman"/>
          <w:sz w:val="28"/>
          <w:szCs w:val="28"/>
        </w:rPr>
        <w:t xml:space="preserve"> выставк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7158">
        <w:rPr>
          <w:rFonts w:ascii="Times New Roman" w:hAnsi="Times New Roman" w:cs="Times New Roman"/>
          <w:sz w:val="28"/>
          <w:szCs w:val="28"/>
        </w:rPr>
        <w:t xml:space="preserve"> авторских наглядных пособий по коррекционно-развивающей работе с детьми с ОВЗ «Палитра мастерства»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57158">
        <w:rPr>
          <w:rFonts w:ascii="Times New Roman" w:hAnsi="Times New Roman" w:cs="Times New Roman"/>
          <w:sz w:val="28"/>
          <w:szCs w:val="28"/>
        </w:rPr>
        <w:t xml:space="preserve"> 2018 г</w:t>
      </w:r>
      <w:r>
        <w:rPr>
          <w:rFonts w:ascii="Times New Roman" w:hAnsi="Times New Roman" w:cs="Times New Roman"/>
          <w:sz w:val="28"/>
          <w:szCs w:val="28"/>
        </w:rPr>
        <w:t>оду дидактическое пособие «Эмоции и настроение» получило с</w:t>
      </w:r>
      <w:r w:rsidRPr="00F57158">
        <w:rPr>
          <w:rFonts w:ascii="Times New Roman" w:hAnsi="Times New Roman" w:cs="Times New Roman"/>
          <w:sz w:val="28"/>
          <w:szCs w:val="28"/>
        </w:rPr>
        <w:t xml:space="preserve">ертификат 2 </w:t>
      </w:r>
      <w:r w:rsidRPr="00F57158">
        <w:rPr>
          <w:rFonts w:ascii="Times New Roman" w:hAnsi="Times New Roman" w:cs="Times New Roman"/>
          <w:sz w:val="28"/>
          <w:szCs w:val="28"/>
        </w:rPr>
        <w:lastRenderedPageBreak/>
        <w:t>степени в номинации «Авторское дидактическое пособие по развитию и обучению детей с ОВЗ среди педагогов-психологов»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7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C58" w:rsidRPr="00D67F69" w:rsidRDefault="006E3C58" w:rsidP="0072461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6F90" w:rsidRPr="00CD1BF0" w:rsidRDefault="00616166" w:rsidP="00D67F69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1BF0">
        <w:rPr>
          <w:rFonts w:ascii="Times New Roman" w:hAnsi="Times New Roman" w:cs="Times New Roman"/>
          <w:b/>
          <w:i/>
          <w:sz w:val="28"/>
          <w:szCs w:val="28"/>
          <w:u w:val="single"/>
        </w:rPr>
        <w:t>Психолого-педагогическая программа по развитию личностной готовности к школьному обучению у детей старшего дошкольного возраста МБДОУ «К школе готов!»</w:t>
      </w:r>
    </w:p>
    <w:p w:rsidR="00616166" w:rsidRDefault="004B1752" w:rsidP="004B175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616166">
        <w:rPr>
          <w:rFonts w:ascii="Times New Roman" w:hAnsi="Times New Roman" w:cs="Times New Roman"/>
          <w:sz w:val="28"/>
          <w:szCs w:val="28"/>
        </w:rPr>
        <w:t>рецензирована</w:t>
      </w:r>
      <w:r w:rsidR="00495790">
        <w:rPr>
          <w:rFonts w:ascii="Times New Roman" w:hAnsi="Times New Roman" w:cs="Times New Roman"/>
          <w:sz w:val="28"/>
          <w:szCs w:val="28"/>
        </w:rPr>
        <w:t xml:space="preserve"> кандидатом психологических наук, доцентом кафедры педагогической и прикладной психологии СФ ГАОУ ВО МГПУ Т.А.</w:t>
      </w:r>
      <w:r w:rsidR="00272D49">
        <w:rPr>
          <w:rFonts w:ascii="Times New Roman" w:hAnsi="Times New Roman" w:cs="Times New Roman"/>
          <w:sz w:val="28"/>
          <w:szCs w:val="28"/>
        </w:rPr>
        <w:t xml:space="preserve"> </w:t>
      </w:r>
      <w:r w:rsidR="00495790">
        <w:rPr>
          <w:rFonts w:ascii="Times New Roman" w:hAnsi="Times New Roman" w:cs="Times New Roman"/>
          <w:sz w:val="28"/>
          <w:szCs w:val="28"/>
        </w:rPr>
        <w:t>Ахрямкиной.</w:t>
      </w:r>
    </w:p>
    <w:p w:rsidR="009554D1" w:rsidRPr="009554D1" w:rsidRDefault="00914CEB" w:rsidP="004B175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554D1">
        <w:rPr>
          <w:rFonts w:ascii="Times New Roman" w:hAnsi="Times New Roman" w:cs="Times New Roman"/>
          <w:sz w:val="28"/>
          <w:szCs w:val="28"/>
        </w:rPr>
        <w:t>еализация</w:t>
      </w:r>
      <w:r w:rsidR="00616166">
        <w:rPr>
          <w:rFonts w:ascii="Times New Roman" w:hAnsi="Times New Roman" w:cs="Times New Roman"/>
          <w:sz w:val="28"/>
          <w:szCs w:val="28"/>
        </w:rPr>
        <w:t xml:space="preserve"> </w:t>
      </w:r>
      <w:r w:rsidRPr="009554D1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554D1">
        <w:rPr>
          <w:rFonts w:ascii="Times New Roman" w:hAnsi="Times New Roman" w:cs="Times New Roman"/>
          <w:sz w:val="28"/>
          <w:szCs w:val="28"/>
        </w:rPr>
        <w:t xml:space="preserve"> </w:t>
      </w:r>
      <w:r w:rsidR="00253150">
        <w:rPr>
          <w:rFonts w:ascii="Times New Roman" w:hAnsi="Times New Roman" w:cs="Times New Roman"/>
          <w:sz w:val="28"/>
          <w:szCs w:val="28"/>
        </w:rPr>
        <w:t>осуществля</w:t>
      </w:r>
      <w:r w:rsidRPr="009554D1">
        <w:rPr>
          <w:rFonts w:ascii="Times New Roman" w:hAnsi="Times New Roman" w:cs="Times New Roman"/>
          <w:sz w:val="28"/>
          <w:szCs w:val="28"/>
        </w:rPr>
        <w:t>лась в 2015-2016, 2016-2017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54D1">
        <w:rPr>
          <w:rFonts w:ascii="Times New Roman" w:hAnsi="Times New Roman" w:cs="Times New Roman"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sz w:val="28"/>
          <w:szCs w:val="28"/>
        </w:rPr>
        <w:t xml:space="preserve"> и 2018-2019</w:t>
      </w:r>
      <w:r w:rsidRPr="009554D1">
        <w:rPr>
          <w:rFonts w:ascii="Times New Roman" w:hAnsi="Times New Roman" w:cs="Times New Roman"/>
          <w:sz w:val="28"/>
          <w:szCs w:val="28"/>
        </w:rPr>
        <w:t xml:space="preserve"> учебных годах. </w:t>
      </w:r>
    </w:p>
    <w:p w:rsidR="009554D1" w:rsidRPr="009554D1" w:rsidRDefault="009554D1" w:rsidP="004B175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4D1">
        <w:rPr>
          <w:rFonts w:ascii="Times New Roman" w:hAnsi="Times New Roman" w:cs="Times New Roman"/>
          <w:sz w:val="28"/>
          <w:szCs w:val="28"/>
        </w:rPr>
        <w:t>В программе приоритеты отдаются:</w:t>
      </w:r>
    </w:p>
    <w:p w:rsidR="009554D1" w:rsidRPr="009554D1" w:rsidRDefault="009554D1" w:rsidP="004B175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4D1">
        <w:rPr>
          <w:rFonts w:ascii="Times New Roman" w:hAnsi="Times New Roman" w:cs="Times New Roman"/>
          <w:sz w:val="28"/>
          <w:szCs w:val="28"/>
        </w:rPr>
        <w:t xml:space="preserve">- повышению </w:t>
      </w:r>
      <w:r w:rsidR="0089271E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9554D1">
        <w:rPr>
          <w:rFonts w:ascii="Times New Roman" w:hAnsi="Times New Roman" w:cs="Times New Roman"/>
          <w:sz w:val="28"/>
          <w:szCs w:val="28"/>
        </w:rPr>
        <w:t>соста</w:t>
      </w:r>
      <w:r w:rsidR="0089271E">
        <w:rPr>
          <w:rFonts w:ascii="Times New Roman" w:hAnsi="Times New Roman" w:cs="Times New Roman"/>
          <w:sz w:val="28"/>
          <w:szCs w:val="28"/>
        </w:rPr>
        <w:t>вляющих</w:t>
      </w:r>
      <w:r w:rsidR="00724619">
        <w:rPr>
          <w:rFonts w:ascii="Times New Roman" w:hAnsi="Times New Roman" w:cs="Times New Roman"/>
          <w:sz w:val="28"/>
          <w:szCs w:val="28"/>
        </w:rPr>
        <w:t xml:space="preserve"> мотивации учения</w:t>
      </w:r>
      <w:r w:rsidRPr="009554D1">
        <w:rPr>
          <w:rFonts w:ascii="Times New Roman" w:hAnsi="Times New Roman" w:cs="Times New Roman"/>
          <w:sz w:val="28"/>
          <w:szCs w:val="28"/>
        </w:rPr>
        <w:t>;</w:t>
      </w:r>
    </w:p>
    <w:p w:rsidR="009554D1" w:rsidRPr="009554D1" w:rsidRDefault="009554D1" w:rsidP="004B175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4D1">
        <w:rPr>
          <w:rFonts w:ascii="Times New Roman" w:hAnsi="Times New Roman" w:cs="Times New Roman"/>
          <w:sz w:val="28"/>
          <w:szCs w:val="28"/>
        </w:rPr>
        <w:t>- развитию эмоциональной сферы</w:t>
      </w:r>
      <w:r w:rsidR="00724619">
        <w:rPr>
          <w:rFonts w:ascii="Times New Roman" w:hAnsi="Times New Roman" w:cs="Times New Roman"/>
          <w:sz w:val="28"/>
          <w:szCs w:val="28"/>
        </w:rPr>
        <w:t xml:space="preserve"> (</w:t>
      </w:r>
      <w:r w:rsidRPr="009554D1">
        <w:rPr>
          <w:rFonts w:ascii="Times New Roman" w:hAnsi="Times New Roman" w:cs="Times New Roman"/>
          <w:sz w:val="28"/>
          <w:szCs w:val="28"/>
        </w:rPr>
        <w:t>снижению уровня тревожности, связанно</w:t>
      </w:r>
      <w:r w:rsidR="00EA30CB">
        <w:rPr>
          <w:rFonts w:ascii="Times New Roman" w:hAnsi="Times New Roman" w:cs="Times New Roman"/>
          <w:sz w:val="28"/>
          <w:szCs w:val="28"/>
        </w:rPr>
        <w:t>й</w:t>
      </w:r>
      <w:r w:rsidRPr="009554D1">
        <w:rPr>
          <w:rFonts w:ascii="Times New Roman" w:hAnsi="Times New Roman" w:cs="Times New Roman"/>
          <w:sz w:val="28"/>
          <w:szCs w:val="28"/>
        </w:rPr>
        <w:t xml:space="preserve"> с предстоящим обучением в школе</w:t>
      </w:r>
      <w:r w:rsidR="00724619">
        <w:rPr>
          <w:rFonts w:ascii="Times New Roman" w:hAnsi="Times New Roman" w:cs="Times New Roman"/>
          <w:sz w:val="28"/>
          <w:szCs w:val="28"/>
        </w:rPr>
        <w:t>)</w:t>
      </w:r>
      <w:r w:rsidRPr="009554D1">
        <w:rPr>
          <w:rFonts w:ascii="Times New Roman" w:hAnsi="Times New Roman" w:cs="Times New Roman"/>
          <w:sz w:val="28"/>
          <w:szCs w:val="28"/>
        </w:rPr>
        <w:t>;</w:t>
      </w:r>
    </w:p>
    <w:p w:rsidR="009554D1" w:rsidRPr="009554D1" w:rsidRDefault="009554D1" w:rsidP="004B175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4D1">
        <w:rPr>
          <w:rFonts w:ascii="Times New Roman" w:hAnsi="Times New Roman" w:cs="Times New Roman"/>
          <w:sz w:val="28"/>
          <w:szCs w:val="28"/>
        </w:rPr>
        <w:t>- развитию волевой сферы, навыков самоконтроля и саморегуляции.</w:t>
      </w:r>
    </w:p>
    <w:p w:rsidR="009554D1" w:rsidRPr="009554D1" w:rsidRDefault="009554D1" w:rsidP="004B175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12894465"/>
      <w:r w:rsidRPr="009554D1">
        <w:rPr>
          <w:rFonts w:ascii="Times New Roman" w:hAnsi="Times New Roman" w:cs="Times New Roman"/>
          <w:b/>
          <w:sz w:val="28"/>
          <w:szCs w:val="28"/>
        </w:rPr>
        <w:t>Участники программы:</w:t>
      </w:r>
      <w:r w:rsidRPr="009554D1">
        <w:rPr>
          <w:rFonts w:ascii="Times New Roman" w:hAnsi="Times New Roman" w:cs="Times New Roman"/>
          <w:sz w:val="28"/>
          <w:szCs w:val="28"/>
        </w:rPr>
        <w:t xml:space="preserve"> дет</w:t>
      </w:r>
      <w:r w:rsidR="00616166">
        <w:rPr>
          <w:rFonts w:ascii="Times New Roman" w:hAnsi="Times New Roman" w:cs="Times New Roman"/>
          <w:sz w:val="28"/>
          <w:szCs w:val="28"/>
        </w:rPr>
        <w:t>и</w:t>
      </w:r>
      <w:r w:rsidRPr="009554D1">
        <w:rPr>
          <w:rFonts w:ascii="Times New Roman" w:hAnsi="Times New Roman" w:cs="Times New Roman"/>
          <w:sz w:val="28"/>
          <w:szCs w:val="28"/>
        </w:rPr>
        <w:t xml:space="preserve"> подготовительных к школе групп с низким уровнем личностной готовности к обучению в школе, у которых выявлен по результатам диагностики: высокий уровень тревожности</w:t>
      </w:r>
      <w:r w:rsidR="00616166">
        <w:rPr>
          <w:rFonts w:ascii="Times New Roman" w:hAnsi="Times New Roman" w:cs="Times New Roman"/>
          <w:sz w:val="28"/>
          <w:szCs w:val="28"/>
        </w:rPr>
        <w:t>, связанн</w:t>
      </w:r>
      <w:r w:rsidR="00C61B31">
        <w:rPr>
          <w:rFonts w:ascii="Times New Roman" w:hAnsi="Times New Roman" w:cs="Times New Roman"/>
          <w:sz w:val="28"/>
          <w:szCs w:val="28"/>
        </w:rPr>
        <w:t>о</w:t>
      </w:r>
      <w:r w:rsidR="00616166">
        <w:rPr>
          <w:rFonts w:ascii="Times New Roman" w:hAnsi="Times New Roman" w:cs="Times New Roman"/>
          <w:sz w:val="28"/>
          <w:szCs w:val="28"/>
        </w:rPr>
        <w:t>й с учёбой в школе</w:t>
      </w:r>
      <w:r w:rsidRPr="009554D1">
        <w:rPr>
          <w:rFonts w:ascii="Times New Roman" w:hAnsi="Times New Roman" w:cs="Times New Roman"/>
          <w:sz w:val="28"/>
          <w:szCs w:val="28"/>
        </w:rPr>
        <w:t>; низкий уровень сформированности мотивации учения</w:t>
      </w:r>
      <w:r w:rsidR="00C61B31">
        <w:rPr>
          <w:rFonts w:ascii="Times New Roman" w:hAnsi="Times New Roman" w:cs="Times New Roman"/>
          <w:sz w:val="28"/>
          <w:szCs w:val="28"/>
        </w:rPr>
        <w:t>; низкий уровень саморегуляции.</w:t>
      </w:r>
    </w:p>
    <w:bookmarkEnd w:id="3"/>
    <w:p w:rsidR="00C61B31" w:rsidRDefault="009554D1" w:rsidP="004B175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4D1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9554D1">
        <w:rPr>
          <w:rFonts w:ascii="Times New Roman" w:hAnsi="Times New Roman" w:cs="Times New Roman"/>
          <w:sz w:val="28"/>
          <w:szCs w:val="28"/>
        </w:rPr>
        <w:t xml:space="preserve"> развитие личностной готовности к школьному обучению старших дошкольников и формирование у детей предпосылок к учебной деятельности посредством групповых занятий</w:t>
      </w:r>
      <w:r w:rsidR="00C61B31">
        <w:rPr>
          <w:rFonts w:ascii="Times New Roman" w:hAnsi="Times New Roman" w:cs="Times New Roman"/>
          <w:sz w:val="28"/>
          <w:szCs w:val="28"/>
        </w:rPr>
        <w:t>.</w:t>
      </w:r>
    </w:p>
    <w:p w:rsidR="009554D1" w:rsidRPr="009554D1" w:rsidRDefault="009554D1" w:rsidP="004B175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4D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554D1" w:rsidRPr="009554D1" w:rsidRDefault="009554D1" w:rsidP="00272D49">
      <w:pPr>
        <w:tabs>
          <w:tab w:val="left" w:pos="426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4D1">
        <w:rPr>
          <w:rFonts w:ascii="Times New Roman" w:hAnsi="Times New Roman" w:cs="Times New Roman"/>
          <w:sz w:val="28"/>
          <w:szCs w:val="28"/>
        </w:rPr>
        <w:t>1.</w:t>
      </w:r>
      <w:r w:rsidRPr="009554D1">
        <w:rPr>
          <w:rFonts w:ascii="Times New Roman" w:hAnsi="Times New Roman" w:cs="Times New Roman"/>
          <w:sz w:val="28"/>
          <w:szCs w:val="28"/>
        </w:rPr>
        <w:tab/>
        <w:t>Развивать познавательную активность.</w:t>
      </w:r>
    </w:p>
    <w:p w:rsidR="009554D1" w:rsidRPr="009554D1" w:rsidRDefault="009554D1" w:rsidP="00272D49">
      <w:pPr>
        <w:tabs>
          <w:tab w:val="left" w:pos="426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4D1">
        <w:rPr>
          <w:rFonts w:ascii="Times New Roman" w:hAnsi="Times New Roman" w:cs="Times New Roman"/>
          <w:sz w:val="28"/>
          <w:szCs w:val="28"/>
        </w:rPr>
        <w:t>2.</w:t>
      </w:r>
      <w:r w:rsidRPr="009554D1">
        <w:rPr>
          <w:rFonts w:ascii="Times New Roman" w:hAnsi="Times New Roman" w:cs="Times New Roman"/>
          <w:sz w:val="28"/>
          <w:szCs w:val="28"/>
        </w:rPr>
        <w:tab/>
        <w:t>Повышать мотивацию к обучению в школе.</w:t>
      </w:r>
    </w:p>
    <w:p w:rsidR="00EA30CB" w:rsidRPr="009554D1" w:rsidRDefault="009554D1" w:rsidP="00EA30CB">
      <w:pPr>
        <w:tabs>
          <w:tab w:val="left" w:pos="426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4D1">
        <w:rPr>
          <w:rFonts w:ascii="Times New Roman" w:hAnsi="Times New Roman" w:cs="Times New Roman"/>
          <w:sz w:val="28"/>
          <w:szCs w:val="28"/>
        </w:rPr>
        <w:t>3.</w:t>
      </w:r>
      <w:r w:rsidRPr="009554D1">
        <w:rPr>
          <w:rFonts w:ascii="Times New Roman" w:hAnsi="Times New Roman" w:cs="Times New Roman"/>
          <w:sz w:val="28"/>
          <w:szCs w:val="28"/>
        </w:rPr>
        <w:tab/>
      </w:r>
      <w:r w:rsidR="00EA30CB" w:rsidRPr="009554D1">
        <w:rPr>
          <w:rFonts w:ascii="Times New Roman" w:hAnsi="Times New Roman" w:cs="Times New Roman"/>
          <w:sz w:val="28"/>
          <w:szCs w:val="28"/>
        </w:rPr>
        <w:t xml:space="preserve">Снизить уровень тревожности, </w:t>
      </w:r>
      <w:r w:rsidR="00EA30CB">
        <w:rPr>
          <w:rFonts w:ascii="Times New Roman" w:hAnsi="Times New Roman" w:cs="Times New Roman"/>
          <w:sz w:val="28"/>
          <w:szCs w:val="28"/>
        </w:rPr>
        <w:t>связанный с обучением в школе.</w:t>
      </w:r>
    </w:p>
    <w:p w:rsidR="009554D1" w:rsidRPr="009554D1" w:rsidRDefault="009554D1" w:rsidP="00272D49">
      <w:pPr>
        <w:tabs>
          <w:tab w:val="left" w:pos="426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4D1">
        <w:rPr>
          <w:rFonts w:ascii="Times New Roman" w:hAnsi="Times New Roman" w:cs="Times New Roman"/>
          <w:sz w:val="28"/>
          <w:szCs w:val="28"/>
        </w:rPr>
        <w:t>4.</w:t>
      </w:r>
      <w:r w:rsidRPr="009554D1">
        <w:rPr>
          <w:rFonts w:ascii="Times New Roman" w:hAnsi="Times New Roman" w:cs="Times New Roman"/>
          <w:sz w:val="28"/>
          <w:szCs w:val="28"/>
        </w:rPr>
        <w:tab/>
        <w:t>Формировать эмоционально–положительное отношение к школе.</w:t>
      </w:r>
    </w:p>
    <w:p w:rsidR="009554D1" w:rsidRPr="009554D1" w:rsidRDefault="009554D1" w:rsidP="00272D49">
      <w:pPr>
        <w:tabs>
          <w:tab w:val="left" w:pos="426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4D1">
        <w:rPr>
          <w:rFonts w:ascii="Times New Roman" w:hAnsi="Times New Roman" w:cs="Times New Roman"/>
          <w:sz w:val="28"/>
          <w:szCs w:val="28"/>
        </w:rPr>
        <w:t>5.</w:t>
      </w:r>
      <w:r w:rsidRPr="009554D1">
        <w:rPr>
          <w:rFonts w:ascii="Times New Roman" w:hAnsi="Times New Roman" w:cs="Times New Roman"/>
          <w:sz w:val="28"/>
          <w:szCs w:val="28"/>
        </w:rPr>
        <w:tab/>
        <w:t>Развивать навыки самоконтроля и саморегуляции.</w:t>
      </w:r>
    </w:p>
    <w:p w:rsidR="009554D1" w:rsidRPr="009554D1" w:rsidRDefault="009554D1" w:rsidP="00272D49">
      <w:pPr>
        <w:tabs>
          <w:tab w:val="left" w:pos="426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4D1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9554D1">
        <w:rPr>
          <w:rFonts w:ascii="Times New Roman" w:hAnsi="Times New Roman" w:cs="Times New Roman"/>
          <w:sz w:val="28"/>
          <w:szCs w:val="28"/>
        </w:rPr>
        <w:tab/>
        <w:t>Совершенствовать навыки публичного выступления.</w:t>
      </w:r>
    </w:p>
    <w:p w:rsidR="009554D1" w:rsidRPr="009554D1" w:rsidRDefault="00272D49" w:rsidP="00272D49">
      <w:pPr>
        <w:tabs>
          <w:tab w:val="left" w:pos="426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</w:t>
      </w:r>
      <w:r w:rsidR="00EA30CB" w:rsidRPr="009554D1">
        <w:rPr>
          <w:rFonts w:ascii="Times New Roman" w:hAnsi="Times New Roman" w:cs="Times New Roman"/>
          <w:sz w:val="28"/>
          <w:szCs w:val="28"/>
        </w:rPr>
        <w:t>Совершенствовать навыки дискуссионной беседы.</w:t>
      </w:r>
    </w:p>
    <w:p w:rsidR="009554D1" w:rsidRPr="009554D1" w:rsidRDefault="009554D1" w:rsidP="001B592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2895186"/>
      <w:r w:rsidRPr="009554D1">
        <w:rPr>
          <w:rFonts w:ascii="Times New Roman" w:hAnsi="Times New Roman" w:cs="Times New Roman"/>
          <w:sz w:val="28"/>
          <w:szCs w:val="28"/>
        </w:rPr>
        <w:t>Программа состоит из 10 занятий, каждое из которых включает в себя:</w:t>
      </w:r>
    </w:p>
    <w:bookmarkEnd w:id="4"/>
    <w:p w:rsidR="009554D1" w:rsidRPr="009554D1" w:rsidRDefault="009554D1" w:rsidP="004B175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4D1">
        <w:rPr>
          <w:rFonts w:ascii="Times New Roman" w:hAnsi="Times New Roman" w:cs="Times New Roman"/>
          <w:sz w:val="28"/>
          <w:szCs w:val="28"/>
        </w:rPr>
        <w:t xml:space="preserve">а) ритуал начала занятия, </w:t>
      </w:r>
      <w:r w:rsidRPr="000329FA">
        <w:rPr>
          <w:rFonts w:ascii="Times New Roman" w:hAnsi="Times New Roman" w:cs="Times New Roman"/>
          <w:sz w:val="28"/>
          <w:szCs w:val="28"/>
        </w:rPr>
        <w:t>во время которого: создаётся атмосфера доверия и принятия; дети настраиваются на совместную деятельность, общение; создаётся положительный психологический фон деятельности;</w:t>
      </w:r>
    </w:p>
    <w:p w:rsidR="009554D1" w:rsidRPr="009554D1" w:rsidRDefault="0048476D" w:rsidP="004B175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59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3322320</wp:posOffset>
            </wp:positionH>
            <wp:positionV relativeFrom="paragraph">
              <wp:posOffset>68580</wp:posOffset>
            </wp:positionV>
            <wp:extent cx="2619375" cy="1962150"/>
            <wp:effectExtent l="19050" t="0" r="9525" b="0"/>
            <wp:wrapSquare wrapText="bothSides"/>
            <wp:docPr id="4" name="Рисунок 4" descr="C:\Users\Светлана\Desktop\ФОТО СВЕТА\фото детский сад\фото занятие  биология\IMG-b1558577895c06c3657a26194b55c20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ФОТО СВЕТА\фото детский сад\фото занятие  биология\IMG-b1558577895c06c3657a26194b55c201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54D1" w:rsidRPr="009554D1">
        <w:rPr>
          <w:rFonts w:ascii="Times New Roman" w:hAnsi="Times New Roman" w:cs="Times New Roman"/>
          <w:sz w:val="28"/>
          <w:szCs w:val="28"/>
        </w:rPr>
        <w:t>б) основную часть, в которой проводятся: игры и упражнения</w:t>
      </w:r>
      <w:r w:rsidR="00724619">
        <w:rPr>
          <w:rFonts w:ascii="Times New Roman" w:hAnsi="Times New Roman" w:cs="Times New Roman"/>
          <w:sz w:val="28"/>
          <w:szCs w:val="28"/>
        </w:rPr>
        <w:t>,</w:t>
      </w:r>
      <w:r w:rsidR="009554D1" w:rsidRPr="009554D1">
        <w:rPr>
          <w:rFonts w:ascii="Times New Roman" w:hAnsi="Times New Roman" w:cs="Times New Roman"/>
          <w:sz w:val="28"/>
          <w:szCs w:val="28"/>
        </w:rPr>
        <w:t xml:space="preserve"> направленные на решение цели и задач программы по развитию личностной готовности к школьному обучению;</w:t>
      </w:r>
    </w:p>
    <w:p w:rsidR="006E2C0E" w:rsidRDefault="009554D1" w:rsidP="006E2C0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4D1">
        <w:rPr>
          <w:rFonts w:ascii="Times New Roman" w:hAnsi="Times New Roman" w:cs="Times New Roman"/>
          <w:sz w:val="28"/>
          <w:szCs w:val="28"/>
        </w:rPr>
        <w:t xml:space="preserve">в) ритуал окончания занятия, во время которого осуществляется рефлексия, закрепляются положительные эмоции от работы. Кроме того, по результатам работы, </w:t>
      </w:r>
      <w:r w:rsidR="00D607CF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9554D1">
        <w:rPr>
          <w:rFonts w:ascii="Times New Roman" w:hAnsi="Times New Roman" w:cs="Times New Roman"/>
          <w:sz w:val="28"/>
          <w:szCs w:val="28"/>
        </w:rPr>
        <w:t>закрашивают один из секторов медали участника программы «К школе готов!», что является важной составляющей в развитии у воспитанников мотива ориентации на о</w:t>
      </w:r>
      <w:r w:rsidR="00C61B31">
        <w:rPr>
          <w:rFonts w:ascii="Times New Roman" w:hAnsi="Times New Roman" w:cs="Times New Roman"/>
          <w:sz w:val="28"/>
          <w:szCs w:val="28"/>
        </w:rPr>
        <w:t>тмет</w:t>
      </w:r>
      <w:r w:rsidRPr="009554D1">
        <w:rPr>
          <w:rFonts w:ascii="Times New Roman" w:hAnsi="Times New Roman" w:cs="Times New Roman"/>
          <w:sz w:val="28"/>
          <w:szCs w:val="28"/>
        </w:rPr>
        <w:t>ку.</w:t>
      </w:r>
    </w:p>
    <w:p w:rsidR="009554D1" w:rsidRPr="009554D1" w:rsidRDefault="003F2EEE" w:rsidP="004B175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-32385</wp:posOffset>
            </wp:positionH>
            <wp:positionV relativeFrom="paragraph">
              <wp:posOffset>76835</wp:posOffset>
            </wp:positionV>
            <wp:extent cx="2800350" cy="20955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54D1" w:rsidRPr="009554D1">
        <w:rPr>
          <w:rFonts w:ascii="Times New Roman" w:hAnsi="Times New Roman" w:cs="Times New Roman"/>
          <w:sz w:val="28"/>
          <w:szCs w:val="28"/>
        </w:rPr>
        <w:t>С целью развития саморегуляции и самоконтроля на каждом занятии использ</w:t>
      </w:r>
      <w:r w:rsidR="00367C9F">
        <w:rPr>
          <w:rFonts w:ascii="Times New Roman" w:hAnsi="Times New Roman" w:cs="Times New Roman"/>
          <w:sz w:val="28"/>
          <w:szCs w:val="28"/>
        </w:rPr>
        <w:t>уются</w:t>
      </w:r>
      <w:r w:rsidR="009554D1" w:rsidRPr="009554D1">
        <w:rPr>
          <w:rFonts w:ascii="Times New Roman" w:hAnsi="Times New Roman" w:cs="Times New Roman"/>
          <w:sz w:val="28"/>
          <w:szCs w:val="28"/>
        </w:rPr>
        <w:t xml:space="preserve"> игры и упражнения, разработанные А.С. Валявским</w:t>
      </w:r>
      <w:r w:rsidR="00B7582F">
        <w:rPr>
          <w:rFonts w:ascii="Times New Roman" w:hAnsi="Times New Roman" w:cs="Times New Roman"/>
          <w:sz w:val="28"/>
          <w:szCs w:val="28"/>
        </w:rPr>
        <w:t>.</w:t>
      </w:r>
    </w:p>
    <w:p w:rsidR="009554D1" w:rsidRPr="009554D1" w:rsidRDefault="008666EF" w:rsidP="004B175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554D1">
        <w:rPr>
          <w:rFonts w:ascii="Times New Roman" w:hAnsi="Times New Roman" w:cs="Times New Roman"/>
          <w:sz w:val="28"/>
          <w:szCs w:val="28"/>
        </w:rPr>
        <w:t xml:space="preserve"> программе использ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9554D1">
        <w:rPr>
          <w:rFonts w:ascii="Times New Roman" w:hAnsi="Times New Roman" w:cs="Times New Roman"/>
          <w:sz w:val="28"/>
          <w:szCs w:val="28"/>
        </w:rPr>
        <w:t xml:space="preserve"> беседы по метод</w:t>
      </w:r>
      <w:r>
        <w:rPr>
          <w:rFonts w:ascii="Times New Roman" w:hAnsi="Times New Roman" w:cs="Times New Roman"/>
          <w:sz w:val="28"/>
          <w:szCs w:val="28"/>
        </w:rPr>
        <w:t>ике Оскара Бренифье с</w:t>
      </w:r>
      <w:r w:rsidR="009554D1" w:rsidRPr="009554D1">
        <w:rPr>
          <w:rFonts w:ascii="Times New Roman" w:hAnsi="Times New Roman" w:cs="Times New Roman"/>
          <w:sz w:val="28"/>
          <w:szCs w:val="28"/>
        </w:rPr>
        <w:t xml:space="preserve"> целью овладения навыками грамотно</w:t>
      </w:r>
      <w:r w:rsidR="00C61B31">
        <w:rPr>
          <w:rFonts w:ascii="Times New Roman" w:hAnsi="Times New Roman" w:cs="Times New Roman"/>
          <w:sz w:val="28"/>
          <w:szCs w:val="28"/>
        </w:rPr>
        <w:t>го</w:t>
      </w:r>
      <w:r w:rsidR="009554D1" w:rsidRPr="009554D1">
        <w:rPr>
          <w:rFonts w:ascii="Times New Roman" w:hAnsi="Times New Roman" w:cs="Times New Roman"/>
          <w:sz w:val="28"/>
          <w:szCs w:val="28"/>
        </w:rPr>
        <w:t xml:space="preserve"> ве</w:t>
      </w:r>
      <w:r w:rsidR="00C61B31">
        <w:rPr>
          <w:rFonts w:ascii="Times New Roman" w:hAnsi="Times New Roman" w:cs="Times New Roman"/>
          <w:sz w:val="28"/>
          <w:szCs w:val="28"/>
        </w:rPr>
        <w:t>дения</w:t>
      </w:r>
      <w:r w:rsidR="009554D1" w:rsidRPr="009554D1">
        <w:rPr>
          <w:rFonts w:ascii="Times New Roman" w:hAnsi="Times New Roman" w:cs="Times New Roman"/>
          <w:sz w:val="28"/>
          <w:szCs w:val="28"/>
        </w:rPr>
        <w:t xml:space="preserve"> дискусси</w:t>
      </w:r>
      <w:r w:rsidR="00C61B31">
        <w:rPr>
          <w:rFonts w:ascii="Times New Roman" w:hAnsi="Times New Roman" w:cs="Times New Roman"/>
          <w:sz w:val="28"/>
          <w:szCs w:val="28"/>
        </w:rPr>
        <w:t>и</w:t>
      </w:r>
      <w:r w:rsidR="009554D1" w:rsidRPr="009554D1">
        <w:rPr>
          <w:rFonts w:ascii="Times New Roman" w:hAnsi="Times New Roman" w:cs="Times New Roman"/>
          <w:sz w:val="28"/>
          <w:szCs w:val="28"/>
        </w:rPr>
        <w:t>, уме</w:t>
      </w:r>
      <w:r w:rsidR="00C61B31">
        <w:rPr>
          <w:rFonts w:ascii="Times New Roman" w:hAnsi="Times New Roman" w:cs="Times New Roman"/>
          <w:sz w:val="28"/>
          <w:szCs w:val="28"/>
        </w:rPr>
        <w:t>ниями</w:t>
      </w:r>
      <w:r w:rsidR="009554D1" w:rsidRPr="009554D1">
        <w:rPr>
          <w:rFonts w:ascii="Times New Roman" w:hAnsi="Times New Roman" w:cs="Times New Roman"/>
          <w:sz w:val="28"/>
          <w:szCs w:val="28"/>
        </w:rPr>
        <w:t xml:space="preserve"> высказ</w:t>
      </w:r>
      <w:r w:rsidR="00C61B31">
        <w:rPr>
          <w:rFonts w:ascii="Times New Roman" w:hAnsi="Times New Roman" w:cs="Times New Roman"/>
          <w:sz w:val="28"/>
          <w:szCs w:val="28"/>
        </w:rPr>
        <w:t xml:space="preserve">ывать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554D1">
        <w:rPr>
          <w:rFonts w:ascii="Times New Roman" w:hAnsi="Times New Roman" w:cs="Times New Roman"/>
          <w:sz w:val="28"/>
          <w:szCs w:val="28"/>
        </w:rPr>
        <w:t>отст</w:t>
      </w:r>
      <w:r>
        <w:rPr>
          <w:rFonts w:ascii="Times New Roman" w:hAnsi="Times New Roman" w:cs="Times New Roman"/>
          <w:sz w:val="28"/>
          <w:szCs w:val="28"/>
        </w:rPr>
        <w:t>аива</w:t>
      </w:r>
      <w:r w:rsidRPr="009554D1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B31">
        <w:rPr>
          <w:rFonts w:ascii="Times New Roman" w:hAnsi="Times New Roman" w:cs="Times New Roman"/>
          <w:sz w:val="28"/>
          <w:szCs w:val="28"/>
        </w:rPr>
        <w:t xml:space="preserve">свою точку зрения, </w:t>
      </w:r>
      <w:r>
        <w:rPr>
          <w:rFonts w:ascii="Times New Roman" w:hAnsi="Times New Roman" w:cs="Times New Roman"/>
          <w:sz w:val="28"/>
          <w:szCs w:val="28"/>
        </w:rPr>
        <w:t xml:space="preserve">слышать </w:t>
      </w:r>
      <w:r w:rsidR="00D607CF">
        <w:rPr>
          <w:rFonts w:ascii="Times New Roman" w:hAnsi="Times New Roman" w:cs="Times New Roman"/>
          <w:sz w:val="28"/>
          <w:szCs w:val="28"/>
        </w:rPr>
        <w:t xml:space="preserve">мнение </w:t>
      </w:r>
      <w:r>
        <w:rPr>
          <w:rFonts w:ascii="Times New Roman" w:hAnsi="Times New Roman" w:cs="Times New Roman"/>
          <w:sz w:val="28"/>
          <w:szCs w:val="28"/>
        </w:rPr>
        <w:t>другого</w:t>
      </w:r>
      <w:r w:rsidR="009554D1" w:rsidRPr="009554D1">
        <w:rPr>
          <w:rFonts w:ascii="Times New Roman" w:hAnsi="Times New Roman" w:cs="Times New Roman"/>
          <w:sz w:val="28"/>
          <w:szCs w:val="28"/>
        </w:rPr>
        <w:t xml:space="preserve">, </w:t>
      </w:r>
      <w:r w:rsidR="00C61B31">
        <w:rPr>
          <w:rFonts w:ascii="Times New Roman" w:hAnsi="Times New Roman" w:cs="Times New Roman"/>
          <w:sz w:val="28"/>
          <w:szCs w:val="28"/>
        </w:rPr>
        <w:t xml:space="preserve">искать </w:t>
      </w:r>
      <w:r w:rsidR="009554D1" w:rsidRPr="009554D1">
        <w:rPr>
          <w:rFonts w:ascii="Times New Roman" w:hAnsi="Times New Roman" w:cs="Times New Roman"/>
          <w:sz w:val="28"/>
          <w:szCs w:val="28"/>
        </w:rPr>
        <w:t>компромиссное решение.</w:t>
      </w:r>
    </w:p>
    <w:p w:rsidR="009554D1" w:rsidRPr="009554D1" w:rsidRDefault="009554D1" w:rsidP="004B175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4D1">
        <w:rPr>
          <w:rFonts w:ascii="Times New Roman" w:hAnsi="Times New Roman" w:cs="Times New Roman"/>
          <w:sz w:val="28"/>
          <w:szCs w:val="28"/>
        </w:rPr>
        <w:t>С целью развития навыков публичного выступления разучива</w:t>
      </w:r>
      <w:r w:rsidR="00367C9F">
        <w:rPr>
          <w:rFonts w:ascii="Times New Roman" w:hAnsi="Times New Roman" w:cs="Times New Roman"/>
          <w:sz w:val="28"/>
          <w:szCs w:val="28"/>
        </w:rPr>
        <w:t>ются</w:t>
      </w:r>
      <w:r w:rsidRPr="009554D1">
        <w:rPr>
          <w:rFonts w:ascii="Times New Roman" w:hAnsi="Times New Roman" w:cs="Times New Roman"/>
          <w:sz w:val="28"/>
          <w:szCs w:val="28"/>
        </w:rPr>
        <w:t xml:space="preserve"> стихотворения, котор</w:t>
      </w:r>
      <w:r w:rsidR="008666EF">
        <w:rPr>
          <w:rFonts w:ascii="Times New Roman" w:hAnsi="Times New Roman" w:cs="Times New Roman"/>
          <w:sz w:val="28"/>
          <w:szCs w:val="28"/>
        </w:rPr>
        <w:t>ы</w:t>
      </w:r>
      <w:r w:rsidRPr="009554D1">
        <w:rPr>
          <w:rFonts w:ascii="Times New Roman" w:hAnsi="Times New Roman" w:cs="Times New Roman"/>
          <w:sz w:val="28"/>
          <w:szCs w:val="28"/>
        </w:rPr>
        <w:t>е ребёнок рассказыв</w:t>
      </w:r>
      <w:r w:rsidR="00367C9F">
        <w:rPr>
          <w:rFonts w:ascii="Times New Roman" w:hAnsi="Times New Roman" w:cs="Times New Roman"/>
          <w:sz w:val="28"/>
          <w:szCs w:val="28"/>
        </w:rPr>
        <w:t>ает</w:t>
      </w:r>
      <w:r w:rsidRPr="009554D1">
        <w:rPr>
          <w:rFonts w:ascii="Times New Roman" w:hAnsi="Times New Roman" w:cs="Times New Roman"/>
          <w:sz w:val="28"/>
          <w:szCs w:val="28"/>
        </w:rPr>
        <w:t xml:space="preserve"> в микрофон. </w:t>
      </w:r>
      <w:r w:rsidR="008666EF">
        <w:rPr>
          <w:rFonts w:ascii="Times New Roman" w:hAnsi="Times New Roman" w:cs="Times New Roman"/>
          <w:sz w:val="28"/>
          <w:szCs w:val="28"/>
        </w:rPr>
        <w:t>Это помогает снять</w:t>
      </w:r>
      <w:r w:rsidRPr="009554D1">
        <w:rPr>
          <w:rFonts w:ascii="Times New Roman" w:hAnsi="Times New Roman" w:cs="Times New Roman"/>
          <w:sz w:val="28"/>
          <w:szCs w:val="28"/>
        </w:rPr>
        <w:t xml:space="preserve"> зажимы и тревожность, связанн</w:t>
      </w:r>
      <w:r w:rsidR="008666EF">
        <w:rPr>
          <w:rFonts w:ascii="Times New Roman" w:hAnsi="Times New Roman" w:cs="Times New Roman"/>
          <w:sz w:val="28"/>
          <w:szCs w:val="28"/>
        </w:rPr>
        <w:t>ые</w:t>
      </w:r>
      <w:r w:rsidRPr="009554D1">
        <w:rPr>
          <w:rFonts w:ascii="Times New Roman" w:hAnsi="Times New Roman" w:cs="Times New Roman"/>
          <w:sz w:val="28"/>
          <w:szCs w:val="28"/>
        </w:rPr>
        <w:t xml:space="preserve"> с выступлением перед аудиторией.</w:t>
      </w:r>
    </w:p>
    <w:p w:rsidR="009554D1" w:rsidRPr="009554D1" w:rsidRDefault="009554D1" w:rsidP="004B175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4D1">
        <w:rPr>
          <w:rFonts w:ascii="Times New Roman" w:hAnsi="Times New Roman" w:cs="Times New Roman"/>
          <w:sz w:val="28"/>
          <w:szCs w:val="28"/>
        </w:rPr>
        <w:lastRenderedPageBreak/>
        <w:t xml:space="preserve">Для повышения уровня познавательной активности </w:t>
      </w:r>
      <w:r w:rsidR="008666EF">
        <w:rPr>
          <w:rFonts w:ascii="Times New Roman" w:hAnsi="Times New Roman" w:cs="Times New Roman"/>
          <w:sz w:val="28"/>
          <w:szCs w:val="28"/>
        </w:rPr>
        <w:t>дети на занятиях проводя</w:t>
      </w:r>
      <w:r w:rsidR="00367C9F">
        <w:rPr>
          <w:rFonts w:ascii="Times New Roman" w:hAnsi="Times New Roman" w:cs="Times New Roman"/>
          <w:sz w:val="28"/>
          <w:szCs w:val="28"/>
        </w:rPr>
        <w:t>т</w:t>
      </w:r>
      <w:r w:rsidR="008666EF">
        <w:rPr>
          <w:rFonts w:ascii="Times New Roman" w:hAnsi="Times New Roman" w:cs="Times New Roman"/>
          <w:sz w:val="28"/>
          <w:szCs w:val="28"/>
        </w:rPr>
        <w:t xml:space="preserve"> опыты и </w:t>
      </w:r>
      <w:r w:rsidRPr="009554D1">
        <w:rPr>
          <w:rFonts w:ascii="Times New Roman" w:hAnsi="Times New Roman" w:cs="Times New Roman"/>
          <w:sz w:val="28"/>
          <w:szCs w:val="28"/>
        </w:rPr>
        <w:t>эксперимент</w:t>
      </w:r>
      <w:r w:rsidR="008666EF">
        <w:rPr>
          <w:rFonts w:ascii="Times New Roman" w:hAnsi="Times New Roman" w:cs="Times New Roman"/>
          <w:sz w:val="28"/>
          <w:szCs w:val="28"/>
        </w:rPr>
        <w:t>ы</w:t>
      </w:r>
      <w:r w:rsidRPr="009554D1">
        <w:rPr>
          <w:rFonts w:ascii="Times New Roman" w:hAnsi="Times New Roman" w:cs="Times New Roman"/>
          <w:sz w:val="28"/>
          <w:szCs w:val="28"/>
        </w:rPr>
        <w:t>, обсужда</w:t>
      </w:r>
      <w:r w:rsidR="00367C9F">
        <w:rPr>
          <w:rFonts w:ascii="Times New Roman" w:hAnsi="Times New Roman" w:cs="Times New Roman"/>
          <w:sz w:val="28"/>
          <w:szCs w:val="28"/>
        </w:rPr>
        <w:t>ют</w:t>
      </w:r>
      <w:r w:rsidRPr="009554D1">
        <w:rPr>
          <w:rFonts w:ascii="Times New Roman" w:hAnsi="Times New Roman" w:cs="Times New Roman"/>
          <w:sz w:val="28"/>
          <w:szCs w:val="28"/>
        </w:rPr>
        <w:t xml:space="preserve"> проблемные ситуации.</w:t>
      </w:r>
    </w:p>
    <w:p w:rsidR="009554D1" w:rsidRPr="009554D1" w:rsidRDefault="009554D1" w:rsidP="004B175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4D1">
        <w:rPr>
          <w:rFonts w:ascii="Times New Roman" w:hAnsi="Times New Roman" w:cs="Times New Roman"/>
          <w:sz w:val="28"/>
          <w:szCs w:val="28"/>
        </w:rPr>
        <w:t>Каждое занятие</w:t>
      </w:r>
      <w:r w:rsidR="00D607CF">
        <w:rPr>
          <w:rFonts w:ascii="Times New Roman" w:hAnsi="Times New Roman" w:cs="Times New Roman"/>
          <w:sz w:val="28"/>
          <w:szCs w:val="28"/>
        </w:rPr>
        <w:t xml:space="preserve"> </w:t>
      </w:r>
      <w:r w:rsidRPr="009554D1">
        <w:rPr>
          <w:rFonts w:ascii="Times New Roman" w:hAnsi="Times New Roman" w:cs="Times New Roman"/>
          <w:sz w:val="28"/>
          <w:szCs w:val="28"/>
        </w:rPr>
        <w:t>посвящ</w:t>
      </w:r>
      <w:r w:rsidR="00367C9F">
        <w:rPr>
          <w:rFonts w:ascii="Times New Roman" w:hAnsi="Times New Roman" w:cs="Times New Roman"/>
          <w:sz w:val="28"/>
          <w:szCs w:val="28"/>
        </w:rPr>
        <w:t>ается</w:t>
      </w:r>
      <w:r w:rsidRPr="009554D1">
        <w:rPr>
          <w:rFonts w:ascii="Times New Roman" w:hAnsi="Times New Roman" w:cs="Times New Roman"/>
          <w:sz w:val="28"/>
          <w:szCs w:val="28"/>
        </w:rPr>
        <w:t xml:space="preserve"> одному из школьных </w:t>
      </w:r>
      <w:r w:rsidR="008666EF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9554D1">
        <w:rPr>
          <w:rFonts w:ascii="Times New Roman" w:hAnsi="Times New Roman" w:cs="Times New Roman"/>
          <w:sz w:val="28"/>
          <w:szCs w:val="28"/>
        </w:rPr>
        <w:t>предметов. Подобная тематика направлена на снижение тревожности у детей, связанной с неизвестностью будущей школьной жизни, на развитие познавательного интереса и на развитие мотива принятия новой позиции школьника.</w:t>
      </w:r>
    </w:p>
    <w:p w:rsidR="00C33773" w:rsidRPr="009554D1" w:rsidRDefault="008666EF" w:rsidP="00272D4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2894867"/>
      <w:r>
        <w:rPr>
          <w:rFonts w:ascii="Times New Roman" w:hAnsi="Times New Roman" w:cs="Times New Roman"/>
          <w:sz w:val="28"/>
          <w:szCs w:val="28"/>
        </w:rPr>
        <w:t>Р</w:t>
      </w:r>
      <w:r w:rsidR="009554D1" w:rsidRPr="009554D1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554D1" w:rsidRPr="009554D1">
        <w:rPr>
          <w:rFonts w:ascii="Times New Roman" w:hAnsi="Times New Roman" w:cs="Times New Roman"/>
          <w:sz w:val="28"/>
          <w:szCs w:val="28"/>
        </w:rPr>
        <w:t xml:space="preserve"> реализации психолого-педагогической программы по развитию личностной готовности к школьному обучению у детей старшего дошкольного возраста «К школе готов!»</w:t>
      </w:r>
      <w:r w:rsidR="00C33773">
        <w:rPr>
          <w:rFonts w:ascii="Times New Roman" w:hAnsi="Times New Roman" w:cs="Times New Roman"/>
          <w:sz w:val="28"/>
          <w:szCs w:val="28"/>
        </w:rPr>
        <w:t xml:space="preserve"> показал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33773">
        <w:rPr>
          <w:rFonts w:ascii="Times New Roman" w:hAnsi="Times New Roman" w:cs="Times New Roman"/>
          <w:sz w:val="28"/>
          <w:szCs w:val="28"/>
        </w:rPr>
        <w:t>:</w:t>
      </w:r>
    </w:p>
    <w:bookmarkEnd w:id="5"/>
    <w:p w:rsidR="009554D1" w:rsidRPr="00347C20" w:rsidRDefault="009554D1" w:rsidP="00474367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47C20">
        <w:rPr>
          <w:rFonts w:ascii="Times New Roman" w:hAnsi="Times New Roman" w:cs="Times New Roman"/>
          <w:sz w:val="28"/>
          <w:szCs w:val="28"/>
        </w:rPr>
        <w:t xml:space="preserve">повышение количества детей с учебной мотивацией </w:t>
      </w:r>
      <w:r w:rsidR="00C33773" w:rsidRPr="00347C20">
        <w:rPr>
          <w:rFonts w:ascii="Times New Roman" w:hAnsi="Times New Roman" w:cs="Times New Roman"/>
          <w:sz w:val="28"/>
          <w:szCs w:val="28"/>
        </w:rPr>
        <w:t xml:space="preserve">на заключительном этапе программы; </w:t>
      </w:r>
    </w:p>
    <w:p w:rsidR="009554D1" w:rsidRPr="00347C20" w:rsidRDefault="009554D1" w:rsidP="00474367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47C20">
        <w:rPr>
          <w:rFonts w:ascii="Times New Roman" w:hAnsi="Times New Roman" w:cs="Times New Roman"/>
          <w:sz w:val="28"/>
          <w:szCs w:val="28"/>
        </w:rPr>
        <w:t>снижение количества детей с высокой тревожностью;</w:t>
      </w:r>
    </w:p>
    <w:p w:rsidR="003B2FE9" w:rsidRDefault="009554D1" w:rsidP="00474367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47C20">
        <w:rPr>
          <w:rFonts w:ascii="Times New Roman" w:hAnsi="Times New Roman" w:cs="Times New Roman"/>
          <w:sz w:val="28"/>
          <w:szCs w:val="28"/>
        </w:rPr>
        <w:t>повы</w:t>
      </w:r>
      <w:r w:rsidR="008666EF">
        <w:rPr>
          <w:rFonts w:ascii="Times New Roman" w:hAnsi="Times New Roman" w:cs="Times New Roman"/>
          <w:sz w:val="28"/>
          <w:szCs w:val="28"/>
        </w:rPr>
        <w:t>шение уров</w:t>
      </w:r>
      <w:r w:rsidRPr="00347C20">
        <w:rPr>
          <w:rFonts w:ascii="Times New Roman" w:hAnsi="Times New Roman" w:cs="Times New Roman"/>
          <w:sz w:val="28"/>
          <w:szCs w:val="28"/>
        </w:rPr>
        <w:t>н</w:t>
      </w:r>
      <w:r w:rsidR="008666EF">
        <w:rPr>
          <w:rFonts w:ascii="Times New Roman" w:hAnsi="Times New Roman" w:cs="Times New Roman"/>
          <w:sz w:val="28"/>
          <w:szCs w:val="28"/>
        </w:rPr>
        <w:t>я</w:t>
      </w:r>
      <w:r w:rsidRPr="00347C20">
        <w:rPr>
          <w:rFonts w:ascii="Times New Roman" w:hAnsi="Times New Roman" w:cs="Times New Roman"/>
          <w:sz w:val="28"/>
          <w:szCs w:val="28"/>
        </w:rPr>
        <w:t xml:space="preserve"> познавательной активности; уверенно</w:t>
      </w:r>
      <w:r w:rsidR="008666EF">
        <w:rPr>
          <w:rFonts w:ascii="Times New Roman" w:hAnsi="Times New Roman" w:cs="Times New Roman"/>
          <w:sz w:val="28"/>
          <w:szCs w:val="28"/>
        </w:rPr>
        <w:t>сти при</w:t>
      </w:r>
      <w:r w:rsidRPr="00347C20">
        <w:rPr>
          <w:rFonts w:ascii="Times New Roman" w:hAnsi="Times New Roman" w:cs="Times New Roman"/>
          <w:sz w:val="28"/>
          <w:szCs w:val="28"/>
        </w:rPr>
        <w:t xml:space="preserve"> ве</w:t>
      </w:r>
      <w:r w:rsidR="008666EF">
        <w:rPr>
          <w:rFonts w:ascii="Times New Roman" w:hAnsi="Times New Roman" w:cs="Times New Roman"/>
          <w:sz w:val="28"/>
          <w:szCs w:val="28"/>
        </w:rPr>
        <w:t>дении</w:t>
      </w:r>
      <w:r w:rsidRPr="00347C20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8666EF">
        <w:rPr>
          <w:rFonts w:ascii="Times New Roman" w:hAnsi="Times New Roman" w:cs="Times New Roman"/>
          <w:sz w:val="28"/>
          <w:szCs w:val="28"/>
        </w:rPr>
        <w:t>ы</w:t>
      </w:r>
      <w:r w:rsidRPr="00347C20">
        <w:rPr>
          <w:rFonts w:ascii="Times New Roman" w:hAnsi="Times New Roman" w:cs="Times New Roman"/>
          <w:sz w:val="28"/>
          <w:szCs w:val="28"/>
        </w:rPr>
        <w:t xml:space="preserve">, </w:t>
      </w:r>
      <w:r w:rsidR="003B2FE9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Pr="00347C20">
        <w:rPr>
          <w:rFonts w:ascii="Times New Roman" w:hAnsi="Times New Roman" w:cs="Times New Roman"/>
          <w:sz w:val="28"/>
          <w:szCs w:val="28"/>
        </w:rPr>
        <w:t>участ</w:t>
      </w:r>
      <w:r w:rsidR="003B2FE9">
        <w:rPr>
          <w:rFonts w:ascii="Times New Roman" w:hAnsi="Times New Roman" w:cs="Times New Roman"/>
          <w:sz w:val="28"/>
          <w:szCs w:val="28"/>
        </w:rPr>
        <w:t>ие</w:t>
      </w:r>
      <w:r w:rsidRPr="00347C20">
        <w:rPr>
          <w:rFonts w:ascii="Times New Roman" w:hAnsi="Times New Roman" w:cs="Times New Roman"/>
          <w:sz w:val="28"/>
          <w:szCs w:val="28"/>
        </w:rPr>
        <w:t xml:space="preserve"> в дискуссиях, публичн</w:t>
      </w:r>
      <w:r w:rsidR="003B2FE9">
        <w:rPr>
          <w:rFonts w:ascii="Times New Roman" w:hAnsi="Times New Roman" w:cs="Times New Roman"/>
          <w:sz w:val="28"/>
          <w:szCs w:val="28"/>
        </w:rPr>
        <w:t>ых выступлениях на утренниках и развлечениях;</w:t>
      </w:r>
    </w:p>
    <w:p w:rsidR="009554D1" w:rsidRPr="00347C20" w:rsidRDefault="008666EF" w:rsidP="00474367">
      <w:pPr>
        <w:pStyle w:val="a3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 w:rsidR="009554D1" w:rsidRPr="00347C20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ня</w:t>
      </w:r>
      <w:r w:rsidR="009554D1" w:rsidRPr="00347C20">
        <w:rPr>
          <w:rFonts w:ascii="Times New Roman" w:hAnsi="Times New Roman" w:cs="Times New Roman"/>
          <w:sz w:val="28"/>
          <w:szCs w:val="28"/>
        </w:rPr>
        <w:t xml:space="preserve"> интереса к школьной </w:t>
      </w:r>
      <w:r>
        <w:rPr>
          <w:rFonts w:ascii="Times New Roman" w:hAnsi="Times New Roman" w:cs="Times New Roman"/>
          <w:sz w:val="28"/>
          <w:szCs w:val="28"/>
        </w:rPr>
        <w:t>тематике.</w:t>
      </w:r>
    </w:p>
    <w:p w:rsidR="009554D1" w:rsidRDefault="009554D1" w:rsidP="00A86F90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2895096"/>
      <w:r w:rsidRPr="009554D1">
        <w:rPr>
          <w:rFonts w:ascii="Times New Roman" w:hAnsi="Times New Roman" w:cs="Times New Roman"/>
          <w:sz w:val="28"/>
          <w:szCs w:val="28"/>
        </w:rPr>
        <w:t xml:space="preserve">Таким образом, можно считать, что проделанная работа по </w:t>
      </w:r>
      <w:r w:rsidR="008666EF">
        <w:rPr>
          <w:rFonts w:ascii="Times New Roman" w:hAnsi="Times New Roman" w:cs="Times New Roman"/>
          <w:sz w:val="28"/>
          <w:szCs w:val="28"/>
        </w:rPr>
        <w:t>апробации</w:t>
      </w:r>
      <w:r w:rsidRPr="009554D1">
        <w:rPr>
          <w:rFonts w:ascii="Times New Roman" w:hAnsi="Times New Roman" w:cs="Times New Roman"/>
          <w:sz w:val="28"/>
          <w:szCs w:val="28"/>
        </w:rPr>
        <w:t xml:space="preserve"> и реализации программы «К школе готов!» в МБДОУ «ЦРР – детский сад №332» г.о. Самара дала положительные результаты, следовательно, является эффективной.</w:t>
      </w:r>
    </w:p>
    <w:bookmarkEnd w:id="6"/>
    <w:p w:rsidR="00A86F90" w:rsidRDefault="00A86F90" w:rsidP="00A86F90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стала лауреатом областного конкурса </w:t>
      </w:r>
      <w:r w:rsidRPr="00F57158">
        <w:rPr>
          <w:rFonts w:ascii="Times New Roman" w:hAnsi="Times New Roman" w:cs="Times New Roman"/>
          <w:sz w:val="28"/>
          <w:szCs w:val="28"/>
        </w:rPr>
        <w:t>психолого-педагогических программ «Психология развития и адаптации»</w:t>
      </w:r>
      <w:r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Pr="00F57158">
        <w:rPr>
          <w:rFonts w:ascii="Times New Roman" w:hAnsi="Times New Roman" w:cs="Times New Roman"/>
          <w:sz w:val="28"/>
          <w:szCs w:val="28"/>
        </w:rPr>
        <w:t>«Развивающие психолого-педагогические программы»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57158">
        <w:rPr>
          <w:rFonts w:ascii="Times New Roman" w:hAnsi="Times New Roman" w:cs="Times New Roman"/>
          <w:sz w:val="28"/>
          <w:szCs w:val="28"/>
        </w:rPr>
        <w:t xml:space="preserve"> 2018 г.</w:t>
      </w:r>
    </w:p>
    <w:p w:rsidR="005E4698" w:rsidRDefault="005E4698" w:rsidP="005E4698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E4698">
        <w:rPr>
          <w:rFonts w:ascii="Times New Roman" w:hAnsi="Times New Roman" w:cs="Times New Roman"/>
          <w:sz w:val="28"/>
          <w:szCs w:val="28"/>
        </w:rPr>
        <w:t>ннотаци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E4698">
        <w:rPr>
          <w:rFonts w:ascii="Times New Roman" w:hAnsi="Times New Roman" w:cs="Times New Roman"/>
          <w:sz w:val="28"/>
          <w:szCs w:val="28"/>
        </w:rPr>
        <w:t xml:space="preserve"> психолого-педагогической программы «К школе готов!»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опубликована </w:t>
      </w:r>
      <w:r w:rsidRPr="005E4698">
        <w:rPr>
          <w:rFonts w:ascii="Times New Roman" w:hAnsi="Times New Roman" w:cs="Times New Roman"/>
          <w:sz w:val="28"/>
          <w:szCs w:val="28"/>
        </w:rPr>
        <w:t>в сборнике программ победителей и лауреатов областного конкурса психолого-педагогических программ 2018 года. – Самара: ГБУ ДПО «Региональный социопсихологический центр» Web-адрес материала: http://rspc-samara.ru/function/rediz/psyhadapt/docs/2018.pdf , сентябрь 2018 г.</w:t>
      </w:r>
    </w:p>
    <w:p w:rsidR="00724619" w:rsidRDefault="00061176" w:rsidP="006D5D38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176">
        <w:rPr>
          <w:rFonts w:ascii="Times New Roman" w:hAnsi="Times New Roman" w:cs="Times New Roman"/>
          <w:sz w:val="28"/>
          <w:szCs w:val="28"/>
        </w:rPr>
        <w:lastRenderedPageBreak/>
        <w:t>Конспект открытого занятия «Знакомство со школьным предметом – биология» из психолого-педагогической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176">
        <w:rPr>
          <w:rFonts w:ascii="Times New Roman" w:hAnsi="Times New Roman" w:cs="Times New Roman"/>
          <w:sz w:val="28"/>
          <w:szCs w:val="28"/>
        </w:rPr>
        <w:t xml:space="preserve">«К школе готов!» 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061176">
        <w:rPr>
          <w:rFonts w:ascii="Times New Roman" w:hAnsi="Times New Roman" w:cs="Times New Roman"/>
          <w:sz w:val="28"/>
          <w:szCs w:val="28"/>
        </w:rPr>
        <w:t>ублик</w:t>
      </w:r>
      <w:r>
        <w:rPr>
          <w:rFonts w:ascii="Times New Roman" w:hAnsi="Times New Roman" w:cs="Times New Roman"/>
          <w:sz w:val="28"/>
          <w:szCs w:val="28"/>
        </w:rPr>
        <w:t>ован</w:t>
      </w:r>
      <w:r w:rsidRPr="00061176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12" w:history="1">
        <w:r w:rsidRPr="00B5687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https://nsportal.ru/galkina-svetlana-valerevna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феврале 2018 года.</w:t>
      </w:r>
    </w:p>
    <w:p w:rsidR="006E3C58" w:rsidRPr="00061176" w:rsidRDefault="006E3C58" w:rsidP="006D5D38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4DF8" w:rsidRPr="00CD1BF0" w:rsidRDefault="00347C20" w:rsidP="00144DF8">
      <w:pPr>
        <w:spacing w:line="360" w:lineRule="auto"/>
        <w:ind w:firstLine="36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D1BF0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Программа по развитию и коррекции эмоциональной сферы у детей старшего дошкольного возраста.</w:t>
      </w:r>
    </w:p>
    <w:p w:rsidR="00144DF8" w:rsidRPr="00144DF8" w:rsidRDefault="00144DF8" w:rsidP="00144DF8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рецензирована</w:t>
      </w:r>
      <w:r w:rsidR="00DD48A9">
        <w:rPr>
          <w:rFonts w:ascii="Times New Roman" w:hAnsi="Times New Roman" w:cs="Times New Roman"/>
          <w:sz w:val="28"/>
          <w:szCs w:val="28"/>
        </w:rPr>
        <w:t xml:space="preserve"> кандидатом психологических наук, заведующим кафедрой социально-гуманитарных наук ГБУ ДПО Самарской области «Регионального социопсихологического центра» О.К. Сечкиной.</w:t>
      </w:r>
    </w:p>
    <w:p w:rsidR="00B97B99" w:rsidRDefault="00B97B99" w:rsidP="00B97B9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B99">
        <w:rPr>
          <w:rFonts w:ascii="Times New Roman" w:eastAsia="Calibri" w:hAnsi="Times New Roman" w:cs="Times New Roman"/>
          <w:sz w:val="28"/>
          <w:szCs w:val="28"/>
        </w:rPr>
        <w:t xml:space="preserve">Реализация данной программы </w:t>
      </w:r>
      <w:r w:rsidR="003B2FE9">
        <w:rPr>
          <w:rFonts w:ascii="Times New Roman" w:eastAsia="Calibri" w:hAnsi="Times New Roman" w:cs="Times New Roman"/>
          <w:sz w:val="28"/>
          <w:szCs w:val="28"/>
        </w:rPr>
        <w:t>осуществляла</w:t>
      </w:r>
      <w:r w:rsidRPr="00B97B99">
        <w:rPr>
          <w:rFonts w:ascii="Times New Roman" w:eastAsia="Calibri" w:hAnsi="Times New Roman" w:cs="Times New Roman"/>
          <w:sz w:val="28"/>
          <w:szCs w:val="28"/>
        </w:rPr>
        <w:t>сь в 2014-2015</w:t>
      </w:r>
      <w:r w:rsidR="006B6C5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97B99">
        <w:rPr>
          <w:rFonts w:ascii="Times New Roman" w:eastAsia="Calibri" w:hAnsi="Times New Roman" w:cs="Times New Roman"/>
          <w:sz w:val="28"/>
          <w:szCs w:val="28"/>
        </w:rPr>
        <w:t>2015-2016</w:t>
      </w:r>
      <w:r w:rsidR="006B6C5A">
        <w:rPr>
          <w:rFonts w:ascii="Times New Roman" w:eastAsia="Calibri" w:hAnsi="Times New Roman" w:cs="Times New Roman"/>
          <w:sz w:val="28"/>
          <w:szCs w:val="28"/>
        </w:rPr>
        <w:t>, 2016-2017, 2017-2018, 2018-2019</w:t>
      </w:r>
      <w:r w:rsidRPr="00B97B99">
        <w:rPr>
          <w:rFonts w:ascii="Times New Roman" w:eastAsia="Calibri" w:hAnsi="Times New Roman" w:cs="Times New Roman"/>
          <w:sz w:val="28"/>
          <w:szCs w:val="28"/>
        </w:rPr>
        <w:t xml:space="preserve"> учебн</w:t>
      </w:r>
      <w:r w:rsidR="006B6C5A">
        <w:rPr>
          <w:rFonts w:ascii="Times New Roman" w:eastAsia="Calibri" w:hAnsi="Times New Roman" w:cs="Times New Roman"/>
          <w:sz w:val="28"/>
          <w:szCs w:val="28"/>
        </w:rPr>
        <w:t>ых</w:t>
      </w:r>
      <w:r w:rsidRPr="00B97B9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6B6C5A">
        <w:rPr>
          <w:rFonts w:ascii="Times New Roman" w:eastAsia="Calibri" w:hAnsi="Times New Roman" w:cs="Times New Roman"/>
          <w:sz w:val="28"/>
          <w:szCs w:val="28"/>
        </w:rPr>
        <w:t>ах</w:t>
      </w:r>
      <w:r w:rsidRPr="00B97B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021D" w:rsidRDefault="002F021D" w:rsidP="002F021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4D1">
        <w:rPr>
          <w:rFonts w:ascii="Times New Roman" w:hAnsi="Times New Roman" w:cs="Times New Roman"/>
          <w:b/>
          <w:sz w:val="28"/>
          <w:szCs w:val="28"/>
        </w:rPr>
        <w:t>Участники программы:</w:t>
      </w:r>
      <w:r w:rsidRPr="00955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воспитанники старших и подготовительных к школе групп с высоким уровнем тревожности. </w:t>
      </w:r>
    </w:p>
    <w:p w:rsidR="002F021D" w:rsidRDefault="00B97B99" w:rsidP="002F021D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B99">
        <w:rPr>
          <w:rFonts w:ascii="Times New Roman" w:eastAsia="Calibri" w:hAnsi="Times New Roman" w:cs="Times New Roman"/>
          <w:b/>
          <w:sz w:val="28"/>
          <w:szCs w:val="28"/>
        </w:rPr>
        <w:t>Цель программы:</w:t>
      </w:r>
      <w:r w:rsidRPr="00B97B99">
        <w:rPr>
          <w:rFonts w:ascii="Times New Roman" w:eastAsia="Calibri" w:hAnsi="Times New Roman" w:cs="Times New Roman"/>
          <w:sz w:val="28"/>
          <w:szCs w:val="28"/>
        </w:rPr>
        <w:t xml:space="preserve"> развитие и коррекция эмоциональной сферы у детей старшего дошкольного возраста в условиях дошкольного учреждения посредством групповых занятий</w:t>
      </w:r>
      <w:r w:rsidR="002F021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021D" w:rsidRDefault="00B97B99" w:rsidP="004743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B99">
        <w:rPr>
          <w:rFonts w:ascii="Times New Roman" w:eastAsia="Calibri" w:hAnsi="Times New Roman" w:cs="Times New Roman"/>
          <w:b/>
          <w:sz w:val="28"/>
          <w:szCs w:val="28"/>
        </w:rPr>
        <w:t xml:space="preserve">Задачи программы: </w:t>
      </w:r>
    </w:p>
    <w:p w:rsidR="002F021D" w:rsidRPr="002F021D" w:rsidRDefault="002F021D" w:rsidP="00272D49">
      <w:pPr>
        <w:pStyle w:val="a3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21D">
        <w:rPr>
          <w:rFonts w:ascii="Times New Roman" w:eastAsia="Calibri" w:hAnsi="Times New Roman" w:cs="Times New Roman"/>
          <w:sz w:val="28"/>
          <w:szCs w:val="28"/>
        </w:rPr>
        <w:t>З</w:t>
      </w:r>
      <w:r w:rsidR="00B97B99" w:rsidRPr="002F021D">
        <w:rPr>
          <w:rFonts w:ascii="Times New Roman" w:eastAsia="Calibri" w:hAnsi="Times New Roman" w:cs="Times New Roman"/>
          <w:sz w:val="28"/>
          <w:szCs w:val="28"/>
        </w:rPr>
        <w:t>накомить детей с эмоциональны</w:t>
      </w:r>
      <w:r w:rsidR="003B2FE9">
        <w:rPr>
          <w:rFonts w:ascii="Times New Roman" w:eastAsia="Calibri" w:hAnsi="Times New Roman" w:cs="Times New Roman"/>
          <w:sz w:val="28"/>
          <w:szCs w:val="28"/>
        </w:rPr>
        <w:t>ми</w:t>
      </w:r>
      <w:r w:rsidR="00B97B99" w:rsidRPr="002F021D">
        <w:rPr>
          <w:rFonts w:ascii="Times New Roman" w:eastAsia="Calibri" w:hAnsi="Times New Roman" w:cs="Times New Roman"/>
          <w:sz w:val="28"/>
          <w:szCs w:val="28"/>
        </w:rPr>
        <w:t xml:space="preserve"> состояни</w:t>
      </w:r>
      <w:r w:rsidR="003B2FE9">
        <w:rPr>
          <w:rFonts w:ascii="Times New Roman" w:eastAsia="Calibri" w:hAnsi="Times New Roman" w:cs="Times New Roman"/>
          <w:sz w:val="28"/>
          <w:szCs w:val="28"/>
        </w:rPr>
        <w:t>ями, присущими</w:t>
      </w:r>
      <w:r w:rsidR="00B97B99" w:rsidRPr="002F021D">
        <w:rPr>
          <w:rFonts w:ascii="Times New Roman" w:eastAsia="Calibri" w:hAnsi="Times New Roman" w:cs="Times New Roman"/>
          <w:sz w:val="28"/>
          <w:szCs w:val="28"/>
        </w:rPr>
        <w:t xml:space="preserve"> человеку;</w:t>
      </w:r>
    </w:p>
    <w:p w:rsidR="002F021D" w:rsidRPr="002F021D" w:rsidRDefault="0029595C" w:rsidP="00272D49">
      <w:pPr>
        <w:pStyle w:val="a3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3939540</wp:posOffset>
            </wp:positionH>
            <wp:positionV relativeFrom="paragraph">
              <wp:posOffset>600075</wp:posOffset>
            </wp:positionV>
            <wp:extent cx="2000250" cy="2457450"/>
            <wp:effectExtent l="19050" t="0" r="0" b="0"/>
            <wp:wrapSquare wrapText="bothSides"/>
            <wp:docPr id="7" name="Рисунок 7" descr="C:\Users\Светлана\Desktop\ФОТО СВЕТА\фото детский сад\фото к школе готв\photo_2018-02-02_13-16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ветлана\Desktop\ФОТО СВЕТА\фото детский сад\фото к школе готв\photo_2018-02-02_13-16-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021D">
        <w:rPr>
          <w:rFonts w:ascii="Times New Roman" w:eastAsia="Calibri" w:hAnsi="Times New Roman" w:cs="Times New Roman"/>
          <w:sz w:val="28"/>
          <w:szCs w:val="28"/>
        </w:rPr>
        <w:t>О</w:t>
      </w:r>
      <w:r w:rsidR="00B97B99" w:rsidRPr="002F021D">
        <w:rPr>
          <w:rFonts w:ascii="Times New Roman" w:eastAsia="Calibri" w:hAnsi="Times New Roman" w:cs="Times New Roman"/>
          <w:sz w:val="28"/>
          <w:szCs w:val="28"/>
        </w:rPr>
        <w:t xml:space="preserve">бучать детей выражать свои чувства </w:t>
      </w:r>
      <w:r w:rsidR="003B2FE9">
        <w:rPr>
          <w:rFonts w:ascii="Times New Roman" w:eastAsia="Calibri" w:hAnsi="Times New Roman" w:cs="Times New Roman"/>
          <w:sz w:val="28"/>
          <w:szCs w:val="28"/>
        </w:rPr>
        <w:t xml:space="preserve">приемлемыми способами </w:t>
      </w:r>
      <w:r w:rsidR="00B97B99" w:rsidRPr="002F021D">
        <w:rPr>
          <w:rFonts w:ascii="Times New Roman" w:eastAsia="Calibri" w:hAnsi="Times New Roman" w:cs="Times New Roman"/>
          <w:sz w:val="28"/>
          <w:szCs w:val="28"/>
        </w:rPr>
        <w:t>и распознавать чувства других людей через мимику, жесты, выразительные движения, интонации;</w:t>
      </w:r>
    </w:p>
    <w:p w:rsidR="00DB17B6" w:rsidRPr="00DB17B6" w:rsidRDefault="002F021D" w:rsidP="00272D49">
      <w:pPr>
        <w:pStyle w:val="a3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B97B99" w:rsidRPr="002F021D">
        <w:rPr>
          <w:rFonts w:ascii="Times New Roman" w:eastAsia="Calibri" w:hAnsi="Times New Roman" w:cs="Times New Roman"/>
          <w:sz w:val="28"/>
          <w:szCs w:val="28"/>
        </w:rPr>
        <w:t>чить конструктивным способам управления собственным поведением.</w:t>
      </w:r>
    </w:p>
    <w:p w:rsidR="001554FA" w:rsidRPr="000504FF" w:rsidRDefault="000504FF" w:rsidP="001554F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4FF">
        <w:rPr>
          <w:rFonts w:ascii="Times New Roman" w:eastAsia="Calibri" w:hAnsi="Times New Roman" w:cs="Times New Roman"/>
          <w:sz w:val="28"/>
          <w:szCs w:val="28"/>
        </w:rPr>
        <w:t>Программа состоит из 10 занятий, каждое из которых включает в себя:</w:t>
      </w:r>
    </w:p>
    <w:p w:rsidR="00B97B99" w:rsidRPr="00B97B99" w:rsidRDefault="00B97B99" w:rsidP="002F02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B99">
        <w:rPr>
          <w:rFonts w:ascii="Times New Roman" w:eastAsia="Calibri" w:hAnsi="Times New Roman" w:cs="Times New Roman"/>
          <w:sz w:val="28"/>
          <w:szCs w:val="28"/>
        </w:rPr>
        <w:t xml:space="preserve">а) ритуал начала занятия, </w:t>
      </w:r>
      <w:r w:rsidRPr="00724619">
        <w:rPr>
          <w:rFonts w:ascii="Times New Roman" w:eastAsia="Calibri" w:hAnsi="Times New Roman" w:cs="Times New Roman"/>
          <w:sz w:val="28"/>
          <w:szCs w:val="28"/>
        </w:rPr>
        <w:t xml:space="preserve">во время которого устанавливается эмоциональный контакт между </w:t>
      </w:r>
      <w:r w:rsidRPr="00724619">
        <w:rPr>
          <w:rFonts w:ascii="Times New Roman" w:eastAsia="Calibri" w:hAnsi="Times New Roman" w:cs="Times New Roman"/>
          <w:sz w:val="28"/>
          <w:szCs w:val="28"/>
        </w:rPr>
        <w:lastRenderedPageBreak/>
        <w:t>всеми участниками, создаётся положительный психологический фон деятельности;</w:t>
      </w:r>
    </w:p>
    <w:p w:rsidR="00B97B99" w:rsidRPr="00B97B99" w:rsidRDefault="00B97B99" w:rsidP="002F02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B99">
        <w:rPr>
          <w:rFonts w:ascii="Times New Roman" w:eastAsia="Calibri" w:hAnsi="Times New Roman" w:cs="Times New Roman"/>
          <w:sz w:val="28"/>
          <w:szCs w:val="28"/>
        </w:rPr>
        <w:t>б) основная часть, в которой проводятся игры и упражнения на развитие и частичную коррекцию эмоциональной сферы;</w:t>
      </w:r>
    </w:p>
    <w:p w:rsidR="002216FE" w:rsidRDefault="00B97B99" w:rsidP="002216F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B99">
        <w:rPr>
          <w:rFonts w:ascii="Times New Roman" w:eastAsia="Calibri" w:hAnsi="Times New Roman" w:cs="Times New Roman"/>
          <w:sz w:val="28"/>
          <w:szCs w:val="28"/>
        </w:rPr>
        <w:t xml:space="preserve">в) ритуал окончания занятия, </w:t>
      </w:r>
      <w:r w:rsidRPr="0089271E">
        <w:rPr>
          <w:rFonts w:ascii="Times New Roman" w:eastAsia="Calibri" w:hAnsi="Times New Roman" w:cs="Times New Roman"/>
          <w:sz w:val="28"/>
          <w:szCs w:val="28"/>
        </w:rPr>
        <w:t>во время которого проводятся игры на снятие психомоторного напряжения и эмоциональных зажимов, закрепляются положительные эмоции от работы на занятии.</w:t>
      </w:r>
    </w:p>
    <w:p w:rsidR="00B97B99" w:rsidRPr="00B97B99" w:rsidRDefault="00B97B99" w:rsidP="001554F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B99">
        <w:rPr>
          <w:rFonts w:ascii="Times New Roman" w:eastAsia="Calibri" w:hAnsi="Times New Roman" w:cs="Times New Roman"/>
          <w:sz w:val="28"/>
          <w:szCs w:val="28"/>
        </w:rPr>
        <w:t>В качестве основных методов и приёмов в программе использ</w:t>
      </w:r>
      <w:r w:rsidR="0000162A">
        <w:rPr>
          <w:rFonts w:ascii="Times New Roman" w:eastAsia="Calibri" w:hAnsi="Times New Roman" w:cs="Times New Roman"/>
          <w:sz w:val="28"/>
          <w:szCs w:val="28"/>
        </w:rPr>
        <w:t>уются</w:t>
      </w:r>
      <w:r w:rsidRPr="00B97B9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97B99" w:rsidRPr="00B97B99" w:rsidRDefault="00B97B99" w:rsidP="00633EC7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B99">
        <w:rPr>
          <w:rFonts w:ascii="Times New Roman" w:eastAsia="Calibri" w:hAnsi="Times New Roman" w:cs="Times New Roman"/>
          <w:sz w:val="28"/>
          <w:szCs w:val="28"/>
        </w:rPr>
        <w:t>•</w:t>
      </w:r>
      <w:r w:rsidRPr="00B97B99">
        <w:rPr>
          <w:rFonts w:ascii="Times New Roman" w:eastAsia="Calibri" w:hAnsi="Times New Roman" w:cs="Times New Roman"/>
          <w:sz w:val="28"/>
          <w:szCs w:val="28"/>
        </w:rPr>
        <w:tab/>
        <w:t xml:space="preserve">упражнения </w:t>
      </w:r>
      <w:r w:rsidR="003B2FE9">
        <w:rPr>
          <w:rFonts w:ascii="Times New Roman" w:eastAsia="Calibri" w:hAnsi="Times New Roman" w:cs="Times New Roman"/>
          <w:sz w:val="28"/>
          <w:szCs w:val="28"/>
        </w:rPr>
        <w:t>на</w:t>
      </w:r>
      <w:r w:rsidRPr="00B97B99">
        <w:rPr>
          <w:rFonts w:ascii="Times New Roman" w:eastAsia="Calibri" w:hAnsi="Times New Roman" w:cs="Times New Roman"/>
          <w:sz w:val="28"/>
          <w:szCs w:val="28"/>
        </w:rPr>
        <w:t xml:space="preserve"> выражени</w:t>
      </w:r>
      <w:r w:rsidR="003B2FE9">
        <w:rPr>
          <w:rFonts w:ascii="Times New Roman" w:eastAsia="Calibri" w:hAnsi="Times New Roman" w:cs="Times New Roman"/>
          <w:sz w:val="28"/>
          <w:szCs w:val="28"/>
        </w:rPr>
        <w:t>е</w:t>
      </w:r>
      <w:r w:rsidRPr="00B97B99">
        <w:rPr>
          <w:rFonts w:ascii="Times New Roman" w:eastAsia="Calibri" w:hAnsi="Times New Roman" w:cs="Times New Roman"/>
          <w:sz w:val="28"/>
          <w:szCs w:val="28"/>
        </w:rPr>
        <w:t xml:space="preserve"> эмоционального состояния другого человека или животного с помощью ролевой гимнастики;</w:t>
      </w:r>
    </w:p>
    <w:p w:rsidR="00B97B99" w:rsidRPr="00B97B99" w:rsidRDefault="00B97B99" w:rsidP="00633EC7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B99">
        <w:rPr>
          <w:rFonts w:ascii="Times New Roman" w:eastAsia="Calibri" w:hAnsi="Times New Roman" w:cs="Times New Roman"/>
          <w:sz w:val="28"/>
          <w:szCs w:val="28"/>
        </w:rPr>
        <w:t>•</w:t>
      </w:r>
      <w:r w:rsidRPr="00B97B99">
        <w:rPr>
          <w:rFonts w:ascii="Times New Roman" w:eastAsia="Calibri" w:hAnsi="Times New Roman" w:cs="Times New Roman"/>
          <w:sz w:val="28"/>
          <w:szCs w:val="28"/>
        </w:rPr>
        <w:tab/>
        <w:t>мимические и пантомимические этюды;</w:t>
      </w:r>
    </w:p>
    <w:p w:rsidR="00B97B99" w:rsidRPr="00B97B99" w:rsidRDefault="00B97B99" w:rsidP="00633EC7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B99">
        <w:rPr>
          <w:rFonts w:ascii="Times New Roman" w:eastAsia="Calibri" w:hAnsi="Times New Roman" w:cs="Times New Roman"/>
          <w:sz w:val="28"/>
          <w:szCs w:val="28"/>
        </w:rPr>
        <w:t>•</w:t>
      </w:r>
      <w:r w:rsidRPr="00B97B99">
        <w:rPr>
          <w:rFonts w:ascii="Times New Roman" w:eastAsia="Calibri" w:hAnsi="Times New Roman" w:cs="Times New Roman"/>
          <w:sz w:val="28"/>
          <w:szCs w:val="28"/>
        </w:rPr>
        <w:tab/>
        <w:t>диагностика эмоционального состояния;</w:t>
      </w:r>
    </w:p>
    <w:p w:rsidR="00B97B99" w:rsidRPr="00B97B99" w:rsidRDefault="00B97B99" w:rsidP="00633EC7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B99">
        <w:rPr>
          <w:rFonts w:ascii="Times New Roman" w:eastAsia="Calibri" w:hAnsi="Times New Roman" w:cs="Times New Roman"/>
          <w:sz w:val="28"/>
          <w:szCs w:val="28"/>
        </w:rPr>
        <w:t>•</w:t>
      </w:r>
      <w:r w:rsidRPr="00B97B99">
        <w:rPr>
          <w:rFonts w:ascii="Times New Roman" w:eastAsia="Calibri" w:hAnsi="Times New Roman" w:cs="Times New Roman"/>
          <w:sz w:val="28"/>
          <w:szCs w:val="28"/>
        </w:rPr>
        <w:tab/>
        <w:t>чтение и последующий анализ художественных произведений;</w:t>
      </w:r>
    </w:p>
    <w:p w:rsidR="00B97B99" w:rsidRPr="00B97B99" w:rsidRDefault="00B97B99" w:rsidP="00633EC7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B99">
        <w:rPr>
          <w:rFonts w:ascii="Times New Roman" w:eastAsia="Calibri" w:hAnsi="Times New Roman" w:cs="Times New Roman"/>
          <w:sz w:val="28"/>
          <w:szCs w:val="28"/>
        </w:rPr>
        <w:t>•</w:t>
      </w:r>
      <w:r w:rsidRPr="00B97B99">
        <w:rPr>
          <w:rFonts w:ascii="Times New Roman" w:eastAsia="Calibri" w:hAnsi="Times New Roman" w:cs="Times New Roman"/>
          <w:sz w:val="28"/>
          <w:szCs w:val="28"/>
        </w:rPr>
        <w:tab/>
        <w:t xml:space="preserve">беседы на </w:t>
      </w:r>
      <w:r w:rsidR="003B2FE9">
        <w:rPr>
          <w:rFonts w:ascii="Times New Roman" w:eastAsia="Calibri" w:hAnsi="Times New Roman" w:cs="Times New Roman"/>
          <w:sz w:val="28"/>
          <w:szCs w:val="28"/>
        </w:rPr>
        <w:t>нравствен</w:t>
      </w:r>
      <w:r w:rsidRPr="00B97B99">
        <w:rPr>
          <w:rFonts w:ascii="Times New Roman" w:eastAsia="Calibri" w:hAnsi="Times New Roman" w:cs="Times New Roman"/>
          <w:sz w:val="28"/>
          <w:szCs w:val="28"/>
        </w:rPr>
        <w:t>ные темы;</w:t>
      </w:r>
    </w:p>
    <w:p w:rsidR="00B97B99" w:rsidRPr="00B97B99" w:rsidRDefault="00B97B99" w:rsidP="00633EC7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B99">
        <w:rPr>
          <w:rFonts w:ascii="Times New Roman" w:eastAsia="Calibri" w:hAnsi="Times New Roman" w:cs="Times New Roman"/>
          <w:sz w:val="28"/>
          <w:szCs w:val="28"/>
        </w:rPr>
        <w:t>•</w:t>
      </w:r>
      <w:r w:rsidRPr="00B97B99">
        <w:rPr>
          <w:rFonts w:ascii="Times New Roman" w:eastAsia="Calibri" w:hAnsi="Times New Roman" w:cs="Times New Roman"/>
          <w:sz w:val="28"/>
          <w:szCs w:val="28"/>
        </w:rPr>
        <w:tab/>
        <w:t>обсуждение и проигрывание проблемной ситуации;</w:t>
      </w:r>
    </w:p>
    <w:p w:rsidR="00B97B99" w:rsidRPr="00B97B99" w:rsidRDefault="00B97B99" w:rsidP="00633EC7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B99">
        <w:rPr>
          <w:rFonts w:ascii="Times New Roman" w:eastAsia="Calibri" w:hAnsi="Times New Roman" w:cs="Times New Roman"/>
          <w:sz w:val="28"/>
          <w:szCs w:val="28"/>
        </w:rPr>
        <w:t>•</w:t>
      </w:r>
      <w:r w:rsidRPr="00B97B99">
        <w:rPr>
          <w:rFonts w:ascii="Times New Roman" w:eastAsia="Calibri" w:hAnsi="Times New Roman" w:cs="Times New Roman"/>
          <w:sz w:val="28"/>
          <w:szCs w:val="28"/>
        </w:rPr>
        <w:tab/>
        <w:t>элементы драматизации;</w:t>
      </w:r>
    </w:p>
    <w:p w:rsidR="00B97B99" w:rsidRPr="00B97B99" w:rsidRDefault="00B97B99" w:rsidP="00633EC7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B99">
        <w:rPr>
          <w:rFonts w:ascii="Times New Roman" w:eastAsia="Calibri" w:hAnsi="Times New Roman" w:cs="Times New Roman"/>
          <w:sz w:val="28"/>
          <w:szCs w:val="28"/>
        </w:rPr>
        <w:t>•</w:t>
      </w:r>
      <w:r w:rsidRPr="00B97B99">
        <w:rPr>
          <w:rFonts w:ascii="Times New Roman" w:eastAsia="Calibri" w:hAnsi="Times New Roman" w:cs="Times New Roman"/>
          <w:sz w:val="28"/>
          <w:szCs w:val="28"/>
        </w:rPr>
        <w:tab/>
        <w:t>слушание детских песен;</w:t>
      </w:r>
    </w:p>
    <w:p w:rsidR="00B97B99" w:rsidRPr="00B97B99" w:rsidRDefault="00B97B99" w:rsidP="00633EC7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B99">
        <w:rPr>
          <w:rFonts w:ascii="Times New Roman" w:eastAsia="Calibri" w:hAnsi="Times New Roman" w:cs="Times New Roman"/>
          <w:sz w:val="28"/>
          <w:szCs w:val="28"/>
        </w:rPr>
        <w:t>•</w:t>
      </w:r>
      <w:r w:rsidRPr="00B97B99">
        <w:rPr>
          <w:rFonts w:ascii="Times New Roman" w:eastAsia="Calibri" w:hAnsi="Times New Roman" w:cs="Times New Roman"/>
          <w:sz w:val="28"/>
          <w:szCs w:val="28"/>
        </w:rPr>
        <w:tab/>
        <w:t>рисование на заданную тему;</w:t>
      </w:r>
    </w:p>
    <w:p w:rsidR="00B97B99" w:rsidRPr="00B97B99" w:rsidRDefault="00B97B99" w:rsidP="00633EC7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B99">
        <w:rPr>
          <w:rFonts w:ascii="Times New Roman" w:eastAsia="Calibri" w:hAnsi="Times New Roman" w:cs="Times New Roman"/>
          <w:sz w:val="28"/>
          <w:szCs w:val="28"/>
        </w:rPr>
        <w:t>•</w:t>
      </w:r>
      <w:r w:rsidRPr="00B97B99">
        <w:rPr>
          <w:rFonts w:ascii="Times New Roman" w:eastAsia="Calibri" w:hAnsi="Times New Roman" w:cs="Times New Roman"/>
          <w:sz w:val="28"/>
          <w:szCs w:val="28"/>
        </w:rPr>
        <w:tab/>
        <w:t>игры на снятие психомоторного напряжения и эмоциональных зажимов;</w:t>
      </w:r>
    </w:p>
    <w:p w:rsidR="00F151A7" w:rsidRDefault="00B97B99" w:rsidP="00633EC7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B99">
        <w:rPr>
          <w:rFonts w:ascii="Times New Roman" w:eastAsia="Calibri" w:hAnsi="Times New Roman" w:cs="Times New Roman"/>
          <w:sz w:val="28"/>
          <w:szCs w:val="28"/>
        </w:rPr>
        <w:t>•</w:t>
      </w:r>
      <w:r w:rsidRPr="00B97B99">
        <w:rPr>
          <w:rFonts w:ascii="Times New Roman" w:eastAsia="Calibri" w:hAnsi="Times New Roman" w:cs="Times New Roman"/>
          <w:sz w:val="28"/>
          <w:szCs w:val="28"/>
        </w:rPr>
        <w:tab/>
        <w:t>релаксационные методы.</w:t>
      </w:r>
    </w:p>
    <w:p w:rsidR="00B7582F" w:rsidRDefault="005A262D" w:rsidP="00B7582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53340</wp:posOffset>
            </wp:positionH>
            <wp:positionV relativeFrom="paragraph">
              <wp:posOffset>385445</wp:posOffset>
            </wp:positionV>
            <wp:extent cx="2085975" cy="2543175"/>
            <wp:effectExtent l="19050" t="0" r="9525" b="0"/>
            <wp:wrapSquare wrapText="bothSides"/>
            <wp:docPr id="3" name="Рисунок 3" descr="C:\Users\Светлана\Desktop\ФОТО СВЕТА\фото детский сад\коррекция эмоции\photo_2018-02-18_08-35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ФОТО СВЕТА\фото детский сад\коррекция эмоции\photo_2018-02-18_08-35-4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582F" w:rsidRPr="00B7582F">
        <w:rPr>
          <w:rFonts w:ascii="Times New Roman" w:eastAsia="Calibri" w:hAnsi="Times New Roman" w:cs="Times New Roman"/>
          <w:sz w:val="28"/>
          <w:szCs w:val="28"/>
        </w:rPr>
        <w:t>Особенностью программы является использование авторского дидактического пособия - «Эмоции и настроение».</w:t>
      </w:r>
    </w:p>
    <w:p w:rsidR="00B97B99" w:rsidRDefault="00B97B99" w:rsidP="00F27C4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B99">
        <w:rPr>
          <w:rFonts w:ascii="Times New Roman" w:eastAsia="Calibri" w:hAnsi="Times New Roman" w:cs="Times New Roman"/>
          <w:sz w:val="28"/>
          <w:szCs w:val="28"/>
        </w:rPr>
        <w:t xml:space="preserve">Занятия </w:t>
      </w:r>
      <w:r w:rsidR="003B2FE9">
        <w:rPr>
          <w:rFonts w:ascii="Times New Roman" w:eastAsia="Calibri" w:hAnsi="Times New Roman" w:cs="Times New Roman"/>
          <w:sz w:val="28"/>
          <w:szCs w:val="28"/>
        </w:rPr>
        <w:t>провод</w:t>
      </w:r>
      <w:r w:rsidR="002216FE">
        <w:rPr>
          <w:rFonts w:ascii="Times New Roman" w:eastAsia="Calibri" w:hAnsi="Times New Roman" w:cs="Times New Roman"/>
          <w:sz w:val="28"/>
          <w:szCs w:val="28"/>
        </w:rPr>
        <w:t>ятся</w:t>
      </w:r>
      <w:r w:rsidRPr="00B97B99">
        <w:rPr>
          <w:rFonts w:ascii="Times New Roman" w:eastAsia="Calibri" w:hAnsi="Times New Roman" w:cs="Times New Roman"/>
          <w:sz w:val="28"/>
          <w:szCs w:val="28"/>
        </w:rPr>
        <w:t xml:space="preserve"> в интересной, занимательной для детей форме. Каждый ребёнок активно участв</w:t>
      </w:r>
      <w:r w:rsidR="002216FE">
        <w:rPr>
          <w:rFonts w:ascii="Times New Roman" w:eastAsia="Calibri" w:hAnsi="Times New Roman" w:cs="Times New Roman"/>
          <w:sz w:val="28"/>
          <w:szCs w:val="28"/>
        </w:rPr>
        <w:t>ует</w:t>
      </w:r>
      <w:r w:rsidRPr="00B97B99">
        <w:rPr>
          <w:rFonts w:ascii="Times New Roman" w:eastAsia="Calibri" w:hAnsi="Times New Roman" w:cs="Times New Roman"/>
          <w:sz w:val="28"/>
          <w:szCs w:val="28"/>
        </w:rPr>
        <w:t xml:space="preserve"> в упражнениях и играх, высказыв</w:t>
      </w:r>
      <w:r w:rsidR="002216FE">
        <w:rPr>
          <w:rFonts w:ascii="Times New Roman" w:eastAsia="Calibri" w:hAnsi="Times New Roman" w:cs="Times New Roman"/>
          <w:sz w:val="28"/>
          <w:szCs w:val="28"/>
        </w:rPr>
        <w:t>ает</w:t>
      </w:r>
      <w:r w:rsidRPr="00B97B99">
        <w:rPr>
          <w:rFonts w:ascii="Times New Roman" w:eastAsia="Calibri" w:hAnsi="Times New Roman" w:cs="Times New Roman"/>
          <w:sz w:val="28"/>
          <w:szCs w:val="28"/>
        </w:rPr>
        <w:t xml:space="preserve"> своё мнение, отношение к той или иной ситуации. Для самовыражения ребёнка занятия предусматрива</w:t>
      </w:r>
      <w:r w:rsidR="002216FE">
        <w:rPr>
          <w:rFonts w:ascii="Times New Roman" w:eastAsia="Calibri" w:hAnsi="Times New Roman" w:cs="Times New Roman"/>
          <w:sz w:val="28"/>
          <w:szCs w:val="28"/>
        </w:rPr>
        <w:t>ют</w:t>
      </w:r>
      <w:r w:rsidRPr="00B97B99">
        <w:rPr>
          <w:rFonts w:ascii="Times New Roman" w:eastAsia="Calibri" w:hAnsi="Times New Roman" w:cs="Times New Roman"/>
          <w:sz w:val="28"/>
          <w:szCs w:val="28"/>
        </w:rPr>
        <w:t xml:space="preserve"> использование рисуночных методик.</w:t>
      </w:r>
      <w:r w:rsidR="00F27C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7B99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B97B99">
        <w:rPr>
          <w:rFonts w:ascii="Times New Roman" w:eastAsia="Calibri" w:hAnsi="Times New Roman" w:cs="Times New Roman"/>
          <w:sz w:val="28"/>
          <w:szCs w:val="28"/>
        </w:rPr>
        <w:lastRenderedPageBreak/>
        <w:t>фиксации положительных эмоций и поддержания интереса на занятиях использ</w:t>
      </w:r>
      <w:r w:rsidR="002216FE">
        <w:rPr>
          <w:rFonts w:ascii="Times New Roman" w:eastAsia="Calibri" w:hAnsi="Times New Roman" w:cs="Times New Roman"/>
          <w:sz w:val="28"/>
          <w:szCs w:val="28"/>
        </w:rPr>
        <w:t>уются</w:t>
      </w:r>
      <w:r w:rsidRPr="00B97B99">
        <w:rPr>
          <w:rFonts w:ascii="Times New Roman" w:eastAsia="Calibri" w:hAnsi="Times New Roman" w:cs="Times New Roman"/>
          <w:sz w:val="28"/>
          <w:szCs w:val="28"/>
        </w:rPr>
        <w:t xml:space="preserve"> весёлые детские песенки.</w:t>
      </w:r>
      <w:bookmarkStart w:id="7" w:name="_GoBack"/>
      <w:bookmarkEnd w:id="7"/>
    </w:p>
    <w:p w:rsidR="00B97B99" w:rsidRPr="00B97B99" w:rsidRDefault="003B2FE9" w:rsidP="007C2F4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</w:t>
      </w:r>
      <w:r w:rsidR="007C2F4F" w:rsidRPr="007C2F4F">
        <w:rPr>
          <w:rFonts w:ascii="Times New Roman" w:eastAsia="Calibri" w:hAnsi="Times New Roman" w:cs="Times New Roman"/>
          <w:sz w:val="28"/>
          <w:szCs w:val="28"/>
        </w:rPr>
        <w:t xml:space="preserve"> реализации </w:t>
      </w:r>
      <w:r w:rsidR="007C2F4F" w:rsidRPr="00B97B99">
        <w:rPr>
          <w:rFonts w:ascii="Times New Roman" w:eastAsia="Calibri" w:hAnsi="Times New Roman" w:cs="Times New Roman"/>
          <w:sz w:val="28"/>
          <w:szCs w:val="28"/>
        </w:rPr>
        <w:t xml:space="preserve">программы по развитию и коррекции эмоциональной сферы у детей старшего дошкольного возраста </w:t>
      </w:r>
      <w:r w:rsidR="007C2F4F" w:rsidRPr="007C2F4F">
        <w:rPr>
          <w:rFonts w:ascii="Times New Roman" w:eastAsia="Calibri" w:hAnsi="Times New Roman" w:cs="Times New Roman"/>
          <w:sz w:val="28"/>
          <w:szCs w:val="28"/>
        </w:rPr>
        <w:t>показал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C2F4F" w:rsidRPr="007C2F4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97B99" w:rsidRPr="00B97B99" w:rsidRDefault="003B2FE9" w:rsidP="00474367">
      <w:pPr>
        <w:numPr>
          <w:ilvl w:val="0"/>
          <w:numId w:val="10"/>
        </w:numPr>
        <w:spacing w:after="0" w:line="36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B99">
        <w:rPr>
          <w:rFonts w:ascii="Times New Roman" w:eastAsia="Calibri" w:hAnsi="Times New Roman" w:cs="Times New Roman"/>
          <w:sz w:val="28"/>
          <w:szCs w:val="28"/>
        </w:rPr>
        <w:t>эмоционально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B97B99">
        <w:rPr>
          <w:rFonts w:ascii="Times New Roman" w:eastAsia="Calibri" w:hAnsi="Times New Roman" w:cs="Times New Roman"/>
          <w:sz w:val="28"/>
          <w:szCs w:val="28"/>
        </w:rPr>
        <w:t xml:space="preserve"> состояни</w:t>
      </w:r>
      <w:r>
        <w:rPr>
          <w:rFonts w:ascii="Times New Roman" w:eastAsia="Calibri" w:hAnsi="Times New Roman" w:cs="Times New Roman"/>
          <w:sz w:val="28"/>
          <w:szCs w:val="28"/>
        </w:rPr>
        <w:t>е у</w:t>
      </w:r>
      <w:r w:rsidRPr="00B97B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большинства </w:t>
      </w:r>
      <w:r w:rsidR="00B97B99" w:rsidRPr="00B97B99">
        <w:rPr>
          <w:rFonts w:ascii="Times New Roman" w:eastAsia="Calibri" w:hAnsi="Times New Roman" w:cs="Times New Roman"/>
          <w:sz w:val="28"/>
          <w:szCs w:val="28"/>
        </w:rPr>
        <w:t>детей стабил</w:t>
      </w:r>
      <w:r>
        <w:rPr>
          <w:rFonts w:ascii="Times New Roman" w:eastAsia="Calibri" w:hAnsi="Times New Roman" w:cs="Times New Roman"/>
          <w:sz w:val="28"/>
          <w:szCs w:val="28"/>
        </w:rPr>
        <w:t>изировалось и гармонизировалось</w:t>
      </w:r>
      <w:r w:rsidR="0089271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97B99" w:rsidRPr="00B97B99" w:rsidRDefault="0000162A" w:rsidP="00474367">
      <w:pPr>
        <w:numPr>
          <w:ilvl w:val="0"/>
          <w:numId w:val="10"/>
        </w:numPr>
        <w:spacing w:after="200" w:line="36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B97B99" w:rsidRPr="00B97B99">
        <w:rPr>
          <w:rFonts w:ascii="Times New Roman" w:eastAsia="Calibri" w:hAnsi="Times New Roman" w:cs="Times New Roman"/>
          <w:sz w:val="28"/>
          <w:szCs w:val="28"/>
        </w:rPr>
        <w:t>овысился процент детей с</w:t>
      </w:r>
      <w:r w:rsidR="00816210">
        <w:rPr>
          <w:rFonts w:ascii="Times New Roman" w:eastAsia="Calibri" w:hAnsi="Times New Roman" w:cs="Times New Roman"/>
          <w:sz w:val="28"/>
          <w:szCs w:val="28"/>
        </w:rPr>
        <w:t>о</w:t>
      </w:r>
      <w:r w:rsidR="00B97B99" w:rsidRPr="00B97B99">
        <w:rPr>
          <w:rFonts w:ascii="Times New Roman" w:eastAsia="Calibri" w:hAnsi="Times New Roman" w:cs="Times New Roman"/>
          <w:sz w:val="28"/>
          <w:szCs w:val="28"/>
        </w:rPr>
        <w:t xml:space="preserve"> средним уровнем тревожности</w:t>
      </w:r>
      <w:r w:rsidR="0089271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97B99" w:rsidRPr="00B97B99" w:rsidRDefault="0000162A" w:rsidP="00474367">
      <w:pPr>
        <w:numPr>
          <w:ilvl w:val="0"/>
          <w:numId w:val="10"/>
        </w:numPr>
        <w:spacing w:after="0" w:line="36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B97B99" w:rsidRPr="00B97B99">
        <w:rPr>
          <w:rFonts w:ascii="Times New Roman" w:eastAsia="Calibri" w:hAnsi="Times New Roman" w:cs="Times New Roman"/>
          <w:sz w:val="28"/>
          <w:szCs w:val="28"/>
        </w:rPr>
        <w:t xml:space="preserve">ольшинство детей </w:t>
      </w:r>
      <w:r w:rsidR="003B2FE9">
        <w:rPr>
          <w:rFonts w:ascii="Times New Roman" w:eastAsia="Calibri" w:hAnsi="Times New Roman" w:cs="Times New Roman"/>
          <w:sz w:val="28"/>
          <w:szCs w:val="28"/>
        </w:rPr>
        <w:t>показали</w:t>
      </w:r>
      <w:r w:rsidR="00B97B99" w:rsidRPr="00B97B99">
        <w:rPr>
          <w:rFonts w:ascii="Times New Roman" w:eastAsia="Calibri" w:hAnsi="Times New Roman" w:cs="Times New Roman"/>
          <w:sz w:val="28"/>
          <w:szCs w:val="28"/>
        </w:rPr>
        <w:t xml:space="preserve"> завышенную самооценку в представлении «о самом себе»,</w:t>
      </w:r>
      <w:r w:rsidR="0089271E">
        <w:rPr>
          <w:rFonts w:ascii="Times New Roman" w:eastAsia="Calibri" w:hAnsi="Times New Roman" w:cs="Times New Roman"/>
          <w:sz w:val="28"/>
          <w:szCs w:val="28"/>
        </w:rPr>
        <w:t xml:space="preserve"> что является возрастной нормой;</w:t>
      </w:r>
      <w:r w:rsidR="00B97B99" w:rsidRPr="00B97B9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97B99" w:rsidRPr="00B97B99" w:rsidRDefault="0000162A" w:rsidP="00474367">
      <w:pPr>
        <w:numPr>
          <w:ilvl w:val="0"/>
          <w:numId w:val="10"/>
        </w:numPr>
        <w:spacing w:after="0" w:line="36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B97B99" w:rsidRPr="00B97B99">
        <w:rPr>
          <w:rFonts w:ascii="Times New Roman" w:eastAsia="Calibri" w:hAnsi="Times New Roman" w:cs="Times New Roman"/>
          <w:sz w:val="28"/>
          <w:szCs w:val="28"/>
        </w:rPr>
        <w:t xml:space="preserve">величился процент детей, адекватно оценивающих себя. </w:t>
      </w:r>
    </w:p>
    <w:p w:rsidR="00E01955" w:rsidRPr="000504FF" w:rsidRDefault="000504FF" w:rsidP="00E0195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4D1">
        <w:rPr>
          <w:rFonts w:ascii="Times New Roman" w:hAnsi="Times New Roman" w:cs="Times New Roman"/>
          <w:sz w:val="28"/>
          <w:szCs w:val="28"/>
        </w:rPr>
        <w:t>Таким образом, можно считать, что проделанная работа по реализации программы по развитию дала положительные результаты, следовательно, является эффективной.</w:t>
      </w:r>
    </w:p>
    <w:p w:rsidR="00582B8A" w:rsidRDefault="007165D2" w:rsidP="00E0195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B5F">
        <w:rPr>
          <w:rFonts w:ascii="Times New Roman" w:hAnsi="Times New Roman" w:cs="Times New Roman"/>
          <w:b/>
          <w:sz w:val="28"/>
          <w:szCs w:val="28"/>
        </w:rPr>
        <w:t>Итоги профессиональной деятельности за последние три года, отражающие результативность и эффективность психологического сопровождения.</w:t>
      </w:r>
    </w:p>
    <w:p w:rsidR="009739AE" w:rsidRPr="0000162A" w:rsidRDefault="0089271E" w:rsidP="00E01955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5715</wp:posOffset>
            </wp:positionH>
            <wp:positionV relativeFrom="paragraph">
              <wp:posOffset>412115</wp:posOffset>
            </wp:positionV>
            <wp:extent cx="1647825" cy="2266950"/>
            <wp:effectExtent l="19050" t="0" r="9525" b="0"/>
            <wp:wrapSquare wrapText="bothSides"/>
            <wp:docPr id="10" name="Рисунок 10" descr="C:\Users\Светлана\Desktop\ФОТО СВЕТА\конкурс 2018-2019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ветлана\Desktop\ФОТО СВЕТА\конкурс 2018-2019\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39AE" w:rsidRPr="0000162A">
        <w:rPr>
          <w:rFonts w:ascii="Times New Roman" w:hAnsi="Times New Roman" w:cs="Times New Roman"/>
          <w:b/>
          <w:i/>
          <w:sz w:val="28"/>
          <w:szCs w:val="28"/>
          <w:u w:val="single"/>
        </w:rPr>
        <w:t>Участие в конкурсах:</w:t>
      </w:r>
    </w:p>
    <w:p w:rsidR="00512675" w:rsidRDefault="00512675" w:rsidP="00633EC7">
      <w:pPr>
        <w:numPr>
          <w:ilvl w:val="0"/>
          <w:numId w:val="2"/>
        </w:numPr>
        <w:spacing w:line="360" w:lineRule="auto"/>
        <w:ind w:left="284" w:hanging="2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«Профессионал года» за победу в трудовом конкурсе Самарской области по направлению «Образование» в номинации «Педагог-психолог», 2019 г.;</w:t>
      </w:r>
    </w:p>
    <w:p w:rsidR="000901A4" w:rsidRDefault="000901A4" w:rsidP="00474367">
      <w:pPr>
        <w:numPr>
          <w:ilvl w:val="0"/>
          <w:numId w:val="2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регионального конкурса профессионального мастерства «Педагог-психолог 2019», 2019 г.;</w:t>
      </w:r>
    </w:p>
    <w:p w:rsidR="00F57158" w:rsidRPr="00F57158" w:rsidRDefault="000901A4" w:rsidP="00474367">
      <w:pPr>
        <w:numPr>
          <w:ilvl w:val="0"/>
          <w:numId w:val="2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89271E">
        <w:rPr>
          <w:rFonts w:ascii="Times New Roman" w:hAnsi="Times New Roman" w:cs="Times New Roman"/>
          <w:sz w:val="28"/>
          <w:szCs w:val="28"/>
        </w:rPr>
        <w:t>2</w:t>
      </w:r>
      <w:r w:rsidR="00F57158" w:rsidRPr="00F57158">
        <w:rPr>
          <w:rFonts w:ascii="Times New Roman" w:hAnsi="Times New Roman" w:cs="Times New Roman"/>
          <w:sz w:val="28"/>
          <w:szCs w:val="28"/>
        </w:rPr>
        <w:t xml:space="preserve"> Региональн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57158" w:rsidRPr="00F57158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7158" w:rsidRPr="00F57158">
        <w:rPr>
          <w:rFonts w:ascii="Times New Roman" w:hAnsi="Times New Roman" w:cs="Times New Roman"/>
          <w:sz w:val="28"/>
          <w:szCs w:val="28"/>
        </w:rPr>
        <w:t xml:space="preserve"> на лучшую методическую разработку «Растим патриотов Самарской губернии» для работников учреждений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57158" w:rsidRPr="00F57158">
        <w:rPr>
          <w:rFonts w:ascii="Times New Roman" w:hAnsi="Times New Roman" w:cs="Times New Roman"/>
          <w:sz w:val="28"/>
          <w:szCs w:val="28"/>
        </w:rPr>
        <w:t xml:space="preserve"> 2018 г.</w:t>
      </w:r>
      <w:r>
        <w:rPr>
          <w:rFonts w:ascii="Times New Roman" w:hAnsi="Times New Roman" w:cs="Times New Roman"/>
          <w:sz w:val="28"/>
          <w:szCs w:val="28"/>
        </w:rPr>
        <w:t>;</w:t>
      </w:r>
      <w:r w:rsidR="00F57158" w:rsidRPr="00F57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E85" w:rsidRPr="00FF2E85" w:rsidRDefault="000901A4" w:rsidP="00FF2E85">
      <w:pPr>
        <w:numPr>
          <w:ilvl w:val="0"/>
          <w:numId w:val="2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4009413"/>
      <w:r>
        <w:rPr>
          <w:rFonts w:ascii="Times New Roman" w:hAnsi="Times New Roman" w:cs="Times New Roman"/>
          <w:sz w:val="28"/>
          <w:szCs w:val="28"/>
        </w:rPr>
        <w:t>С</w:t>
      </w:r>
      <w:r w:rsidRPr="00F57158">
        <w:rPr>
          <w:rFonts w:ascii="Times New Roman" w:hAnsi="Times New Roman" w:cs="Times New Roman"/>
          <w:sz w:val="28"/>
          <w:szCs w:val="28"/>
        </w:rPr>
        <w:t>ертификат 2 степени в номинации «Авторское дидактическое пособие по развитию и обучению детей с ОВЗ среди педагогов-психологов»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158" w:rsidRPr="00F57158">
        <w:rPr>
          <w:rFonts w:ascii="Times New Roman" w:hAnsi="Times New Roman" w:cs="Times New Roman"/>
          <w:sz w:val="28"/>
          <w:szCs w:val="28"/>
        </w:rPr>
        <w:t xml:space="preserve">I </w:t>
      </w:r>
      <w:r w:rsidR="00F57158" w:rsidRPr="00F57158">
        <w:rPr>
          <w:rFonts w:ascii="Times New Roman" w:hAnsi="Times New Roman" w:cs="Times New Roman"/>
          <w:sz w:val="28"/>
          <w:szCs w:val="28"/>
        </w:rPr>
        <w:lastRenderedPageBreak/>
        <w:t>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57158" w:rsidRPr="00F57158">
        <w:rPr>
          <w:rFonts w:ascii="Times New Roman" w:hAnsi="Times New Roman" w:cs="Times New Roman"/>
          <w:sz w:val="28"/>
          <w:szCs w:val="28"/>
        </w:rPr>
        <w:t xml:space="preserve"> выставк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57158" w:rsidRPr="00F57158">
        <w:rPr>
          <w:rFonts w:ascii="Times New Roman" w:hAnsi="Times New Roman" w:cs="Times New Roman"/>
          <w:sz w:val="28"/>
          <w:szCs w:val="28"/>
        </w:rPr>
        <w:t xml:space="preserve"> авторских наглядных пособий по коррекционно-развивающей работе с детьми с ОВЗ «Палитра мастерства»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57158" w:rsidRPr="00F57158">
        <w:rPr>
          <w:rFonts w:ascii="Times New Roman" w:hAnsi="Times New Roman" w:cs="Times New Roman"/>
          <w:sz w:val="28"/>
          <w:szCs w:val="28"/>
        </w:rPr>
        <w:t xml:space="preserve"> 2018 г.</w:t>
      </w:r>
      <w:r>
        <w:rPr>
          <w:rFonts w:ascii="Times New Roman" w:hAnsi="Times New Roman" w:cs="Times New Roman"/>
          <w:sz w:val="28"/>
          <w:szCs w:val="28"/>
        </w:rPr>
        <w:t>;</w:t>
      </w:r>
    </w:p>
    <w:bookmarkEnd w:id="8"/>
    <w:p w:rsidR="00FF2E85" w:rsidRPr="00FF2E85" w:rsidRDefault="00E01955" w:rsidP="00FF2E85">
      <w:pPr>
        <w:numPr>
          <w:ilvl w:val="0"/>
          <w:numId w:val="2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4311015</wp:posOffset>
            </wp:positionH>
            <wp:positionV relativeFrom="paragraph">
              <wp:posOffset>99060</wp:posOffset>
            </wp:positionV>
            <wp:extent cx="1628775" cy="2228850"/>
            <wp:effectExtent l="19050" t="0" r="9525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5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01A4">
        <w:rPr>
          <w:rFonts w:ascii="Times New Roman" w:hAnsi="Times New Roman" w:cs="Times New Roman"/>
          <w:sz w:val="28"/>
          <w:szCs w:val="28"/>
        </w:rPr>
        <w:t>Лауреат о</w:t>
      </w:r>
      <w:r w:rsidR="00F57158" w:rsidRPr="00F57158">
        <w:rPr>
          <w:rFonts w:ascii="Times New Roman" w:hAnsi="Times New Roman" w:cs="Times New Roman"/>
          <w:sz w:val="28"/>
          <w:szCs w:val="28"/>
        </w:rPr>
        <w:t>бластно</w:t>
      </w:r>
      <w:r w:rsidR="000901A4">
        <w:rPr>
          <w:rFonts w:ascii="Times New Roman" w:hAnsi="Times New Roman" w:cs="Times New Roman"/>
          <w:sz w:val="28"/>
          <w:szCs w:val="28"/>
        </w:rPr>
        <w:t>го</w:t>
      </w:r>
      <w:r w:rsidR="00F57158" w:rsidRPr="00F57158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0901A4">
        <w:rPr>
          <w:rFonts w:ascii="Times New Roman" w:hAnsi="Times New Roman" w:cs="Times New Roman"/>
          <w:sz w:val="28"/>
          <w:szCs w:val="28"/>
        </w:rPr>
        <w:t>а</w:t>
      </w:r>
      <w:bookmarkStart w:id="9" w:name="_Hlk12892665"/>
      <w:r w:rsidR="00F57158" w:rsidRPr="00F57158">
        <w:rPr>
          <w:rFonts w:ascii="Times New Roman" w:hAnsi="Times New Roman" w:cs="Times New Roman"/>
          <w:sz w:val="28"/>
          <w:szCs w:val="28"/>
        </w:rPr>
        <w:t xml:space="preserve"> психолого-педагогических программ «Психология развития и адаптации»</w:t>
      </w:r>
      <w:r w:rsidR="000901A4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="000901A4" w:rsidRPr="00F57158">
        <w:rPr>
          <w:rFonts w:ascii="Times New Roman" w:hAnsi="Times New Roman" w:cs="Times New Roman"/>
          <w:sz w:val="28"/>
          <w:szCs w:val="28"/>
        </w:rPr>
        <w:t>«Развивающие психолого-педагогические программы»</w:t>
      </w:r>
      <w:r w:rsidR="000901A4">
        <w:rPr>
          <w:rFonts w:ascii="Times New Roman" w:hAnsi="Times New Roman" w:cs="Times New Roman"/>
          <w:sz w:val="28"/>
          <w:szCs w:val="28"/>
        </w:rPr>
        <w:t>,</w:t>
      </w:r>
      <w:r w:rsidR="00F57158" w:rsidRPr="00F57158">
        <w:rPr>
          <w:rFonts w:ascii="Times New Roman" w:hAnsi="Times New Roman" w:cs="Times New Roman"/>
          <w:sz w:val="28"/>
          <w:szCs w:val="28"/>
        </w:rPr>
        <w:t xml:space="preserve"> 2018 г.</w:t>
      </w:r>
      <w:r w:rsidR="000901A4">
        <w:rPr>
          <w:rFonts w:ascii="Times New Roman" w:hAnsi="Times New Roman" w:cs="Times New Roman"/>
          <w:sz w:val="28"/>
          <w:szCs w:val="28"/>
        </w:rPr>
        <w:t>;</w:t>
      </w:r>
      <w:bookmarkEnd w:id="9"/>
    </w:p>
    <w:p w:rsidR="00F57158" w:rsidRPr="00F57158" w:rsidRDefault="00777623" w:rsidP="00474367">
      <w:pPr>
        <w:numPr>
          <w:ilvl w:val="0"/>
          <w:numId w:val="2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заочного этапа</w:t>
      </w:r>
      <w:r w:rsidR="00512675">
        <w:rPr>
          <w:rFonts w:ascii="Times New Roman" w:hAnsi="Times New Roman" w:cs="Times New Roman"/>
          <w:sz w:val="28"/>
          <w:szCs w:val="28"/>
        </w:rPr>
        <w:t xml:space="preserve"> </w:t>
      </w:r>
      <w:r w:rsidR="00F57158" w:rsidRPr="00F57158">
        <w:rPr>
          <w:rFonts w:ascii="Times New Roman" w:hAnsi="Times New Roman" w:cs="Times New Roman"/>
          <w:sz w:val="28"/>
          <w:szCs w:val="28"/>
        </w:rPr>
        <w:t>VIII межрегиональн</w:t>
      </w:r>
      <w:r w:rsidR="00512675">
        <w:rPr>
          <w:rFonts w:ascii="Times New Roman" w:hAnsi="Times New Roman" w:cs="Times New Roman"/>
          <w:sz w:val="28"/>
          <w:szCs w:val="28"/>
        </w:rPr>
        <w:t>ого</w:t>
      </w:r>
      <w:r w:rsidR="00F57158" w:rsidRPr="00F57158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512675">
        <w:rPr>
          <w:rFonts w:ascii="Times New Roman" w:hAnsi="Times New Roman" w:cs="Times New Roman"/>
          <w:sz w:val="28"/>
          <w:szCs w:val="28"/>
        </w:rPr>
        <w:t>я</w:t>
      </w:r>
      <w:r w:rsidR="00F57158" w:rsidRPr="00F57158">
        <w:rPr>
          <w:rFonts w:ascii="Times New Roman" w:hAnsi="Times New Roman" w:cs="Times New Roman"/>
          <w:sz w:val="28"/>
          <w:szCs w:val="28"/>
        </w:rPr>
        <w:t xml:space="preserve"> педагогического мастерства и творчества работников дошкольного образования</w:t>
      </w:r>
      <w:r w:rsidR="00512675">
        <w:rPr>
          <w:rFonts w:ascii="Times New Roman" w:hAnsi="Times New Roman" w:cs="Times New Roman"/>
          <w:sz w:val="28"/>
          <w:szCs w:val="28"/>
        </w:rPr>
        <w:t>,</w:t>
      </w:r>
      <w:r w:rsidR="00F57158" w:rsidRPr="00F57158">
        <w:rPr>
          <w:rFonts w:ascii="Times New Roman" w:hAnsi="Times New Roman" w:cs="Times New Roman"/>
          <w:sz w:val="28"/>
          <w:szCs w:val="28"/>
        </w:rPr>
        <w:t xml:space="preserve"> 2018г.</w:t>
      </w:r>
      <w:r w:rsidR="00512675">
        <w:rPr>
          <w:rFonts w:ascii="Times New Roman" w:hAnsi="Times New Roman" w:cs="Times New Roman"/>
          <w:sz w:val="28"/>
          <w:szCs w:val="28"/>
        </w:rPr>
        <w:t>;</w:t>
      </w:r>
    </w:p>
    <w:p w:rsidR="00A1144D" w:rsidRDefault="00512675" w:rsidP="00474367">
      <w:pPr>
        <w:numPr>
          <w:ilvl w:val="0"/>
          <w:numId w:val="2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F57158" w:rsidRPr="00F57158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57158" w:rsidRPr="00F57158">
        <w:rPr>
          <w:rFonts w:ascii="Times New Roman" w:hAnsi="Times New Roman" w:cs="Times New Roman"/>
          <w:sz w:val="28"/>
          <w:szCs w:val="28"/>
        </w:rPr>
        <w:t xml:space="preserve"> интернет-проект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7158" w:rsidRPr="00F57158">
        <w:rPr>
          <w:rFonts w:ascii="Times New Roman" w:hAnsi="Times New Roman" w:cs="Times New Roman"/>
          <w:sz w:val="28"/>
          <w:szCs w:val="28"/>
        </w:rPr>
        <w:t xml:space="preserve"> «Страна невыученных уроков»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7158" w:rsidRPr="00F57158">
        <w:rPr>
          <w:rFonts w:ascii="Times New Roman" w:hAnsi="Times New Roman" w:cs="Times New Roman"/>
          <w:sz w:val="28"/>
          <w:szCs w:val="28"/>
        </w:rPr>
        <w:t xml:space="preserve"> «Мы маленькие дети – мы хотим играть!»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57158" w:rsidRPr="00F57158">
        <w:rPr>
          <w:rFonts w:ascii="Times New Roman" w:hAnsi="Times New Roman" w:cs="Times New Roman"/>
          <w:sz w:val="28"/>
          <w:szCs w:val="28"/>
        </w:rPr>
        <w:t xml:space="preserve"> 2018 г.</w:t>
      </w:r>
      <w:r>
        <w:rPr>
          <w:rFonts w:ascii="Times New Roman" w:hAnsi="Times New Roman" w:cs="Times New Roman"/>
          <w:sz w:val="28"/>
          <w:szCs w:val="28"/>
        </w:rPr>
        <w:t>;</w:t>
      </w:r>
      <w:r w:rsidR="00F57158" w:rsidRPr="00F57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955" w:rsidRPr="00E01955" w:rsidRDefault="00512675" w:rsidP="00E01955">
      <w:pPr>
        <w:numPr>
          <w:ilvl w:val="0"/>
          <w:numId w:val="2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1144D">
        <w:rPr>
          <w:rFonts w:ascii="Times New Roman" w:hAnsi="Times New Roman" w:cs="Times New Roman"/>
          <w:sz w:val="28"/>
          <w:szCs w:val="28"/>
        </w:rPr>
        <w:t xml:space="preserve">иплом </w:t>
      </w:r>
      <w:r w:rsidRPr="00A1144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1144D">
        <w:rPr>
          <w:rFonts w:ascii="Times New Roman" w:hAnsi="Times New Roman" w:cs="Times New Roman"/>
          <w:sz w:val="28"/>
          <w:szCs w:val="28"/>
        </w:rPr>
        <w:t xml:space="preserve"> степени в номинации «Профессиональное мастерство психолога»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158" w:rsidRPr="00A1144D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ого заочного</w:t>
      </w:r>
      <w:r w:rsidR="00F57158" w:rsidRPr="00A1144D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7158" w:rsidRPr="00A1144D">
        <w:rPr>
          <w:rFonts w:ascii="Times New Roman" w:hAnsi="Times New Roman" w:cs="Times New Roman"/>
          <w:sz w:val="28"/>
          <w:szCs w:val="28"/>
        </w:rPr>
        <w:t xml:space="preserve"> логопедов и психологов «Профессиональное мастерство 2017»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57158" w:rsidRPr="00A1144D">
        <w:rPr>
          <w:rFonts w:ascii="Times New Roman" w:hAnsi="Times New Roman" w:cs="Times New Roman"/>
          <w:sz w:val="28"/>
          <w:szCs w:val="28"/>
        </w:rPr>
        <w:t xml:space="preserve"> 2017г. </w:t>
      </w:r>
    </w:p>
    <w:p w:rsidR="000143B6" w:rsidRPr="0000162A" w:rsidRDefault="000143B6" w:rsidP="00633EC7">
      <w:pPr>
        <w:spacing w:line="360" w:lineRule="auto"/>
        <w:ind w:firstLine="36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0162A">
        <w:rPr>
          <w:rFonts w:ascii="Times New Roman" w:hAnsi="Times New Roman" w:cs="Times New Roman"/>
          <w:b/>
          <w:i/>
          <w:sz w:val="28"/>
          <w:szCs w:val="28"/>
          <w:u w:val="single"/>
        </w:rPr>
        <w:t>Распространение практических результатов профессиональной деятельности</w:t>
      </w:r>
      <w:r w:rsidR="009739AE" w:rsidRPr="0000162A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653670" w:rsidRDefault="00653670" w:rsidP="00474367">
      <w:pPr>
        <w:pStyle w:val="a3"/>
        <w:numPr>
          <w:ilvl w:val="0"/>
          <w:numId w:val="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 w:rsidRPr="00653670">
        <w:rPr>
          <w:rFonts w:ascii="Times New Roman" w:hAnsi="Times New Roman" w:cs="Times New Roman"/>
          <w:sz w:val="28"/>
          <w:szCs w:val="28"/>
        </w:rPr>
        <w:t>Активный участник городского семинара «Цифровые инструменты образовательной среды школы», ноябрь 2018 г.;</w:t>
      </w:r>
    </w:p>
    <w:p w:rsidR="00B237C7" w:rsidRDefault="00B237C7" w:rsidP="00474367">
      <w:pPr>
        <w:pStyle w:val="a3"/>
        <w:numPr>
          <w:ilvl w:val="0"/>
          <w:numId w:val="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 w:rsidRPr="00B237C7">
        <w:rPr>
          <w:rFonts w:ascii="Times New Roman" w:hAnsi="Times New Roman" w:cs="Times New Roman"/>
          <w:sz w:val="28"/>
          <w:szCs w:val="28"/>
        </w:rPr>
        <w:t>Организатор викторины «Знатоки физического воспитания и ЗОЖ»</w:t>
      </w:r>
      <w:r>
        <w:rPr>
          <w:rFonts w:ascii="Times New Roman" w:hAnsi="Times New Roman" w:cs="Times New Roman"/>
          <w:sz w:val="28"/>
          <w:szCs w:val="28"/>
        </w:rPr>
        <w:t xml:space="preserve"> на п</w:t>
      </w:r>
      <w:r w:rsidRPr="00B237C7">
        <w:rPr>
          <w:rFonts w:ascii="Times New Roman" w:hAnsi="Times New Roman" w:cs="Times New Roman"/>
          <w:sz w:val="28"/>
          <w:szCs w:val="28"/>
        </w:rPr>
        <w:t>едагогическ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237C7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37C7">
        <w:rPr>
          <w:rFonts w:ascii="Times New Roman" w:hAnsi="Times New Roman" w:cs="Times New Roman"/>
          <w:sz w:val="28"/>
          <w:szCs w:val="28"/>
        </w:rPr>
        <w:t xml:space="preserve"> 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7C7">
        <w:rPr>
          <w:rFonts w:ascii="Times New Roman" w:hAnsi="Times New Roman" w:cs="Times New Roman"/>
          <w:sz w:val="28"/>
          <w:szCs w:val="28"/>
        </w:rPr>
        <w:t>МБДОУ «ЦРР - детский сад №33</w:t>
      </w:r>
      <w:r>
        <w:rPr>
          <w:rFonts w:ascii="Times New Roman" w:hAnsi="Times New Roman" w:cs="Times New Roman"/>
          <w:sz w:val="28"/>
          <w:szCs w:val="28"/>
        </w:rPr>
        <w:t xml:space="preserve">2» </w:t>
      </w:r>
      <w:r w:rsidRPr="00B237C7">
        <w:rPr>
          <w:rFonts w:ascii="Times New Roman" w:hAnsi="Times New Roman" w:cs="Times New Roman"/>
          <w:sz w:val="28"/>
          <w:szCs w:val="28"/>
        </w:rPr>
        <w:t>городского округа Самара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7C7">
        <w:rPr>
          <w:rFonts w:ascii="Times New Roman" w:hAnsi="Times New Roman" w:cs="Times New Roman"/>
          <w:sz w:val="28"/>
          <w:szCs w:val="28"/>
        </w:rPr>
        <w:t>«Формы работы в ДОУ по сохранению и укреплению здоровья детей»</w:t>
      </w:r>
      <w:r>
        <w:rPr>
          <w:rFonts w:ascii="Times New Roman" w:hAnsi="Times New Roman" w:cs="Times New Roman"/>
          <w:sz w:val="28"/>
          <w:szCs w:val="28"/>
        </w:rPr>
        <w:t>, ноябрь 2018 г.;</w:t>
      </w:r>
    </w:p>
    <w:p w:rsidR="00B237C7" w:rsidRPr="00B237C7" w:rsidRDefault="00B237C7" w:rsidP="00474367">
      <w:pPr>
        <w:pStyle w:val="a3"/>
        <w:numPr>
          <w:ilvl w:val="0"/>
          <w:numId w:val="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B237C7">
        <w:rPr>
          <w:rFonts w:ascii="Times New Roman" w:hAnsi="Times New Roman" w:cs="Times New Roman"/>
          <w:sz w:val="28"/>
          <w:szCs w:val="28"/>
        </w:rPr>
        <w:t>Международн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237C7">
        <w:rPr>
          <w:rFonts w:ascii="Times New Roman" w:hAnsi="Times New Roman" w:cs="Times New Roman"/>
          <w:sz w:val="28"/>
          <w:szCs w:val="28"/>
        </w:rPr>
        <w:t xml:space="preserve"> Форсайт-сесси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37C7">
        <w:rPr>
          <w:rFonts w:ascii="Times New Roman" w:hAnsi="Times New Roman" w:cs="Times New Roman"/>
          <w:sz w:val="28"/>
          <w:szCs w:val="28"/>
        </w:rPr>
        <w:t xml:space="preserve"> «Эффективное педагогическое образование»</w:t>
      </w:r>
      <w:r>
        <w:rPr>
          <w:rFonts w:ascii="Times New Roman" w:hAnsi="Times New Roman" w:cs="Times New Roman"/>
          <w:sz w:val="28"/>
          <w:szCs w:val="28"/>
        </w:rPr>
        <w:t>, октябрь 2018 г.;</w:t>
      </w:r>
    </w:p>
    <w:p w:rsidR="00B237C7" w:rsidRPr="00B237C7" w:rsidRDefault="00B237C7" w:rsidP="00474367">
      <w:pPr>
        <w:pStyle w:val="a3"/>
        <w:numPr>
          <w:ilvl w:val="0"/>
          <w:numId w:val="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 w:rsidRPr="00B237C7">
        <w:rPr>
          <w:rFonts w:ascii="Times New Roman" w:hAnsi="Times New Roman" w:cs="Times New Roman"/>
          <w:sz w:val="28"/>
          <w:szCs w:val="28"/>
        </w:rPr>
        <w:t>Автор публикации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B237C7">
        <w:rPr>
          <w:rFonts w:ascii="Times New Roman" w:hAnsi="Times New Roman" w:cs="Times New Roman"/>
          <w:sz w:val="28"/>
          <w:szCs w:val="28"/>
        </w:rPr>
        <w:t>онспект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37C7">
        <w:rPr>
          <w:rFonts w:ascii="Times New Roman" w:hAnsi="Times New Roman" w:cs="Times New Roman"/>
          <w:sz w:val="28"/>
          <w:szCs w:val="28"/>
        </w:rPr>
        <w:t xml:space="preserve"> индивидуального занятия «Космическое путешествие»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7C7">
        <w:rPr>
          <w:rFonts w:ascii="Times New Roman" w:hAnsi="Times New Roman" w:cs="Times New Roman"/>
          <w:sz w:val="28"/>
          <w:szCs w:val="28"/>
        </w:rPr>
        <w:t>на сайте Академии Развития Творчества «АРТ – талант»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5F30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F30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F30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art</w:t>
        </w:r>
        <w:r w:rsidRPr="005F30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5F30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talant</w:t>
        </w:r>
        <w:r w:rsidRPr="005F30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F30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</w:hyperlink>
      <w:r w:rsidRPr="005F3046">
        <w:rPr>
          <w:rFonts w:ascii="Times New Roman" w:hAnsi="Times New Roman" w:cs="Times New Roman"/>
          <w:sz w:val="28"/>
          <w:szCs w:val="28"/>
        </w:rPr>
        <w:t>,</w:t>
      </w:r>
      <w:r w:rsidRPr="00B237C7">
        <w:rPr>
          <w:rFonts w:ascii="Times New Roman" w:hAnsi="Times New Roman" w:cs="Times New Roman"/>
          <w:sz w:val="28"/>
          <w:szCs w:val="28"/>
        </w:rPr>
        <w:t xml:space="preserve"> сентябрь 2018 г.;</w:t>
      </w:r>
    </w:p>
    <w:p w:rsidR="00B237C7" w:rsidRPr="00B237C7" w:rsidRDefault="00B237C7" w:rsidP="00474367">
      <w:pPr>
        <w:pStyle w:val="a3"/>
        <w:numPr>
          <w:ilvl w:val="0"/>
          <w:numId w:val="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 w:rsidRPr="00B237C7">
        <w:rPr>
          <w:rFonts w:ascii="Times New Roman" w:hAnsi="Times New Roman" w:cs="Times New Roman"/>
          <w:sz w:val="28"/>
          <w:szCs w:val="28"/>
        </w:rPr>
        <w:lastRenderedPageBreak/>
        <w:t>Публикация аннотации психолого-педагогической программы по развитию личностной готовности к школьному обучению у детей старшего дошкольного возраста МБДОУ «К школе готов!»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7C7">
        <w:rPr>
          <w:rFonts w:ascii="Times New Roman" w:hAnsi="Times New Roman" w:cs="Times New Roman"/>
          <w:sz w:val="28"/>
          <w:szCs w:val="28"/>
        </w:rPr>
        <w:t>в сборнике программ победителей и лауреатов областного конкурса психолого-педагогических программ 2018 года. – Самара: ГБУ ДПО «Региональный социопсихологический центр»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7C7">
        <w:rPr>
          <w:rFonts w:ascii="Times New Roman" w:hAnsi="Times New Roman" w:cs="Times New Roman"/>
          <w:sz w:val="28"/>
          <w:szCs w:val="28"/>
        </w:rPr>
        <w:t xml:space="preserve">Web-адрес материала: http://rspc-samara.ru/function/rediz/psyhadapt/docs/2018.pdf </w:t>
      </w:r>
      <w:r>
        <w:rPr>
          <w:rFonts w:ascii="Times New Roman" w:hAnsi="Times New Roman" w:cs="Times New Roman"/>
          <w:sz w:val="28"/>
          <w:szCs w:val="28"/>
        </w:rPr>
        <w:t>, сентябрь 2018 г.;</w:t>
      </w:r>
    </w:p>
    <w:p w:rsidR="00B237C7" w:rsidRDefault="006B6ABA" w:rsidP="00474367">
      <w:pPr>
        <w:pStyle w:val="a3"/>
        <w:numPr>
          <w:ilvl w:val="0"/>
          <w:numId w:val="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 w:rsidRPr="006B6ABA">
        <w:rPr>
          <w:rFonts w:ascii="Times New Roman" w:hAnsi="Times New Roman" w:cs="Times New Roman"/>
          <w:sz w:val="28"/>
          <w:szCs w:val="28"/>
        </w:rPr>
        <w:t>Организатор рефлексии настроения и эмоционального состояния: «Летний отдых»</w:t>
      </w:r>
      <w:r>
        <w:rPr>
          <w:rFonts w:ascii="Times New Roman" w:hAnsi="Times New Roman" w:cs="Times New Roman"/>
          <w:sz w:val="28"/>
          <w:szCs w:val="28"/>
        </w:rPr>
        <w:t xml:space="preserve"> на п</w:t>
      </w:r>
      <w:r w:rsidRPr="006B6ABA">
        <w:rPr>
          <w:rFonts w:ascii="Times New Roman" w:hAnsi="Times New Roman" w:cs="Times New Roman"/>
          <w:sz w:val="28"/>
          <w:szCs w:val="28"/>
        </w:rPr>
        <w:t>едагогическ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B6ABA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6ABA">
        <w:rPr>
          <w:rFonts w:ascii="Times New Roman" w:hAnsi="Times New Roman" w:cs="Times New Roman"/>
          <w:sz w:val="28"/>
          <w:szCs w:val="28"/>
        </w:rPr>
        <w:t xml:space="preserve"> №</w:t>
      </w:r>
      <w:r w:rsidR="00633EC7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ABA">
        <w:rPr>
          <w:rFonts w:ascii="Times New Roman" w:hAnsi="Times New Roman" w:cs="Times New Roman"/>
          <w:sz w:val="28"/>
          <w:szCs w:val="28"/>
        </w:rPr>
        <w:t>МБДОУ «ЦРР - детский сад №332» городского округа Самара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ABA">
        <w:rPr>
          <w:rFonts w:ascii="Times New Roman" w:hAnsi="Times New Roman" w:cs="Times New Roman"/>
          <w:sz w:val="28"/>
          <w:szCs w:val="28"/>
        </w:rPr>
        <w:t>«Координация воспитательно-образовательного процесса на 2018-2019 учебный год»</w:t>
      </w:r>
      <w:r>
        <w:rPr>
          <w:rFonts w:ascii="Times New Roman" w:hAnsi="Times New Roman" w:cs="Times New Roman"/>
          <w:sz w:val="28"/>
          <w:szCs w:val="28"/>
        </w:rPr>
        <w:t>, август 2018 г.;</w:t>
      </w:r>
    </w:p>
    <w:p w:rsidR="006B6ABA" w:rsidRDefault="000748EC" w:rsidP="00474367">
      <w:pPr>
        <w:pStyle w:val="a3"/>
        <w:numPr>
          <w:ilvl w:val="0"/>
          <w:numId w:val="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Публикация</w:t>
      </w:r>
      <w:r w:rsidR="006B6ABA">
        <w:rPr>
          <w:rFonts w:ascii="Times New Roman" w:hAnsi="Times New Roman" w:cs="Times New Roman"/>
          <w:sz w:val="28"/>
          <w:szCs w:val="28"/>
        </w:rPr>
        <w:t xml:space="preserve"> к</w:t>
      </w:r>
      <w:r w:rsidR="006B6ABA" w:rsidRPr="006B6ABA">
        <w:rPr>
          <w:rFonts w:ascii="Times New Roman" w:hAnsi="Times New Roman" w:cs="Times New Roman"/>
          <w:sz w:val="28"/>
          <w:szCs w:val="28"/>
        </w:rPr>
        <w:t>онспект</w:t>
      </w:r>
      <w:r w:rsidR="006B6ABA">
        <w:rPr>
          <w:rFonts w:ascii="Times New Roman" w:hAnsi="Times New Roman" w:cs="Times New Roman"/>
          <w:sz w:val="28"/>
          <w:szCs w:val="28"/>
        </w:rPr>
        <w:t>а</w:t>
      </w:r>
      <w:r w:rsidR="006B6ABA" w:rsidRPr="006B6ABA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с детьми старшей группы «Тропинка познания»</w:t>
      </w:r>
      <w:r w:rsidR="006B6ABA">
        <w:rPr>
          <w:rFonts w:ascii="Times New Roman" w:hAnsi="Times New Roman" w:cs="Times New Roman"/>
          <w:sz w:val="28"/>
          <w:szCs w:val="28"/>
        </w:rPr>
        <w:t xml:space="preserve"> </w:t>
      </w:r>
      <w:r w:rsidR="006B6ABA" w:rsidRPr="006B6ABA">
        <w:rPr>
          <w:rFonts w:ascii="Times New Roman" w:hAnsi="Times New Roman" w:cs="Times New Roman"/>
          <w:sz w:val="28"/>
          <w:szCs w:val="28"/>
        </w:rPr>
        <w:t>в сборнике «Проблемы модернизации образовательного процесса в ДОУ» (материалы Первого педагогического форума Самарского региона февраль-март 2018 года)</w:t>
      </w:r>
      <w:r w:rsidR="006B6ABA">
        <w:rPr>
          <w:rFonts w:ascii="Times New Roman" w:hAnsi="Times New Roman" w:cs="Times New Roman"/>
          <w:sz w:val="28"/>
          <w:szCs w:val="28"/>
        </w:rPr>
        <w:t>, март 2018 г.;</w:t>
      </w:r>
    </w:p>
    <w:p w:rsidR="006B6ABA" w:rsidRPr="006B6ABA" w:rsidRDefault="0089271E" w:rsidP="00474367">
      <w:pPr>
        <w:pStyle w:val="a3"/>
        <w:numPr>
          <w:ilvl w:val="0"/>
          <w:numId w:val="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B6ABA" w:rsidRPr="006B6ABA">
        <w:rPr>
          <w:rFonts w:ascii="Times New Roman" w:hAnsi="Times New Roman" w:cs="Times New Roman"/>
          <w:sz w:val="28"/>
          <w:szCs w:val="28"/>
        </w:rPr>
        <w:t>оказ образовательной деятельности «Тропинка познания»</w:t>
      </w:r>
      <w:r w:rsidR="006B6ABA">
        <w:rPr>
          <w:rFonts w:ascii="Times New Roman" w:hAnsi="Times New Roman" w:cs="Times New Roman"/>
          <w:sz w:val="28"/>
          <w:szCs w:val="28"/>
        </w:rPr>
        <w:t xml:space="preserve"> на </w:t>
      </w:r>
      <w:r w:rsidR="006B6ABA" w:rsidRPr="006B6ABA">
        <w:rPr>
          <w:rFonts w:ascii="Times New Roman" w:hAnsi="Times New Roman" w:cs="Times New Roman"/>
          <w:sz w:val="28"/>
          <w:szCs w:val="28"/>
        </w:rPr>
        <w:t>Региональн</w:t>
      </w:r>
      <w:r w:rsidR="006B6ABA">
        <w:rPr>
          <w:rFonts w:ascii="Times New Roman" w:hAnsi="Times New Roman" w:cs="Times New Roman"/>
          <w:sz w:val="28"/>
          <w:szCs w:val="28"/>
        </w:rPr>
        <w:t>ом</w:t>
      </w:r>
      <w:r w:rsidR="006B6ABA" w:rsidRPr="006B6ABA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6B6ABA">
        <w:rPr>
          <w:rFonts w:ascii="Times New Roman" w:hAnsi="Times New Roman" w:cs="Times New Roman"/>
          <w:sz w:val="28"/>
          <w:szCs w:val="28"/>
        </w:rPr>
        <w:t>ом</w:t>
      </w:r>
      <w:r w:rsidR="006B6ABA" w:rsidRPr="006B6ABA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6B6ABA">
        <w:rPr>
          <w:rFonts w:ascii="Times New Roman" w:hAnsi="Times New Roman" w:cs="Times New Roman"/>
          <w:sz w:val="28"/>
          <w:szCs w:val="28"/>
        </w:rPr>
        <w:t>е</w:t>
      </w:r>
      <w:r w:rsidR="006B6ABA" w:rsidRPr="006B6ABA">
        <w:rPr>
          <w:rFonts w:ascii="Times New Roman" w:hAnsi="Times New Roman" w:cs="Times New Roman"/>
          <w:sz w:val="28"/>
          <w:szCs w:val="28"/>
        </w:rPr>
        <w:t xml:space="preserve"> «Проблемы модернизации образовательного процесса в ДОУ»</w:t>
      </w:r>
      <w:r w:rsidR="006B6ABA">
        <w:rPr>
          <w:rFonts w:ascii="Times New Roman" w:hAnsi="Times New Roman" w:cs="Times New Roman"/>
          <w:sz w:val="28"/>
          <w:szCs w:val="28"/>
        </w:rPr>
        <w:t>, март 2018 г</w:t>
      </w:r>
      <w:r w:rsidR="001D371C">
        <w:rPr>
          <w:rFonts w:ascii="Times New Roman" w:hAnsi="Times New Roman" w:cs="Times New Roman"/>
          <w:sz w:val="28"/>
          <w:szCs w:val="28"/>
        </w:rPr>
        <w:t>.</w:t>
      </w:r>
      <w:r w:rsidR="006B6ABA">
        <w:rPr>
          <w:rFonts w:ascii="Times New Roman" w:hAnsi="Times New Roman" w:cs="Times New Roman"/>
          <w:sz w:val="28"/>
          <w:szCs w:val="28"/>
        </w:rPr>
        <w:t>;</w:t>
      </w:r>
    </w:p>
    <w:p w:rsidR="006B6ABA" w:rsidRPr="006B6ABA" w:rsidRDefault="006B6ABA" w:rsidP="00474367">
      <w:pPr>
        <w:pStyle w:val="a3"/>
        <w:numPr>
          <w:ilvl w:val="0"/>
          <w:numId w:val="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6B6ABA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B6ABA">
        <w:rPr>
          <w:rFonts w:ascii="Times New Roman" w:hAnsi="Times New Roman" w:cs="Times New Roman"/>
          <w:sz w:val="28"/>
          <w:szCs w:val="28"/>
        </w:rPr>
        <w:t xml:space="preserve"> онлайн-конференци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ABA">
        <w:rPr>
          <w:rFonts w:ascii="Times New Roman" w:hAnsi="Times New Roman" w:cs="Times New Roman"/>
          <w:sz w:val="28"/>
          <w:szCs w:val="28"/>
        </w:rPr>
        <w:t xml:space="preserve"> «Практика развивающего дошкольного образования: инновационный педагогический опыт»</w:t>
      </w:r>
      <w:r>
        <w:rPr>
          <w:rFonts w:ascii="Times New Roman" w:hAnsi="Times New Roman" w:cs="Times New Roman"/>
          <w:sz w:val="28"/>
          <w:szCs w:val="28"/>
        </w:rPr>
        <w:t>, февраль 2018 г.;</w:t>
      </w:r>
    </w:p>
    <w:p w:rsidR="00E926B5" w:rsidRPr="00E926B5" w:rsidRDefault="006B6ABA" w:rsidP="00474367">
      <w:pPr>
        <w:pStyle w:val="a3"/>
        <w:numPr>
          <w:ilvl w:val="0"/>
          <w:numId w:val="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Выступающий </w:t>
      </w:r>
      <w:r w:rsidR="00E926B5">
        <w:rPr>
          <w:rFonts w:ascii="Times New Roman" w:hAnsi="Times New Roman" w:cs="Times New Roman"/>
          <w:sz w:val="28"/>
          <w:szCs w:val="28"/>
        </w:rPr>
        <w:t>с д</w:t>
      </w:r>
      <w:r w:rsidR="00E926B5" w:rsidRPr="00E926B5">
        <w:rPr>
          <w:rFonts w:ascii="Times New Roman" w:hAnsi="Times New Roman" w:cs="Times New Roman"/>
          <w:sz w:val="28"/>
          <w:szCs w:val="28"/>
        </w:rPr>
        <w:t>оклад</w:t>
      </w:r>
      <w:r w:rsidR="00E926B5">
        <w:rPr>
          <w:rFonts w:ascii="Times New Roman" w:hAnsi="Times New Roman" w:cs="Times New Roman"/>
          <w:sz w:val="28"/>
          <w:szCs w:val="28"/>
        </w:rPr>
        <w:t>ом</w:t>
      </w:r>
      <w:r w:rsidR="00E926B5" w:rsidRPr="00E926B5">
        <w:rPr>
          <w:rFonts w:ascii="Times New Roman" w:hAnsi="Times New Roman" w:cs="Times New Roman"/>
          <w:sz w:val="28"/>
          <w:szCs w:val="28"/>
        </w:rPr>
        <w:t xml:space="preserve"> на тему: «Из опыта работы педагога-психолога по укреплению психологического здоровья старших дошкольников»</w:t>
      </w:r>
      <w:r w:rsidR="00E926B5">
        <w:rPr>
          <w:rFonts w:ascii="Times New Roman" w:hAnsi="Times New Roman" w:cs="Times New Roman"/>
          <w:sz w:val="28"/>
          <w:szCs w:val="28"/>
        </w:rPr>
        <w:t xml:space="preserve"> на </w:t>
      </w:r>
      <w:r w:rsidR="00E926B5" w:rsidRPr="00E926B5">
        <w:rPr>
          <w:rFonts w:ascii="Times New Roman" w:hAnsi="Times New Roman" w:cs="Times New Roman"/>
          <w:sz w:val="28"/>
          <w:szCs w:val="28"/>
        </w:rPr>
        <w:t>Городско</w:t>
      </w:r>
      <w:r w:rsidR="00E926B5">
        <w:rPr>
          <w:rFonts w:ascii="Times New Roman" w:hAnsi="Times New Roman" w:cs="Times New Roman"/>
          <w:sz w:val="28"/>
          <w:szCs w:val="28"/>
        </w:rPr>
        <w:t>м</w:t>
      </w:r>
      <w:r w:rsidR="00E926B5" w:rsidRPr="00E926B5">
        <w:rPr>
          <w:rFonts w:ascii="Times New Roman" w:hAnsi="Times New Roman" w:cs="Times New Roman"/>
          <w:sz w:val="28"/>
          <w:szCs w:val="28"/>
        </w:rPr>
        <w:t xml:space="preserve"> методическо</w:t>
      </w:r>
      <w:r w:rsidR="00E926B5">
        <w:rPr>
          <w:rFonts w:ascii="Times New Roman" w:hAnsi="Times New Roman" w:cs="Times New Roman"/>
          <w:sz w:val="28"/>
          <w:szCs w:val="28"/>
        </w:rPr>
        <w:t>м</w:t>
      </w:r>
      <w:r w:rsidR="00E926B5" w:rsidRPr="00E926B5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E926B5">
        <w:rPr>
          <w:rFonts w:ascii="Times New Roman" w:hAnsi="Times New Roman" w:cs="Times New Roman"/>
          <w:sz w:val="28"/>
          <w:szCs w:val="28"/>
        </w:rPr>
        <w:t>и</w:t>
      </w:r>
      <w:r w:rsidR="00E926B5" w:rsidRPr="00E926B5">
        <w:rPr>
          <w:rFonts w:ascii="Times New Roman" w:hAnsi="Times New Roman" w:cs="Times New Roman"/>
          <w:sz w:val="28"/>
          <w:szCs w:val="28"/>
        </w:rPr>
        <w:t xml:space="preserve"> педагогов-психолого</w:t>
      </w:r>
      <w:r w:rsidR="00633EC7">
        <w:rPr>
          <w:rFonts w:ascii="Times New Roman" w:hAnsi="Times New Roman" w:cs="Times New Roman"/>
          <w:sz w:val="28"/>
          <w:szCs w:val="28"/>
        </w:rPr>
        <w:t>в образовательных учреждений г.</w:t>
      </w:r>
      <w:r w:rsidR="00E926B5" w:rsidRPr="00E926B5">
        <w:rPr>
          <w:rFonts w:ascii="Times New Roman" w:hAnsi="Times New Roman" w:cs="Times New Roman"/>
          <w:sz w:val="28"/>
          <w:szCs w:val="28"/>
        </w:rPr>
        <w:t>о. Самара «Играя, укрепляем психологическое здоровье»</w:t>
      </w:r>
      <w:r w:rsidR="00E926B5">
        <w:rPr>
          <w:rFonts w:ascii="Times New Roman" w:hAnsi="Times New Roman" w:cs="Times New Roman"/>
          <w:sz w:val="28"/>
          <w:szCs w:val="28"/>
        </w:rPr>
        <w:t>, февраль 2018 г.;</w:t>
      </w:r>
    </w:p>
    <w:p w:rsidR="00E926B5" w:rsidRPr="00E926B5" w:rsidRDefault="00E926B5" w:rsidP="00474367">
      <w:pPr>
        <w:pStyle w:val="a3"/>
        <w:numPr>
          <w:ilvl w:val="0"/>
          <w:numId w:val="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Выступающий с д</w:t>
      </w:r>
      <w:r w:rsidRPr="00E926B5">
        <w:rPr>
          <w:rFonts w:ascii="Times New Roman" w:hAnsi="Times New Roman" w:cs="Times New Roman"/>
          <w:sz w:val="28"/>
          <w:szCs w:val="28"/>
        </w:rPr>
        <w:t>оклад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926B5">
        <w:rPr>
          <w:rFonts w:ascii="Times New Roman" w:hAnsi="Times New Roman" w:cs="Times New Roman"/>
          <w:sz w:val="28"/>
          <w:szCs w:val="28"/>
        </w:rPr>
        <w:t xml:space="preserve"> на тему: «Развитие познавательных процессов у детей дошкольного возраста с ограниченными возможностями здоровья»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E926B5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926B5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926B5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26B5">
        <w:rPr>
          <w:rFonts w:ascii="Times New Roman" w:hAnsi="Times New Roman" w:cs="Times New Roman"/>
          <w:sz w:val="28"/>
          <w:szCs w:val="28"/>
        </w:rPr>
        <w:t xml:space="preserve"> </w:t>
      </w:r>
      <w:r w:rsidRPr="00E926B5">
        <w:rPr>
          <w:rFonts w:ascii="Times New Roman" w:hAnsi="Times New Roman" w:cs="Times New Roman"/>
          <w:sz w:val="28"/>
          <w:szCs w:val="28"/>
        </w:rPr>
        <w:lastRenderedPageBreak/>
        <w:t>«Реализация федерального государственного образовательного стандарта обучающихся с</w:t>
      </w:r>
      <w:r w:rsidR="00E96553">
        <w:rPr>
          <w:rFonts w:ascii="Times New Roman" w:hAnsi="Times New Roman" w:cs="Times New Roman"/>
          <w:sz w:val="28"/>
          <w:szCs w:val="28"/>
        </w:rPr>
        <w:t xml:space="preserve"> ОВЗ</w:t>
      </w:r>
      <w:r w:rsidRPr="00E926B5">
        <w:rPr>
          <w:rFonts w:ascii="Times New Roman" w:hAnsi="Times New Roman" w:cs="Times New Roman"/>
          <w:sz w:val="28"/>
          <w:szCs w:val="28"/>
        </w:rPr>
        <w:t>: опыт, проблемы, перспективы»</w:t>
      </w:r>
      <w:r>
        <w:rPr>
          <w:rFonts w:ascii="Times New Roman" w:hAnsi="Times New Roman" w:cs="Times New Roman"/>
          <w:sz w:val="28"/>
          <w:szCs w:val="28"/>
        </w:rPr>
        <w:t>, декабрь 2017г.;</w:t>
      </w:r>
    </w:p>
    <w:p w:rsidR="006B6ABA" w:rsidRDefault="00E926B5" w:rsidP="00474367">
      <w:pPr>
        <w:pStyle w:val="a3"/>
        <w:numPr>
          <w:ilvl w:val="0"/>
          <w:numId w:val="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Выступающий с м</w:t>
      </w:r>
      <w:r w:rsidRPr="00E926B5">
        <w:rPr>
          <w:rFonts w:ascii="Times New Roman" w:hAnsi="Times New Roman" w:cs="Times New Roman"/>
          <w:sz w:val="28"/>
          <w:szCs w:val="28"/>
        </w:rPr>
        <w:t>астер-класс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926B5">
        <w:rPr>
          <w:rFonts w:ascii="Times New Roman" w:hAnsi="Times New Roman" w:cs="Times New Roman"/>
          <w:sz w:val="28"/>
          <w:szCs w:val="28"/>
        </w:rPr>
        <w:t xml:space="preserve"> «Оздоравливающие игры и упражнения по системе Валявского А.С.»</w:t>
      </w:r>
      <w:r>
        <w:rPr>
          <w:rFonts w:ascii="Times New Roman" w:hAnsi="Times New Roman" w:cs="Times New Roman"/>
          <w:sz w:val="28"/>
          <w:szCs w:val="28"/>
        </w:rPr>
        <w:t xml:space="preserve"> на п</w:t>
      </w:r>
      <w:r w:rsidRPr="00E926B5">
        <w:rPr>
          <w:rFonts w:ascii="Times New Roman" w:hAnsi="Times New Roman" w:cs="Times New Roman"/>
          <w:sz w:val="28"/>
          <w:szCs w:val="28"/>
        </w:rPr>
        <w:t>едагогическ</w:t>
      </w:r>
      <w:r w:rsidR="001D371C">
        <w:rPr>
          <w:rFonts w:ascii="Times New Roman" w:hAnsi="Times New Roman" w:cs="Times New Roman"/>
          <w:sz w:val="28"/>
          <w:szCs w:val="28"/>
        </w:rPr>
        <w:t>ом</w:t>
      </w:r>
      <w:r w:rsidRPr="00E926B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1D371C">
        <w:rPr>
          <w:rFonts w:ascii="Times New Roman" w:hAnsi="Times New Roman" w:cs="Times New Roman"/>
          <w:sz w:val="28"/>
          <w:szCs w:val="28"/>
        </w:rPr>
        <w:t>е</w:t>
      </w:r>
      <w:r w:rsidRPr="00E926B5">
        <w:rPr>
          <w:rFonts w:ascii="Times New Roman" w:hAnsi="Times New Roman" w:cs="Times New Roman"/>
          <w:sz w:val="28"/>
          <w:szCs w:val="28"/>
        </w:rPr>
        <w:t xml:space="preserve"> 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6B5">
        <w:rPr>
          <w:rFonts w:ascii="Times New Roman" w:hAnsi="Times New Roman" w:cs="Times New Roman"/>
          <w:sz w:val="28"/>
          <w:szCs w:val="28"/>
        </w:rPr>
        <w:t>МБДОУ «ЦРР - детский сад №332» городского округа Самара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6B5">
        <w:rPr>
          <w:rFonts w:ascii="Times New Roman" w:hAnsi="Times New Roman" w:cs="Times New Roman"/>
          <w:sz w:val="28"/>
          <w:szCs w:val="28"/>
        </w:rPr>
        <w:t>«Влияние спортивных игр на личность ребёнка»</w:t>
      </w:r>
      <w:r>
        <w:rPr>
          <w:rFonts w:ascii="Times New Roman" w:hAnsi="Times New Roman" w:cs="Times New Roman"/>
          <w:sz w:val="28"/>
          <w:szCs w:val="28"/>
        </w:rPr>
        <w:t>, ноябрь 2017 г.;</w:t>
      </w:r>
    </w:p>
    <w:p w:rsidR="00663CDD" w:rsidRPr="00663CDD" w:rsidRDefault="00663CDD" w:rsidP="00474367">
      <w:pPr>
        <w:pStyle w:val="a3"/>
        <w:numPr>
          <w:ilvl w:val="0"/>
          <w:numId w:val="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Выступающий с д</w:t>
      </w:r>
      <w:r w:rsidRPr="00663CDD">
        <w:rPr>
          <w:rFonts w:ascii="Times New Roman" w:hAnsi="Times New Roman" w:cs="Times New Roman"/>
          <w:sz w:val="28"/>
          <w:szCs w:val="28"/>
        </w:rPr>
        <w:t>оклад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63CDD">
        <w:rPr>
          <w:rFonts w:ascii="Times New Roman" w:hAnsi="Times New Roman" w:cs="Times New Roman"/>
          <w:sz w:val="28"/>
          <w:szCs w:val="28"/>
        </w:rPr>
        <w:t xml:space="preserve"> на тему: «Развитие интеллектуальных способностей у детей дошкольного возраста с ОВЗ посредством конструктора «Магические формы» в рамках инклюзивного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63CD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63CDD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0748EC">
        <w:rPr>
          <w:rFonts w:ascii="Times New Roman" w:hAnsi="Times New Roman" w:cs="Times New Roman"/>
          <w:sz w:val="28"/>
          <w:szCs w:val="28"/>
        </w:rPr>
        <w:t>ой научно-практической</w:t>
      </w:r>
      <w:r w:rsidRPr="00663CDD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0748EC">
        <w:rPr>
          <w:rFonts w:ascii="Times New Roman" w:hAnsi="Times New Roman" w:cs="Times New Roman"/>
          <w:sz w:val="28"/>
          <w:szCs w:val="28"/>
        </w:rPr>
        <w:t>и</w:t>
      </w:r>
      <w:r w:rsidRPr="00663CDD">
        <w:rPr>
          <w:rFonts w:ascii="Times New Roman" w:hAnsi="Times New Roman" w:cs="Times New Roman"/>
          <w:sz w:val="28"/>
          <w:szCs w:val="28"/>
        </w:rPr>
        <w:t xml:space="preserve"> «Инклюзивное образование: опыт и перспективы»</w:t>
      </w:r>
      <w:r>
        <w:rPr>
          <w:rFonts w:ascii="Times New Roman" w:hAnsi="Times New Roman" w:cs="Times New Roman"/>
          <w:sz w:val="28"/>
          <w:szCs w:val="28"/>
        </w:rPr>
        <w:t>, апрель 2017 г.;</w:t>
      </w:r>
    </w:p>
    <w:p w:rsidR="00A1144D" w:rsidRPr="00663CDD" w:rsidRDefault="00663CDD" w:rsidP="00474367">
      <w:pPr>
        <w:pStyle w:val="a3"/>
        <w:numPr>
          <w:ilvl w:val="0"/>
          <w:numId w:val="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Выступающий с д</w:t>
      </w:r>
      <w:r w:rsidRPr="00663CDD">
        <w:rPr>
          <w:rFonts w:ascii="Times New Roman" w:hAnsi="Times New Roman" w:cs="Times New Roman"/>
          <w:sz w:val="28"/>
          <w:szCs w:val="28"/>
        </w:rPr>
        <w:t>оклад</w:t>
      </w:r>
      <w:r w:rsidR="00633EC7">
        <w:rPr>
          <w:rFonts w:ascii="Times New Roman" w:hAnsi="Times New Roman" w:cs="Times New Roman"/>
          <w:sz w:val="28"/>
          <w:szCs w:val="28"/>
        </w:rPr>
        <w:t>ом</w:t>
      </w:r>
      <w:r w:rsidRPr="00663CDD">
        <w:rPr>
          <w:rFonts w:ascii="Times New Roman" w:hAnsi="Times New Roman" w:cs="Times New Roman"/>
          <w:sz w:val="28"/>
          <w:szCs w:val="28"/>
        </w:rPr>
        <w:t xml:space="preserve"> на тему: «Повышение уровня социально-коммуникативной компетенции детей с ОНР через формирование эмоционального интеллекта»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63CDD">
        <w:rPr>
          <w:rFonts w:ascii="Times New Roman" w:hAnsi="Times New Roman" w:cs="Times New Roman"/>
          <w:sz w:val="28"/>
          <w:szCs w:val="28"/>
        </w:rPr>
        <w:t>Городск</w:t>
      </w:r>
      <w:r w:rsidR="00633EC7">
        <w:rPr>
          <w:rFonts w:ascii="Times New Roman" w:hAnsi="Times New Roman" w:cs="Times New Roman"/>
          <w:sz w:val="28"/>
          <w:szCs w:val="28"/>
        </w:rPr>
        <w:t>ой научно-практической</w:t>
      </w:r>
      <w:r w:rsidRPr="00663CDD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633EC7">
        <w:rPr>
          <w:rFonts w:ascii="Times New Roman" w:hAnsi="Times New Roman" w:cs="Times New Roman"/>
          <w:sz w:val="28"/>
          <w:szCs w:val="28"/>
        </w:rPr>
        <w:t>и</w:t>
      </w:r>
      <w:r w:rsidRPr="00663CDD">
        <w:rPr>
          <w:rFonts w:ascii="Times New Roman" w:hAnsi="Times New Roman" w:cs="Times New Roman"/>
          <w:sz w:val="28"/>
          <w:szCs w:val="28"/>
        </w:rPr>
        <w:t xml:space="preserve"> «Формирование социокультурной компетентности всех участников образовательных отношений в процессе инклюзивной практики»</w:t>
      </w:r>
      <w:r>
        <w:rPr>
          <w:rFonts w:ascii="Times New Roman" w:hAnsi="Times New Roman" w:cs="Times New Roman"/>
          <w:sz w:val="28"/>
          <w:szCs w:val="28"/>
        </w:rPr>
        <w:t>, апрель 2016 г.</w:t>
      </w:r>
    </w:p>
    <w:p w:rsidR="002B2B5F" w:rsidRPr="0000162A" w:rsidRDefault="002B2B5F" w:rsidP="00FF2E85">
      <w:pPr>
        <w:spacing w:line="360" w:lineRule="auto"/>
        <w:ind w:left="426" w:hanging="502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0162A">
        <w:rPr>
          <w:rFonts w:ascii="Times New Roman" w:hAnsi="Times New Roman" w:cs="Times New Roman"/>
          <w:b/>
          <w:i/>
          <w:sz w:val="28"/>
          <w:szCs w:val="28"/>
          <w:u w:val="single"/>
        </w:rPr>
        <w:t>Награждена:</w:t>
      </w:r>
    </w:p>
    <w:p w:rsidR="00633EC7" w:rsidRPr="00C46FA1" w:rsidRDefault="00633EC7" w:rsidP="00633EC7">
      <w:pPr>
        <w:pStyle w:val="a3"/>
        <w:numPr>
          <w:ilvl w:val="0"/>
          <w:numId w:val="1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46FA1">
        <w:rPr>
          <w:rFonts w:ascii="Times New Roman" w:hAnsi="Times New Roman" w:cs="Times New Roman"/>
          <w:sz w:val="28"/>
          <w:szCs w:val="28"/>
        </w:rPr>
        <w:t>лагодарственным письмом Департамента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г.о. </w:t>
      </w:r>
      <w:r w:rsidRPr="00C46FA1">
        <w:rPr>
          <w:rFonts w:ascii="Times New Roman" w:hAnsi="Times New Roman" w:cs="Times New Roman"/>
          <w:sz w:val="28"/>
          <w:szCs w:val="28"/>
        </w:rPr>
        <w:t>Самара за добросовестный труд, профессиональное мастерство, инициативность в работе</w:t>
      </w:r>
      <w:r>
        <w:rPr>
          <w:rFonts w:ascii="Times New Roman" w:hAnsi="Times New Roman" w:cs="Times New Roman"/>
          <w:sz w:val="28"/>
          <w:szCs w:val="28"/>
        </w:rPr>
        <w:t>, 2017г.</w:t>
      </w:r>
    </w:p>
    <w:p w:rsidR="002B2B5F" w:rsidRPr="00AF18EB" w:rsidRDefault="002B2B5F" w:rsidP="00474367">
      <w:pPr>
        <w:pStyle w:val="a3"/>
        <w:numPr>
          <w:ilvl w:val="0"/>
          <w:numId w:val="1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46FA1">
        <w:rPr>
          <w:rFonts w:ascii="Times New Roman" w:hAnsi="Times New Roman" w:cs="Times New Roman"/>
          <w:sz w:val="28"/>
          <w:szCs w:val="28"/>
        </w:rPr>
        <w:t xml:space="preserve">рамотой заведующего МБДОУ </w:t>
      </w:r>
      <w:r>
        <w:rPr>
          <w:rFonts w:ascii="Times New Roman" w:hAnsi="Times New Roman" w:cs="Times New Roman"/>
          <w:sz w:val="28"/>
          <w:szCs w:val="28"/>
        </w:rPr>
        <w:t>«ЦРР</w:t>
      </w:r>
      <w:r w:rsidR="007E6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E6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детский сад №332» г.о. </w:t>
      </w:r>
      <w:r w:rsidRPr="00C46FA1">
        <w:rPr>
          <w:rFonts w:ascii="Times New Roman" w:hAnsi="Times New Roman" w:cs="Times New Roman"/>
          <w:sz w:val="28"/>
          <w:szCs w:val="28"/>
        </w:rPr>
        <w:t>Самара за высокий профессиональный уровень и творческий подход в вос</w:t>
      </w:r>
      <w:r>
        <w:rPr>
          <w:rFonts w:ascii="Times New Roman" w:hAnsi="Times New Roman" w:cs="Times New Roman"/>
          <w:sz w:val="28"/>
          <w:szCs w:val="28"/>
        </w:rPr>
        <w:t>питании и обучении дошкольников, 2016г.</w:t>
      </w:r>
    </w:p>
    <w:p w:rsidR="00E01955" w:rsidRPr="00A04069" w:rsidRDefault="002B2B5F" w:rsidP="00E01955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благодарственные письма от родителей воспитанников в Департамент образования, 2015г.</w:t>
      </w:r>
      <w:r w:rsidR="00633E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33E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2018г.</w:t>
      </w:r>
    </w:p>
    <w:sectPr w:rsidR="00E01955" w:rsidRPr="00A04069" w:rsidSect="008B5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0747"/>
    <w:multiLevelType w:val="hybridMultilevel"/>
    <w:tmpl w:val="C02E1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D37DA"/>
    <w:multiLevelType w:val="hybridMultilevel"/>
    <w:tmpl w:val="EC76E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46373"/>
    <w:multiLevelType w:val="hybridMultilevel"/>
    <w:tmpl w:val="F7CAA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A454D"/>
    <w:multiLevelType w:val="hybridMultilevel"/>
    <w:tmpl w:val="FD68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0315D"/>
    <w:multiLevelType w:val="hybridMultilevel"/>
    <w:tmpl w:val="F71EEF44"/>
    <w:lvl w:ilvl="0" w:tplc="1346EBBA">
      <w:start w:val="1"/>
      <w:numFmt w:val="decimal"/>
      <w:lvlText w:val="%1."/>
      <w:lvlJc w:val="left"/>
      <w:pPr>
        <w:ind w:left="1113" w:hanging="405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0D6934"/>
    <w:multiLevelType w:val="hybridMultilevel"/>
    <w:tmpl w:val="C7269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96C2E"/>
    <w:multiLevelType w:val="hybridMultilevel"/>
    <w:tmpl w:val="BF687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93261"/>
    <w:multiLevelType w:val="hybridMultilevel"/>
    <w:tmpl w:val="B7A6F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E48DB"/>
    <w:multiLevelType w:val="hybridMultilevel"/>
    <w:tmpl w:val="5C96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B2CC2"/>
    <w:multiLevelType w:val="hybridMultilevel"/>
    <w:tmpl w:val="7FA41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A4DCC"/>
    <w:multiLevelType w:val="hybridMultilevel"/>
    <w:tmpl w:val="9482E5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46B0322"/>
    <w:multiLevelType w:val="hybridMultilevel"/>
    <w:tmpl w:val="DFDC9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E134D"/>
    <w:multiLevelType w:val="hybridMultilevel"/>
    <w:tmpl w:val="51E8B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329F9"/>
    <w:multiLevelType w:val="hybridMultilevel"/>
    <w:tmpl w:val="E1CAA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F5023"/>
    <w:multiLevelType w:val="hybridMultilevel"/>
    <w:tmpl w:val="B72A5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7D2A6C"/>
    <w:multiLevelType w:val="hybridMultilevel"/>
    <w:tmpl w:val="5A7CB9DA"/>
    <w:lvl w:ilvl="0" w:tplc="04190001">
      <w:start w:val="1"/>
      <w:numFmt w:val="bullet"/>
      <w:lvlText w:val=""/>
      <w:lvlJc w:val="left"/>
      <w:pPr>
        <w:ind w:left="2119" w:hanging="141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9682F5D"/>
    <w:multiLevelType w:val="hybridMultilevel"/>
    <w:tmpl w:val="91E478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97A5B7F"/>
    <w:multiLevelType w:val="hybridMultilevel"/>
    <w:tmpl w:val="D8C48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650CF"/>
    <w:multiLevelType w:val="hybridMultilevel"/>
    <w:tmpl w:val="265A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5E4F17"/>
    <w:multiLevelType w:val="hybridMultilevel"/>
    <w:tmpl w:val="7BF25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1"/>
  </w:num>
  <w:num w:numId="5">
    <w:abstractNumId w:val="2"/>
  </w:num>
  <w:num w:numId="6">
    <w:abstractNumId w:val="1"/>
  </w:num>
  <w:num w:numId="7">
    <w:abstractNumId w:val="10"/>
  </w:num>
  <w:num w:numId="8">
    <w:abstractNumId w:val="12"/>
  </w:num>
  <w:num w:numId="9">
    <w:abstractNumId w:val="19"/>
  </w:num>
  <w:num w:numId="10">
    <w:abstractNumId w:val="15"/>
  </w:num>
  <w:num w:numId="11">
    <w:abstractNumId w:val="4"/>
  </w:num>
  <w:num w:numId="12">
    <w:abstractNumId w:val="9"/>
  </w:num>
  <w:num w:numId="13">
    <w:abstractNumId w:val="0"/>
  </w:num>
  <w:num w:numId="14">
    <w:abstractNumId w:val="5"/>
  </w:num>
  <w:num w:numId="15">
    <w:abstractNumId w:val="7"/>
  </w:num>
  <w:num w:numId="16">
    <w:abstractNumId w:val="6"/>
  </w:num>
  <w:num w:numId="17">
    <w:abstractNumId w:val="13"/>
  </w:num>
  <w:num w:numId="18">
    <w:abstractNumId w:val="3"/>
  </w:num>
  <w:num w:numId="19">
    <w:abstractNumId w:val="14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F81"/>
    <w:rsid w:val="0000162A"/>
    <w:rsid w:val="000143B6"/>
    <w:rsid w:val="000270EC"/>
    <w:rsid w:val="000279C0"/>
    <w:rsid w:val="000329FA"/>
    <w:rsid w:val="00040F28"/>
    <w:rsid w:val="000504FF"/>
    <w:rsid w:val="00051C68"/>
    <w:rsid w:val="00053124"/>
    <w:rsid w:val="00055FE6"/>
    <w:rsid w:val="00061176"/>
    <w:rsid w:val="00071779"/>
    <w:rsid w:val="000745FB"/>
    <w:rsid w:val="000748EC"/>
    <w:rsid w:val="000901A4"/>
    <w:rsid w:val="000958DB"/>
    <w:rsid w:val="000A2FF0"/>
    <w:rsid w:val="000A44B7"/>
    <w:rsid w:val="000B2F1C"/>
    <w:rsid w:val="000B6D3C"/>
    <w:rsid w:val="000C0738"/>
    <w:rsid w:val="000C25EA"/>
    <w:rsid w:val="000E61BC"/>
    <w:rsid w:val="00102001"/>
    <w:rsid w:val="001114E9"/>
    <w:rsid w:val="00112D14"/>
    <w:rsid w:val="00121305"/>
    <w:rsid w:val="00123BD7"/>
    <w:rsid w:val="001427D8"/>
    <w:rsid w:val="00144DF8"/>
    <w:rsid w:val="001454F0"/>
    <w:rsid w:val="00147B71"/>
    <w:rsid w:val="001554FA"/>
    <w:rsid w:val="001631F3"/>
    <w:rsid w:val="001A6ACC"/>
    <w:rsid w:val="001B258B"/>
    <w:rsid w:val="001B5926"/>
    <w:rsid w:val="001C4D91"/>
    <w:rsid w:val="001D225D"/>
    <w:rsid w:val="001D371C"/>
    <w:rsid w:val="00202005"/>
    <w:rsid w:val="00211040"/>
    <w:rsid w:val="00213170"/>
    <w:rsid w:val="002216FE"/>
    <w:rsid w:val="00227F70"/>
    <w:rsid w:val="00242144"/>
    <w:rsid w:val="002514D2"/>
    <w:rsid w:val="00252CC0"/>
    <w:rsid w:val="00253150"/>
    <w:rsid w:val="00254636"/>
    <w:rsid w:val="00265472"/>
    <w:rsid w:val="00272D49"/>
    <w:rsid w:val="00280A08"/>
    <w:rsid w:val="0029595C"/>
    <w:rsid w:val="002A320E"/>
    <w:rsid w:val="002B02DB"/>
    <w:rsid w:val="002B2B5F"/>
    <w:rsid w:val="002C171F"/>
    <w:rsid w:val="002C43C0"/>
    <w:rsid w:val="002D3F26"/>
    <w:rsid w:val="002E5052"/>
    <w:rsid w:val="002E54A0"/>
    <w:rsid w:val="002F021D"/>
    <w:rsid w:val="002F1B82"/>
    <w:rsid w:val="003047AB"/>
    <w:rsid w:val="00325B73"/>
    <w:rsid w:val="00331B2A"/>
    <w:rsid w:val="00333456"/>
    <w:rsid w:val="00341E76"/>
    <w:rsid w:val="00347C20"/>
    <w:rsid w:val="003658A2"/>
    <w:rsid w:val="003666D3"/>
    <w:rsid w:val="00367C9F"/>
    <w:rsid w:val="003A180E"/>
    <w:rsid w:val="003A3466"/>
    <w:rsid w:val="003B2FE9"/>
    <w:rsid w:val="003C3BE5"/>
    <w:rsid w:val="003D05A3"/>
    <w:rsid w:val="003F2EEE"/>
    <w:rsid w:val="00414A0F"/>
    <w:rsid w:val="004234D7"/>
    <w:rsid w:val="00426718"/>
    <w:rsid w:val="00431C08"/>
    <w:rsid w:val="00434B19"/>
    <w:rsid w:val="00437EC9"/>
    <w:rsid w:val="0044526B"/>
    <w:rsid w:val="00446AB9"/>
    <w:rsid w:val="00470EB8"/>
    <w:rsid w:val="00471641"/>
    <w:rsid w:val="00474367"/>
    <w:rsid w:val="0048476D"/>
    <w:rsid w:val="004901E5"/>
    <w:rsid w:val="0049320E"/>
    <w:rsid w:val="00495790"/>
    <w:rsid w:val="004B1752"/>
    <w:rsid w:val="004C3279"/>
    <w:rsid w:val="004C5CBB"/>
    <w:rsid w:val="004D2F99"/>
    <w:rsid w:val="004D55A0"/>
    <w:rsid w:val="00512675"/>
    <w:rsid w:val="0051684E"/>
    <w:rsid w:val="00520A3B"/>
    <w:rsid w:val="00524D5F"/>
    <w:rsid w:val="00530346"/>
    <w:rsid w:val="0054492E"/>
    <w:rsid w:val="0055348B"/>
    <w:rsid w:val="00562929"/>
    <w:rsid w:val="00582B8A"/>
    <w:rsid w:val="00592F09"/>
    <w:rsid w:val="00595D3B"/>
    <w:rsid w:val="005A262D"/>
    <w:rsid w:val="005A5DFD"/>
    <w:rsid w:val="005B189B"/>
    <w:rsid w:val="005B1F1F"/>
    <w:rsid w:val="005B2E4D"/>
    <w:rsid w:val="005C41AE"/>
    <w:rsid w:val="005D747A"/>
    <w:rsid w:val="005E4698"/>
    <w:rsid w:val="005E7C79"/>
    <w:rsid w:val="005F3046"/>
    <w:rsid w:val="00616166"/>
    <w:rsid w:val="0062388B"/>
    <w:rsid w:val="00630F81"/>
    <w:rsid w:val="00633EC7"/>
    <w:rsid w:val="006432D2"/>
    <w:rsid w:val="00653670"/>
    <w:rsid w:val="00662AFE"/>
    <w:rsid w:val="00663CDD"/>
    <w:rsid w:val="00684383"/>
    <w:rsid w:val="006924A1"/>
    <w:rsid w:val="0069563D"/>
    <w:rsid w:val="006A1DB4"/>
    <w:rsid w:val="006B6ABA"/>
    <w:rsid w:val="006B6C5A"/>
    <w:rsid w:val="006D5D38"/>
    <w:rsid w:val="006E1E56"/>
    <w:rsid w:val="006E2C0E"/>
    <w:rsid w:val="006E39FF"/>
    <w:rsid w:val="006E3C58"/>
    <w:rsid w:val="006F13B3"/>
    <w:rsid w:val="007165D2"/>
    <w:rsid w:val="00724619"/>
    <w:rsid w:val="00733E1E"/>
    <w:rsid w:val="007523D8"/>
    <w:rsid w:val="00752AF8"/>
    <w:rsid w:val="007570DF"/>
    <w:rsid w:val="007604D2"/>
    <w:rsid w:val="00777623"/>
    <w:rsid w:val="00782BB8"/>
    <w:rsid w:val="007877BA"/>
    <w:rsid w:val="007929CF"/>
    <w:rsid w:val="007B5DB1"/>
    <w:rsid w:val="007C2F4F"/>
    <w:rsid w:val="007E3775"/>
    <w:rsid w:val="007E6B50"/>
    <w:rsid w:val="007F768E"/>
    <w:rsid w:val="0080722C"/>
    <w:rsid w:val="00810C34"/>
    <w:rsid w:val="00814992"/>
    <w:rsid w:val="00816210"/>
    <w:rsid w:val="008262E1"/>
    <w:rsid w:val="008427BB"/>
    <w:rsid w:val="0084385A"/>
    <w:rsid w:val="008517EC"/>
    <w:rsid w:val="00854C1F"/>
    <w:rsid w:val="008666EF"/>
    <w:rsid w:val="00870024"/>
    <w:rsid w:val="008750FF"/>
    <w:rsid w:val="0089271E"/>
    <w:rsid w:val="008A3157"/>
    <w:rsid w:val="008A4963"/>
    <w:rsid w:val="008B5D22"/>
    <w:rsid w:val="008E3318"/>
    <w:rsid w:val="008E4A9F"/>
    <w:rsid w:val="008E73BF"/>
    <w:rsid w:val="008F1565"/>
    <w:rsid w:val="008F7108"/>
    <w:rsid w:val="00914CEB"/>
    <w:rsid w:val="00920198"/>
    <w:rsid w:val="009237F2"/>
    <w:rsid w:val="009238BC"/>
    <w:rsid w:val="00925D3C"/>
    <w:rsid w:val="009261D5"/>
    <w:rsid w:val="00934575"/>
    <w:rsid w:val="0094582F"/>
    <w:rsid w:val="009554D1"/>
    <w:rsid w:val="00955FE6"/>
    <w:rsid w:val="00956FEE"/>
    <w:rsid w:val="009739AE"/>
    <w:rsid w:val="00986D44"/>
    <w:rsid w:val="00997E36"/>
    <w:rsid w:val="009B6939"/>
    <w:rsid w:val="009B6949"/>
    <w:rsid w:val="009B7592"/>
    <w:rsid w:val="009C5223"/>
    <w:rsid w:val="009E57F2"/>
    <w:rsid w:val="009E5B19"/>
    <w:rsid w:val="009F151F"/>
    <w:rsid w:val="009F4B7C"/>
    <w:rsid w:val="00A024F8"/>
    <w:rsid w:val="00A04069"/>
    <w:rsid w:val="00A1144D"/>
    <w:rsid w:val="00A13FD9"/>
    <w:rsid w:val="00A2523E"/>
    <w:rsid w:val="00A25FC0"/>
    <w:rsid w:val="00A33722"/>
    <w:rsid w:val="00A42DFD"/>
    <w:rsid w:val="00A44CE2"/>
    <w:rsid w:val="00A4574C"/>
    <w:rsid w:val="00A463D9"/>
    <w:rsid w:val="00A55E46"/>
    <w:rsid w:val="00A8169D"/>
    <w:rsid w:val="00A86F90"/>
    <w:rsid w:val="00A91B45"/>
    <w:rsid w:val="00A92BBD"/>
    <w:rsid w:val="00AA1912"/>
    <w:rsid w:val="00AB2AC9"/>
    <w:rsid w:val="00AC0F81"/>
    <w:rsid w:val="00AD0063"/>
    <w:rsid w:val="00AD24C1"/>
    <w:rsid w:val="00AE6A51"/>
    <w:rsid w:val="00B12C11"/>
    <w:rsid w:val="00B13C32"/>
    <w:rsid w:val="00B237C7"/>
    <w:rsid w:val="00B27987"/>
    <w:rsid w:val="00B33241"/>
    <w:rsid w:val="00B556B5"/>
    <w:rsid w:val="00B56871"/>
    <w:rsid w:val="00B577AD"/>
    <w:rsid w:val="00B67DF6"/>
    <w:rsid w:val="00B73454"/>
    <w:rsid w:val="00B7486C"/>
    <w:rsid w:val="00B7582F"/>
    <w:rsid w:val="00B7646B"/>
    <w:rsid w:val="00B76C55"/>
    <w:rsid w:val="00B87717"/>
    <w:rsid w:val="00B97B99"/>
    <w:rsid w:val="00BC29BE"/>
    <w:rsid w:val="00BC34A1"/>
    <w:rsid w:val="00BC397D"/>
    <w:rsid w:val="00BC77C5"/>
    <w:rsid w:val="00BD0680"/>
    <w:rsid w:val="00BD652E"/>
    <w:rsid w:val="00BF215E"/>
    <w:rsid w:val="00C14EC0"/>
    <w:rsid w:val="00C23E20"/>
    <w:rsid w:val="00C264C1"/>
    <w:rsid w:val="00C33773"/>
    <w:rsid w:val="00C421B2"/>
    <w:rsid w:val="00C44F1A"/>
    <w:rsid w:val="00C61B31"/>
    <w:rsid w:val="00C61E51"/>
    <w:rsid w:val="00C67293"/>
    <w:rsid w:val="00C73958"/>
    <w:rsid w:val="00CD1BF0"/>
    <w:rsid w:val="00CD26DD"/>
    <w:rsid w:val="00CE0AAD"/>
    <w:rsid w:val="00CF52F8"/>
    <w:rsid w:val="00D06B65"/>
    <w:rsid w:val="00D12979"/>
    <w:rsid w:val="00D25C03"/>
    <w:rsid w:val="00D27846"/>
    <w:rsid w:val="00D27951"/>
    <w:rsid w:val="00D377A5"/>
    <w:rsid w:val="00D44734"/>
    <w:rsid w:val="00D55E2E"/>
    <w:rsid w:val="00D607CF"/>
    <w:rsid w:val="00D67F69"/>
    <w:rsid w:val="00D76C27"/>
    <w:rsid w:val="00D87F95"/>
    <w:rsid w:val="00DA0FC0"/>
    <w:rsid w:val="00DA19B2"/>
    <w:rsid w:val="00DB17B6"/>
    <w:rsid w:val="00DD274B"/>
    <w:rsid w:val="00DD48A9"/>
    <w:rsid w:val="00DE4E21"/>
    <w:rsid w:val="00DE79EC"/>
    <w:rsid w:val="00DF260C"/>
    <w:rsid w:val="00DF6F86"/>
    <w:rsid w:val="00E003C4"/>
    <w:rsid w:val="00E01955"/>
    <w:rsid w:val="00E03298"/>
    <w:rsid w:val="00E1251C"/>
    <w:rsid w:val="00E137E5"/>
    <w:rsid w:val="00E13CEF"/>
    <w:rsid w:val="00E23CE7"/>
    <w:rsid w:val="00E679E4"/>
    <w:rsid w:val="00E926B5"/>
    <w:rsid w:val="00E96553"/>
    <w:rsid w:val="00EA30CB"/>
    <w:rsid w:val="00EB2212"/>
    <w:rsid w:val="00EB3FEF"/>
    <w:rsid w:val="00EC512F"/>
    <w:rsid w:val="00F041E3"/>
    <w:rsid w:val="00F05580"/>
    <w:rsid w:val="00F0653C"/>
    <w:rsid w:val="00F12302"/>
    <w:rsid w:val="00F151A7"/>
    <w:rsid w:val="00F15609"/>
    <w:rsid w:val="00F203B2"/>
    <w:rsid w:val="00F27C45"/>
    <w:rsid w:val="00F3209C"/>
    <w:rsid w:val="00F345E5"/>
    <w:rsid w:val="00F37CEC"/>
    <w:rsid w:val="00F44936"/>
    <w:rsid w:val="00F4755D"/>
    <w:rsid w:val="00F52665"/>
    <w:rsid w:val="00F57158"/>
    <w:rsid w:val="00F67BDB"/>
    <w:rsid w:val="00F76413"/>
    <w:rsid w:val="00F7716C"/>
    <w:rsid w:val="00F772D8"/>
    <w:rsid w:val="00F8004C"/>
    <w:rsid w:val="00F82312"/>
    <w:rsid w:val="00FA1F03"/>
    <w:rsid w:val="00FA4BC7"/>
    <w:rsid w:val="00FD719B"/>
    <w:rsid w:val="00FE3C56"/>
    <w:rsid w:val="00FE5DE1"/>
    <w:rsid w:val="00FF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B5F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A11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1144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237C7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4"/>
    <w:uiPriority w:val="59"/>
    <w:rsid w:val="00B97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A496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BC397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No Spacing"/>
    <w:link w:val="a8"/>
    <w:qFormat/>
    <w:rsid w:val="00F5266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8">
    <w:name w:val="Без интервала Знак"/>
    <w:link w:val="a7"/>
    <w:rsid w:val="00F52665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2">
    <w:name w:val="Основной текст (2) + Полужирный"/>
    <w:basedOn w:val="a0"/>
    <w:rsid w:val="00F526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galkina-svetlana-valerevna" TargetMode="External"/><Relationship Id="rId12" Type="http://schemas.openxmlformats.org/officeDocument/2006/relationships/hyperlink" Target="https://nsportal.ru/galkina-svetlana-valerevna" TargetMode="External"/><Relationship Id="rId17" Type="http://schemas.openxmlformats.org/officeDocument/2006/relationships/hyperlink" Target="http://www.art-talant.or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FEF30-5F81-4259-A690-F7D04D4B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20</Pages>
  <Words>5691</Words>
  <Characters>32444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detsad</cp:lastModifiedBy>
  <cp:revision>229</cp:revision>
  <dcterms:created xsi:type="dcterms:W3CDTF">2019-06-30T10:45:00Z</dcterms:created>
  <dcterms:modified xsi:type="dcterms:W3CDTF">2019-09-11T09:28:00Z</dcterms:modified>
</cp:coreProperties>
</file>